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2B0D94" w14:textId="5B8A5475" w:rsidR="007D5081" w:rsidRPr="006E6FEF" w:rsidRDefault="007D5081" w:rsidP="007D508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Załącznik </w:t>
      </w:r>
      <w:r w:rsidR="003536EA" w:rsidRPr="006E6FEF">
        <w:rPr>
          <w:rFonts w:ascii="Times New Roman" w:eastAsia="Times New Roman" w:hAnsi="Times New Roman" w:cs="Times New Roman"/>
          <w:b/>
          <w:bCs/>
          <w:sz w:val="20"/>
          <w:szCs w:val="20"/>
        </w:rPr>
        <w:t>nr 5</w:t>
      </w:r>
    </w:p>
    <w:p w14:paraId="11371568" w14:textId="756914E7" w:rsidR="004B3BC3" w:rsidRPr="006E6FEF" w:rsidRDefault="004B3BC3" w:rsidP="004B3BC3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  <w:t xml:space="preserve">Umowa nr </w:t>
      </w:r>
      <w:r w:rsidR="0017105D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</w:p>
    <w:p w14:paraId="093CF739" w14:textId="77777777" w:rsidR="004B3BC3" w:rsidRPr="006E6FEF" w:rsidRDefault="004B3BC3" w:rsidP="004B3BC3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</w:p>
    <w:p w14:paraId="02E50147" w14:textId="62E84A42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zawarta w dniu </w:t>
      </w:r>
      <w:r w:rsidR="0017105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……………….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roku</w:t>
      </w: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 w Wyszkowie pomiędzy:</w:t>
      </w:r>
    </w:p>
    <w:p w14:paraId="266EC3C8" w14:textId="77777777" w:rsidR="004B3BC3" w:rsidRPr="006E6FEF" w:rsidRDefault="004B3BC3" w:rsidP="004B3BC3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Samodzielnym Publicznym Zespołem Zakładów Opieki Zdrowotnej w Wyszkowie (dalej SPZZOZ 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br/>
        <w:t>w Wyszkowie),</w:t>
      </w:r>
    </w:p>
    <w:p w14:paraId="025991F9" w14:textId="77777777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07- 200 Wyszków, ul. Komisji Edukacji Narodowej 1</w:t>
      </w:r>
    </w:p>
    <w:p w14:paraId="4141BE6C" w14:textId="77777777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NIP: 762-17-47-265, REGON: 000308726, KRS: 0000016810</w:t>
      </w:r>
    </w:p>
    <w:p w14:paraId="1232FB39" w14:textId="77777777" w:rsidR="004B3BC3" w:rsidRPr="006E6FEF" w:rsidRDefault="004B3BC3" w:rsidP="004B3BC3">
      <w:pPr>
        <w:spacing w:line="240" w:lineRule="auto"/>
        <w:ind w:right="-1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reprezentowanym przez:</w:t>
      </w:r>
    </w:p>
    <w:p w14:paraId="48DC76D9" w14:textId="77777777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>- Tomasza Borońskiego – Dyrektora SPZZOZ w Wyszkowie</w:t>
      </w:r>
    </w:p>
    <w:p w14:paraId="4CC84510" w14:textId="77777777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Zamawiającym</w:t>
      </w:r>
    </w:p>
    <w:p w14:paraId="3A0E55AC" w14:textId="726BE281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a:  </w:t>
      </w:r>
    </w:p>
    <w:p w14:paraId="6D7595AB" w14:textId="5CD77102" w:rsidR="004376AE" w:rsidRPr="006E6FEF" w:rsidRDefault="0017105D" w:rsidP="004B3BC3">
      <w:pPr>
        <w:spacing w:line="240" w:lineRule="auto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auto"/>
          <w:sz w:val="20"/>
          <w:szCs w:val="20"/>
        </w:rPr>
        <w:t>………………….</w:t>
      </w:r>
    </w:p>
    <w:p w14:paraId="2FDD6CF8" w14:textId="0FB60350" w:rsidR="004376AE" w:rsidRPr="006E6FEF" w:rsidRDefault="0017105D" w:rsidP="004B3BC3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Cs/>
          <w:color w:val="auto"/>
          <w:sz w:val="20"/>
          <w:szCs w:val="20"/>
        </w:rPr>
        <w:t>………………..</w:t>
      </w:r>
    </w:p>
    <w:p w14:paraId="0431D7AA" w14:textId="411EF16D" w:rsidR="004376AE" w:rsidRPr="004376AE" w:rsidRDefault="004376AE" w:rsidP="004376AE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4376A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NIP: </w:t>
      </w:r>
      <w:r w:rsidR="0017105D"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……………</w:t>
      </w:r>
      <w:r w:rsidRPr="006E6FE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REGON: </w:t>
      </w:r>
      <w:r w:rsidR="0017105D"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…………….</w:t>
      </w:r>
      <w:r w:rsidRPr="006E6FEF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, </w:t>
      </w:r>
      <w:r w:rsidRPr="004376AE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KRS: </w:t>
      </w:r>
      <w:r w:rsidR="0017105D">
        <w:rPr>
          <w:rFonts w:ascii="Times New Roman" w:eastAsiaTheme="minorHAnsi" w:hAnsi="Times New Roman" w:cs="Times New Roman"/>
          <w:sz w:val="20"/>
          <w:szCs w:val="20"/>
          <w:lang w:eastAsia="en-US"/>
        </w:rPr>
        <w:t>………….</w:t>
      </w:r>
    </w:p>
    <w:p w14:paraId="14EFB5C3" w14:textId="04ECF1C5" w:rsidR="004B3BC3" w:rsidRPr="006E6FEF" w:rsidRDefault="004B3BC3" w:rsidP="004B3BC3">
      <w:pPr>
        <w:spacing w:line="240" w:lineRule="auto"/>
        <w:ind w:hanging="20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reprezentowanym przez: </w:t>
      </w:r>
    </w:p>
    <w:p w14:paraId="4B1CC657" w14:textId="4BD50A6D" w:rsidR="004B3BC3" w:rsidRPr="006E6FEF" w:rsidRDefault="004B3BC3" w:rsidP="004B3BC3">
      <w:pPr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="0017105D">
        <w:rPr>
          <w:rFonts w:ascii="Times New Roman" w:hAnsi="Times New Roman" w:cs="Times New Roman"/>
          <w:sz w:val="20"/>
          <w:szCs w:val="20"/>
          <w:lang w:eastAsia="en-US"/>
        </w:rPr>
        <w:t>…………………………</w:t>
      </w:r>
    </w:p>
    <w:p w14:paraId="29F1E2E8" w14:textId="77777777" w:rsidR="004B3BC3" w:rsidRPr="006E6FEF" w:rsidRDefault="004B3BC3" w:rsidP="004B3BC3">
      <w:pPr>
        <w:spacing w:line="240" w:lineRule="auto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zwanym dalej </w:t>
      </w:r>
      <w:r w:rsidRPr="006E6FEF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Wykonawcą</w:t>
      </w:r>
    </w:p>
    <w:p w14:paraId="3F9A95F4" w14:textId="77777777" w:rsidR="004B3BC3" w:rsidRPr="006E6FEF" w:rsidRDefault="004B3BC3" w:rsidP="004B3BC3">
      <w:pPr>
        <w:widowControl w:val="0"/>
        <w:spacing w:line="240" w:lineRule="auto"/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p w14:paraId="287789E8" w14:textId="77777777" w:rsidR="004B3BC3" w:rsidRPr="006E6FEF" w:rsidRDefault="004B3BC3" w:rsidP="004B3BC3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Wykonawca został wybrany w postępowaniu prowadzonym </w:t>
      </w: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zgodnie z art. 275 ust. 1 ustawy z dnia 11 września 2019 roku prawo zamówień publicznych </w:t>
      </w:r>
      <w:r w:rsidRPr="006E6FEF">
        <w:rPr>
          <w:rFonts w:ascii="Times New Roman" w:eastAsia="Times New Roman" w:hAnsi="Times New Roman" w:cs="Times New Roman"/>
          <w:iCs/>
          <w:sz w:val="20"/>
          <w:szCs w:val="20"/>
        </w:rPr>
        <w:t>(</w:t>
      </w:r>
      <w:proofErr w:type="spellStart"/>
      <w:r w:rsidRPr="006E6FEF">
        <w:rPr>
          <w:rFonts w:ascii="Times New Roman" w:eastAsia="Times New Roman" w:hAnsi="Times New Roman" w:cs="Times New Roman"/>
          <w:iCs/>
          <w:sz w:val="20"/>
          <w:szCs w:val="20"/>
        </w:rPr>
        <w:t>t.j</w:t>
      </w:r>
      <w:proofErr w:type="spellEnd"/>
      <w:r w:rsidRPr="006E6FEF">
        <w:rPr>
          <w:rFonts w:ascii="Times New Roman" w:eastAsia="Times New Roman" w:hAnsi="Times New Roman" w:cs="Times New Roman"/>
          <w:iCs/>
          <w:sz w:val="20"/>
          <w:szCs w:val="20"/>
        </w:rPr>
        <w:t>. Dz. U. z 2021 r. poz. 1129 ze zm.).</w:t>
      </w:r>
    </w:p>
    <w:p w14:paraId="417A1958" w14:textId="77777777" w:rsidR="007D5081" w:rsidRPr="006E6FEF" w:rsidRDefault="007D5081" w:rsidP="007D5081">
      <w:pPr>
        <w:pStyle w:val="Nagwek1"/>
        <w:spacing w:line="240" w:lineRule="auto"/>
        <w:rPr>
          <w:sz w:val="20"/>
          <w:szCs w:val="20"/>
        </w:rPr>
      </w:pPr>
    </w:p>
    <w:p w14:paraId="57881142" w14:textId="77777777" w:rsidR="00B61C33" w:rsidRPr="006E6FEF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§ 1</w:t>
      </w:r>
    </w:p>
    <w:p w14:paraId="1A0AF8C1" w14:textId="77777777" w:rsidR="00B61C33" w:rsidRPr="006E6FEF" w:rsidRDefault="00B61C33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Przedmiot umowy</w:t>
      </w:r>
    </w:p>
    <w:p w14:paraId="50A82216" w14:textId="09E3AB58" w:rsidR="00BA55FF" w:rsidRPr="006E6FEF" w:rsidRDefault="00BA55FF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Przedmiotem umowy jest </w:t>
      </w:r>
      <w:r w:rsidR="0060420F" w:rsidRPr="00FA793D">
        <w:rPr>
          <w:rFonts w:cs="Times New Roman"/>
          <w:sz w:val="20"/>
          <w:szCs w:val="20"/>
        </w:rPr>
        <w:t>„</w:t>
      </w:r>
      <w:r w:rsidR="00FA793D" w:rsidRPr="00FA793D">
        <w:rPr>
          <w:rFonts w:cs="Times New Roman"/>
          <w:sz w:val="20"/>
          <w:szCs w:val="20"/>
        </w:rPr>
        <w:t>Kompleksowa dostawa odczynników oraz materiałów zużywalnych i akcesoriów do badań mikrobiologicznych wraz z dzierżawą automatycznego analizatora  do identyfikacji i lekooporności drobnoustrojów oraz analizatora do posiewów krwi i płynów ustrojowych na okres 12  miesięcy</w:t>
      </w:r>
      <w:r w:rsidR="00266621" w:rsidRPr="00FA793D">
        <w:rPr>
          <w:rFonts w:cs="Times New Roman"/>
          <w:sz w:val="20"/>
          <w:szCs w:val="20"/>
        </w:rPr>
        <w:t>”.</w:t>
      </w:r>
    </w:p>
    <w:p w14:paraId="67B79487" w14:textId="3DBBBAC2" w:rsidR="00B56441" w:rsidRPr="006E6FEF" w:rsidRDefault="00B56441" w:rsidP="00B56441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Formularz oferty – Załącznik nr 1 do SWZ wraz </w:t>
      </w:r>
      <w:r w:rsidR="00266621" w:rsidRPr="006E6FEF">
        <w:rPr>
          <w:rFonts w:cs="Times New Roman"/>
          <w:sz w:val="20"/>
          <w:szCs w:val="20"/>
        </w:rPr>
        <w:t>z</w:t>
      </w:r>
      <w:r w:rsidRPr="006E6FEF">
        <w:rPr>
          <w:rFonts w:cs="Times New Roman"/>
          <w:sz w:val="20"/>
          <w:szCs w:val="20"/>
        </w:rPr>
        <w:t xml:space="preserve"> Załącznik</w:t>
      </w:r>
      <w:r w:rsidR="00266621" w:rsidRPr="006E6FEF">
        <w:rPr>
          <w:rFonts w:cs="Times New Roman"/>
          <w:sz w:val="20"/>
          <w:szCs w:val="20"/>
        </w:rPr>
        <w:t>iem</w:t>
      </w:r>
      <w:r w:rsidRPr="006E6FEF">
        <w:rPr>
          <w:rFonts w:cs="Times New Roman"/>
          <w:sz w:val="20"/>
          <w:szCs w:val="20"/>
        </w:rPr>
        <w:t xml:space="preserve"> nr 2 do SWZ </w:t>
      </w:r>
      <w:r w:rsidR="00266621" w:rsidRPr="006E6FEF">
        <w:rPr>
          <w:rFonts w:cs="Times New Roman"/>
          <w:sz w:val="20"/>
          <w:szCs w:val="20"/>
        </w:rPr>
        <w:t xml:space="preserve">oraz Załącznikiem nr 3 do SWZ </w:t>
      </w:r>
      <w:r w:rsidRPr="006E6FEF">
        <w:rPr>
          <w:rFonts w:cs="Times New Roman"/>
          <w:sz w:val="20"/>
          <w:szCs w:val="20"/>
        </w:rPr>
        <w:t xml:space="preserve">zwane łącznie w dalszej części umowy „Ofertą przetargową” stanowią integralną część umowy. </w:t>
      </w:r>
    </w:p>
    <w:p w14:paraId="099931F8" w14:textId="3C0CD225" w:rsidR="008926D7" w:rsidRPr="006E6FEF" w:rsidRDefault="0040647A" w:rsidP="004B49DE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oświadcza, że dostarczane towary</w:t>
      </w:r>
      <w:r w:rsidR="008926D7" w:rsidRPr="006E6FEF">
        <w:rPr>
          <w:rFonts w:cs="Times New Roman"/>
          <w:sz w:val="20"/>
          <w:szCs w:val="20"/>
        </w:rPr>
        <w:t xml:space="preserve"> </w:t>
      </w:r>
      <w:r w:rsidR="004B49DE" w:rsidRPr="006E6FEF">
        <w:rPr>
          <w:rFonts w:cs="Times New Roman"/>
          <w:sz w:val="20"/>
          <w:szCs w:val="20"/>
        </w:rPr>
        <w:t xml:space="preserve">odpowiadają warunkom jakościowym określonym w specyfikacji warunków zamówienia i w ofercie przetargowej Wykonawcy oraz </w:t>
      </w:r>
      <w:r w:rsidR="008926D7" w:rsidRPr="006E6FEF">
        <w:rPr>
          <w:rFonts w:cs="Times New Roman"/>
          <w:sz w:val="20"/>
          <w:szCs w:val="20"/>
        </w:rPr>
        <w:t>p</w:t>
      </w:r>
      <w:r w:rsidR="004B49DE" w:rsidRPr="006E6FEF">
        <w:rPr>
          <w:rFonts w:cs="Times New Roman"/>
          <w:sz w:val="20"/>
          <w:szCs w:val="20"/>
        </w:rPr>
        <w:t xml:space="preserve">osiadają stosowne certyfikaty, </w:t>
      </w:r>
      <w:r w:rsidR="008926D7" w:rsidRPr="006E6FEF">
        <w:rPr>
          <w:rFonts w:cs="Times New Roman"/>
          <w:sz w:val="20"/>
          <w:szCs w:val="20"/>
        </w:rPr>
        <w:t xml:space="preserve">atesty </w:t>
      </w:r>
      <w:r w:rsidR="004B49DE" w:rsidRPr="006E6FEF">
        <w:rPr>
          <w:rFonts w:cs="Times New Roman"/>
          <w:sz w:val="20"/>
          <w:szCs w:val="20"/>
        </w:rPr>
        <w:t>i</w:t>
      </w:r>
      <w:r w:rsidR="008926D7" w:rsidRPr="006E6FEF">
        <w:rPr>
          <w:rFonts w:cs="Times New Roman"/>
          <w:sz w:val="20"/>
          <w:szCs w:val="20"/>
        </w:rPr>
        <w:t xml:space="preserve"> dopuszczenia do obrotu i stosowania w służbie zdrowie zgodnie z obowiązującymi przepisami prawa</w:t>
      </w:r>
      <w:r w:rsidR="004D135B" w:rsidRPr="006E6FEF">
        <w:rPr>
          <w:rFonts w:cs="Times New Roman"/>
          <w:sz w:val="20"/>
          <w:szCs w:val="20"/>
        </w:rPr>
        <w:t xml:space="preserve"> </w:t>
      </w:r>
      <w:r w:rsidR="00BE3FA0" w:rsidRPr="006E6FEF">
        <w:rPr>
          <w:rFonts w:cs="Times New Roman"/>
          <w:sz w:val="20"/>
          <w:szCs w:val="20"/>
        </w:rPr>
        <w:t>w tym m. in</w:t>
      </w:r>
      <w:r w:rsidR="00845F68">
        <w:rPr>
          <w:rFonts w:cs="Times New Roman"/>
          <w:sz w:val="20"/>
          <w:szCs w:val="20"/>
        </w:rPr>
        <w:t>.</w:t>
      </w:r>
    </w:p>
    <w:p w14:paraId="551EAACB" w14:textId="5B10EC0B" w:rsidR="008926D7" w:rsidRPr="006E6FEF" w:rsidRDefault="008A138F" w:rsidP="004B49DE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Ustawy 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 dnia 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7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kwietnia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20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22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roku  o wyrobach medycznych ( Dz. U z </w:t>
      </w:r>
      <w:r w:rsidR="00D16B0C" w:rsidRPr="006E6FEF">
        <w:rPr>
          <w:rFonts w:ascii="Times New Roman" w:eastAsia="Times New Roman" w:hAnsi="Times New Roman" w:cs="Times New Roman"/>
          <w:bCs/>
          <w:sz w:val="20"/>
          <w:szCs w:val="20"/>
        </w:rPr>
        <w:t>202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="00D16B0C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r. poz. </w:t>
      </w:r>
      <w:r w:rsidR="001F4B76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974 </w:t>
      </w:r>
      <w:r w:rsidR="008926D7" w:rsidRPr="006E6FEF">
        <w:rPr>
          <w:rFonts w:ascii="Times New Roman" w:eastAsia="Times New Roman" w:hAnsi="Times New Roman" w:cs="Times New Roman"/>
          <w:bCs/>
          <w:sz w:val="20"/>
          <w:szCs w:val="20"/>
        </w:rPr>
        <w:t>)</w:t>
      </w:r>
      <w:r w:rsidR="004B49DE" w:rsidRPr="006E6FEF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14:paraId="21F10890" w14:textId="429FB410" w:rsidR="008A138F" w:rsidRPr="006E6FEF" w:rsidRDefault="008A138F" w:rsidP="008A138F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Rozporządzeniem Ministra Zdrowia z dnia 5 listopada 2010 r. w sprawie sposobu klasyfikowania wyrobów medycznych (Dz.U. z  2010 r. nr 215 poz. 1416 ze zm.)</w:t>
      </w:r>
    </w:p>
    <w:p w14:paraId="03CBA1B5" w14:textId="7BF3D4D7" w:rsidR="008A138F" w:rsidRPr="006E6FEF" w:rsidRDefault="006E106C" w:rsidP="008A138F">
      <w:pPr>
        <w:numPr>
          <w:ilvl w:val="0"/>
          <w:numId w:val="24"/>
        </w:numPr>
        <w:tabs>
          <w:tab w:val="num" w:pos="709"/>
        </w:tabs>
        <w:spacing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Rozporządzeniem Ministra Zdrowia </w:t>
      </w:r>
      <w:r w:rsidR="008A138F" w:rsidRPr="006E6FEF">
        <w:rPr>
          <w:rFonts w:ascii="Times New Roman" w:eastAsia="Times New Roman" w:hAnsi="Times New Roman" w:cs="Times New Roman"/>
          <w:bCs/>
          <w:sz w:val="20"/>
          <w:szCs w:val="20"/>
        </w:rPr>
        <w:t>z dnia 17 lutego 2016 r.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8A138F" w:rsidRPr="006E6FEF">
        <w:rPr>
          <w:rFonts w:ascii="Times New Roman" w:eastAsia="Times New Roman" w:hAnsi="Times New Roman" w:cs="Times New Roman"/>
          <w:bCs/>
          <w:sz w:val="20"/>
          <w:szCs w:val="20"/>
        </w:rPr>
        <w:t>w sprawie wymagań zasadniczych oraz procedur oceny zgodności wyrobów medycznych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(Dz.U. z 2016 r. poz. 211 ze zm.).</w:t>
      </w:r>
    </w:p>
    <w:p w14:paraId="319DEEE1" w14:textId="11740C0D" w:rsidR="00F77840" w:rsidRPr="006E6FEF" w:rsidRDefault="00F77840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Wszelkie konsekwencje finansowe i prawne wynikające z tytułu wprowadzenia do obrotu przedmiotów zamówienia niespełniających wymogów określonych obowiązującymi przepisami i normami ponosi Wykonawca.</w:t>
      </w:r>
    </w:p>
    <w:p w14:paraId="3D35C755" w14:textId="29C7505A" w:rsidR="009730B6" w:rsidRPr="006E6FEF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Przedmiot umowy dostarczany będzie w opakowaniach producenta, koszt opakowania jest wliczony do ceny towaru.</w:t>
      </w:r>
    </w:p>
    <w:p w14:paraId="7685E2AF" w14:textId="2D07A3ED" w:rsidR="00491FFE" w:rsidRPr="006E6FEF" w:rsidRDefault="00491FFE" w:rsidP="00B200DF">
      <w:pPr>
        <w:pStyle w:val="Standard"/>
        <w:numPr>
          <w:ilvl w:val="0"/>
          <w:numId w:val="1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Każde opakowanie zewnętrzne towaru zawierać będzie nazwę wyrobu, nazwę producenta wyrobu, nr serii, datę produkcji i datę ważności.</w:t>
      </w:r>
    </w:p>
    <w:p w14:paraId="682F540E" w14:textId="77777777" w:rsidR="0059005D" w:rsidRPr="006E6FEF" w:rsidRDefault="0059005D" w:rsidP="007D5081">
      <w:pPr>
        <w:pStyle w:val="Nagwek1"/>
        <w:spacing w:line="240" w:lineRule="auto"/>
        <w:rPr>
          <w:sz w:val="20"/>
          <w:szCs w:val="20"/>
        </w:rPr>
      </w:pPr>
    </w:p>
    <w:p w14:paraId="1592CE38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§ 2</w:t>
      </w:r>
    </w:p>
    <w:p w14:paraId="3BFDFD41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Okres realizacji</w:t>
      </w:r>
    </w:p>
    <w:p w14:paraId="6748A638" w14:textId="2D2CF215" w:rsidR="005968A8" w:rsidRPr="006E6FEF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Umowa zostaje zawarta na czas określony</w:t>
      </w:r>
      <w:r w:rsidR="00F04B25" w:rsidRPr="006E6FEF">
        <w:rPr>
          <w:rFonts w:ascii="Times New Roman" w:hAnsi="Times New Roman" w:cs="Times New Roman"/>
          <w:sz w:val="20"/>
          <w:szCs w:val="20"/>
        </w:rPr>
        <w:t>,</w:t>
      </w:r>
      <w:r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Pr="006E6FEF">
        <w:rPr>
          <w:rFonts w:ascii="Times New Roman" w:hAnsi="Times New Roman" w:cs="Times New Roman"/>
          <w:b/>
          <w:sz w:val="20"/>
          <w:szCs w:val="20"/>
        </w:rPr>
        <w:t>od dnia</w:t>
      </w:r>
      <w:r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="0017105D">
        <w:rPr>
          <w:rFonts w:ascii="Times New Roman" w:hAnsi="Times New Roman" w:cs="Times New Roman"/>
          <w:b/>
          <w:bCs/>
          <w:sz w:val="20"/>
          <w:szCs w:val="20"/>
        </w:rPr>
        <w:t>………………………</w:t>
      </w:r>
      <w:r w:rsidR="004B3BC3"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Pr="006E6FEF">
        <w:rPr>
          <w:rFonts w:ascii="Times New Roman" w:hAnsi="Times New Roman" w:cs="Times New Roman"/>
          <w:b/>
          <w:iCs/>
          <w:sz w:val="20"/>
          <w:szCs w:val="20"/>
        </w:rPr>
        <w:t xml:space="preserve">do dnia </w:t>
      </w:r>
      <w:r w:rsidR="0017105D">
        <w:rPr>
          <w:rFonts w:ascii="Times New Roman" w:hAnsi="Times New Roman" w:cs="Times New Roman"/>
          <w:b/>
          <w:iCs/>
          <w:sz w:val="20"/>
          <w:szCs w:val="20"/>
        </w:rPr>
        <w:t>………………</w:t>
      </w:r>
      <w:r w:rsidR="004B3BC3" w:rsidRPr="006E6FEF">
        <w:rPr>
          <w:rFonts w:ascii="Times New Roman" w:hAnsi="Times New Roman" w:cs="Times New Roman"/>
          <w:b/>
          <w:iCs/>
          <w:sz w:val="20"/>
          <w:szCs w:val="20"/>
        </w:rPr>
        <w:t xml:space="preserve"> </w:t>
      </w:r>
      <w:r w:rsidRPr="006E6FEF">
        <w:rPr>
          <w:rFonts w:ascii="Times New Roman" w:hAnsi="Times New Roman" w:cs="Times New Roman"/>
          <w:b/>
          <w:iCs/>
          <w:sz w:val="20"/>
          <w:szCs w:val="20"/>
        </w:rPr>
        <w:t>roku.</w:t>
      </w:r>
      <w:r w:rsidRPr="006E6FE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2EAFFCF" w14:textId="703AF940" w:rsidR="0040647A" w:rsidRPr="006E6FEF" w:rsidRDefault="0040647A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Zamawiający zastrzega sobie prawo zwiększenia ilości zamawianych towarów jednego typu kosztem zmniejszenia ilości zamawianych towarów innego typu</w:t>
      </w:r>
      <w:r w:rsidR="00F04B25" w:rsidRPr="006E6FEF">
        <w:rPr>
          <w:rFonts w:ascii="Times New Roman" w:hAnsi="Times New Roman" w:cs="Times New Roman"/>
          <w:sz w:val="20"/>
          <w:szCs w:val="20"/>
        </w:rPr>
        <w:t>,</w:t>
      </w:r>
      <w:r w:rsidRPr="006E6FEF">
        <w:rPr>
          <w:rFonts w:ascii="Times New Roman" w:hAnsi="Times New Roman" w:cs="Times New Roman"/>
          <w:sz w:val="20"/>
          <w:szCs w:val="20"/>
        </w:rPr>
        <w:t xml:space="preserve"> w ramach danego pakietu. Powyższe zmiany nie mogą prowadzić do zmian cen jednostkowych podanych w ofercie przetargowej Wykonawcy.</w:t>
      </w:r>
    </w:p>
    <w:p w14:paraId="691DA309" w14:textId="2178F993" w:rsidR="005968A8" w:rsidRPr="006E6FEF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Umowa wygasa przed upływem czasu jej trwania</w:t>
      </w:r>
      <w:r w:rsidR="00F04B25" w:rsidRPr="006E6FEF">
        <w:rPr>
          <w:rFonts w:ascii="Times New Roman" w:hAnsi="Times New Roman" w:cs="Times New Roman"/>
          <w:sz w:val="20"/>
          <w:szCs w:val="20"/>
        </w:rPr>
        <w:t>,</w:t>
      </w:r>
      <w:r w:rsidRPr="006E6FEF">
        <w:rPr>
          <w:rFonts w:ascii="Times New Roman" w:hAnsi="Times New Roman" w:cs="Times New Roman"/>
          <w:sz w:val="20"/>
          <w:szCs w:val="20"/>
        </w:rPr>
        <w:t xml:space="preserve"> z dniem wyczerpania przez Zamawiającego całkowitej wartości brutto zamówienia, określonej w ofercie przetargowej Wykonawcy.</w:t>
      </w:r>
    </w:p>
    <w:p w14:paraId="06BEF84F" w14:textId="593B1BEC" w:rsidR="005968A8" w:rsidRPr="006E6FEF" w:rsidRDefault="005968A8" w:rsidP="00B200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W przypadku niewykorzystania całkowitej wartości brutto zamówienia w okresie trwania umowy, umowa może zostać przedłużona na okres jej pełnego wykorzystania, jednak nie dłużej niż do dnia zawarcia umowy z Wykonawcą wyłonionym w kolejnym postępowaniu o udzielenie zamówienia publicznego dotyczącego tego samego przedmiotu zamówienia.</w:t>
      </w:r>
    </w:p>
    <w:p w14:paraId="1D6CDC65" w14:textId="254A4BCE" w:rsidR="00F24389" w:rsidRPr="006E6FEF" w:rsidRDefault="00F24389" w:rsidP="00F24389">
      <w:pPr>
        <w:pStyle w:val="Standard"/>
        <w:numPr>
          <w:ilvl w:val="0"/>
          <w:numId w:val="2"/>
        </w:numPr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Zamawiający określa minimalny próg wykonania umowy w wysokości 50 % wartości umowy.</w:t>
      </w:r>
    </w:p>
    <w:p w14:paraId="75B64D4B" w14:textId="77777777" w:rsidR="007D5081" w:rsidRPr="006E6FEF" w:rsidRDefault="007D5081" w:rsidP="007D5081">
      <w:pPr>
        <w:pStyle w:val="Nagwek1"/>
        <w:spacing w:line="240" w:lineRule="auto"/>
        <w:rPr>
          <w:sz w:val="20"/>
          <w:szCs w:val="20"/>
        </w:rPr>
      </w:pPr>
    </w:p>
    <w:p w14:paraId="7FD0BB33" w14:textId="01D8ECD2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 xml:space="preserve">§ </w:t>
      </w:r>
      <w:r w:rsidR="007D5081" w:rsidRPr="006E6FEF">
        <w:rPr>
          <w:sz w:val="20"/>
          <w:szCs w:val="20"/>
        </w:rPr>
        <w:t>3</w:t>
      </w:r>
    </w:p>
    <w:p w14:paraId="05AA8FD6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Warunki realizacji</w:t>
      </w:r>
    </w:p>
    <w:p w14:paraId="69011D3A" w14:textId="77777777" w:rsidR="00F7418A" w:rsidRPr="006E6FEF" w:rsidRDefault="00F7418A" w:rsidP="00F7418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zobowiązany jest do wykonania umowy zgodnie ze złożoną Ofertą przetargową.</w:t>
      </w:r>
    </w:p>
    <w:p w14:paraId="4CDA2D1A" w14:textId="4D55F7C7" w:rsidR="00F7418A" w:rsidRPr="006E6FEF" w:rsidRDefault="00F7418A" w:rsidP="009D4ABB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lastRenderedPageBreak/>
        <w:t xml:space="preserve">Szczegółowy wykaz Towarów i cenę jednostkową określono w Załączniku nr 2. </w:t>
      </w:r>
    </w:p>
    <w:p w14:paraId="60EDBCFD" w14:textId="0D94128B" w:rsidR="00F7418A" w:rsidRPr="006E6FEF" w:rsidRDefault="00F7418A" w:rsidP="00F7418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Zamawiający wymaga, aby oznakowanie opakowań oraz treść ulotek spełniały wymagania określone w </w:t>
      </w:r>
      <w:r w:rsidR="0069444E" w:rsidRPr="006E6FEF">
        <w:rPr>
          <w:rFonts w:cs="Times New Roman"/>
          <w:sz w:val="20"/>
          <w:szCs w:val="20"/>
        </w:rPr>
        <w:t xml:space="preserve">ustawie z dnia </w:t>
      </w:r>
      <w:bookmarkStart w:id="0" w:name="_GoBack"/>
      <w:bookmarkEnd w:id="0"/>
      <w:r w:rsidR="001F4B76" w:rsidRPr="006E6FEF">
        <w:rPr>
          <w:rFonts w:cs="Times New Roman"/>
          <w:sz w:val="20"/>
          <w:szCs w:val="20"/>
        </w:rPr>
        <w:t>7</w:t>
      </w:r>
      <w:r w:rsidR="0069444E" w:rsidRPr="006E6FEF">
        <w:rPr>
          <w:rFonts w:cs="Times New Roman"/>
          <w:sz w:val="20"/>
          <w:szCs w:val="20"/>
        </w:rPr>
        <w:t xml:space="preserve"> </w:t>
      </w:r>
      <w:r w:rsidR="001F4B76" w:rsidRPr="006E6FEF">
        <w:rPr>
          <w:rFonts w:cs="Times New Roman"/>
          <w:sz w:val="20"/>
          <w:szCs w:val="20"/>
        </w:rPr>
        <w:t>kwietnia</w:t>
      </w:r>
      <w:r w:rsidR="0069444E" w:rsidRPr="006E6FEF">
        <w:rPr>
          <w:rFonts w:cs="Times New Roman"/>
          <w:sz w:val="20"/>
          <w:szCs w:val="20"/>
        </w:rPr>
        <w:t xml:space="preserve"> 20</w:t>
      </w:r>
      <w:r w:rsidR="001F4B76" w:rsidRPr="006E6FEF">
        <w:rPr>
          <w:rFonts w:cs="Times New Roman"/>
          <w:sz w:val="20"/>
          <w:szCs w:val="20"/>
        </w:rPr>
        <w:t>22</w:t>
      </w:r>
      <w:r w:rsidR="0069444E" w:rsidRPr="006E6FEF">
        <w:rPr>
          <w:rFonts w:cs="Times New Roman"/>
          <w:sz w:val="20"/>
          <w:szCs w:val="20"/>
        </w:rPr>
        <w:t xml:space="preserve"> roku o wyrobach medycznych</w:t>
      </w:r>
      <w:r w:rsidRPr="006E6FEF">
        <w:rPr>
          <w:rFonts w:cs="Times New Roman"/>
          <w:sz w:val="20"/>
          <w:szCs w:val="20"/>
        </w:rPr>
        <w:t>.</w:t>
      </w:r>
    </w:p>
    <w:p w14:paraId="05673777" w14:textId="2354FA89" w:rsidR="009730B6" w:rsidRPr="006E6FEF" w:rsidRDefault="009730B6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Wykonawca zobowiązuje się do dostawy </w:t>
      </w:r>
      <w:r w:rsidR="0069444E" w:rsidRPr="006E6FEF">
        <w:rPr>
          <w:rFonts w:cs="Times New Roman"/>
          <w:sz w:val="20"/>
          <w:szCs w:val="20"/>
        </w:rPr>
        <w:t>towarów</w:t>
      </w:r>
      <w:r w:rsidRPr="006E6FEF">
        <w:rPr>
          <w:rFonts w:cs="Times New Roman"/>
          <w:sz w:val="20"/>
          <w:szCs w:val="20"/>
        </w:rPr>
        <w:t xml:space="preserve">, o których mowa w </w:t>
      </w:r>
      <w:r w:rsidR="00C747B7" w:rsidRPr="006E6FEF">
        <w:rPr>
          <w:rFonts w:cs="Times New Roman"/>
          <w:b/>
          <w:sz w:val="20"/>
          <w:szCs w:val="20"/>
        </w:rPr>
        <w:t>Z</w:t>
      </w:r>
      <w:r w:rsidR="00DA1D31" w:rsidRPr="006E6FEF">
        <w:rPr>
          <w:rFonts w:cs="Times New Roman"/>
          <w:b/>
          <w:sz w:val="20"/>
          <w:szCs w:val="20"/>
        </w:rPr>
        <w:t>ałączniku nr 2</w:t>
      </w:r>
      <w:r w:rsidRPr="006E6FEF">
        <w:rPr>
          <w:rFonts w:cs="Times New Roman"/>
          <w:sz w:val="20"/>
          <w:szCs w:val="20"/>
        </w:rPr>
        <w:t>, na składane przez Zamawiającego zamówienia.</w:t>
      </w:r>
    </w:p>
    <w:p w14:paraId="0574F227" w14:textId="4E57AA1A" w:rsidR="009D4ABB" w:rsidRPr="006E6FEF" w:rsidRDefault="009D4ABB" w:rsidP="009D4ABB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 wypadku konieczności złożenia zamówienia drogą telefoniczną, Zamawiający zobowiązuje się do niezwłocznego potwierdzenia go drogą mailową. </w:t>
      </w:r>
    </w:p>
    <w:p w14:paraId="74CD1125" w14:textId="3DAA1C7E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Przedmiot </w:t>
      </w:r>
      <w:r w:rsidR="009730B6" w:rsidRPr="006E6FEF">
        <w:rPr>
          <w:rFonts w:cs="Times New Roman"/>
          <w:sz w:val="20"/>
          <w:szCs w:val="20"/>
        </w:rPr>
        <w:t>umowy</w:t>
      </w:r>
      <w:r w:rsidRPr="006E6FEF">
        <w:rPr>
          <w:rFonts w:cs="Times New Roman"/>
          <w:sz w:val="20"/>
          <w:szCs w:val="20"/>
        </w:rPr>
        <w:t xml:space="preserve"> dostarczany będzie </w:t>
      </w:r>
      <w:r w:rsidR="00F04B25" w:rsidRPr="006E6FEF">
        <w:rPr>
          <w:rFonts w:cs="Times New Roman"/>
          <w:sz w:val="20"/>
          <w:szCs w:val="20"/>
        </w:rPr>
        <w:t xml:space="preserve">zgodnie z ofertą Wykonawcy, </w:t>
      </w:r>
      <w:r w:rsidR="00D7471D" w:rsidRPr="006E6FEF">
        <w:rPr>
          <w:rFonts w:cs="Times New Roman"/>
          <w:sz w:val="20"/>
          <w:szCs w:val="20"/>
        </w:rPr>
        <w:t xml:space="preserve">w ilościach i asortymencie zgodnie </w:t>
      </w:r>
      <w:r w:rsidR="00D7471D" w:rsidRPr="006E6FEF">
        <w:rPr>
          <w:rFonts w:cs="Times New Roman"/>
          <w:sz w:val="20"/>
          <w:szCs w:val="20"/>
        </w:rPr>
        <w:br/>
        <w:t>z</w:t>
      </w:r>
      <w:r w:rsidRPr="006E6FEF">
        <w:rPr>
          <w:rFonts w:cs="Times New Roman"/>
          <w:sz w:val="20"/>
          <w:szCs w:val="20"/>
        </w:rPr>
        <w:t xml:space="preserve"> zamówienie</w:t>
      </w:r>
      <w:r w:rsidR="00D7471D" w:rsidRPr="006E6FEF">
        <w:rPr>
          <w:rFonts w:cs="Times New Roman"/>
          <w:sz w:val="20"/>
          <w:szCs w:val="20"/>
        </w:rPr>
        <w:t>m</w:t>
      </w:r>
      <w:r w:rsidR="00F77840" w:rsidRPr="006E6FEF">
        <w:rPr>
          <w:rFonts w:cs="Times New Roman"/>
          <w:sz w:val="20"/>
          <w:szCs w:val="20"/>
        </w:rPr>
        <w:t>.</w:t>
      </w:r>
      <w:r w:rsidRPr="006E6FEF">
        <w:rPr>
          <w:rFonts w:cs="Times New Roman"/>
          <w:sz w:val="20"/>
          <w:szCs w:val="20"/>
        </w:rPr>
        <w:t xml:space="preserve"> </w:t>
      </w:r>
    </w:p>
    <w:p w14:paraId="3A5262E5" w14:textId="275E9455" w:rsidR="009D4ABB" w:rsidRPr="006E6FEF" w:rsidRDefault="009D4ABB" w:rsidP="0069444E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Przedmiot umowy, Wykon</w:t>
      </w:r>
      <w:r w:rsidR="0069444E" w:rsidRPr="006E6FEF">
        <w:rPr>
          <w:rFonts w:cs="Times New Roman"/>
          <w:sz w:val="20"/>
          <w:szCs w:val="20"/>
        </w:rPr>
        <w:t xml:space="preserve">awca zobowiązuje się dostarczyć </w:t>
      </w:r>
      <w:r w:rsidRPr="006E6FEF">
        <w:rPr>
          <w:rFonts w:cs="Times New Roman"/>
          <w:sz w:val="20"/>
          <w:szCs w:val="20"/>
        </w:rPr>
        <w:t xml:space="preserve">w </w:t>
      </w:r>
      <w:r w:rsidR="0069444E" w:rsidRPr="006E6FEF">
        <w:rPr>
          <w:rFonts w:cs="Times New Roman"/>
          <w:sz w:val="20"/>
          <w:szCs w:val="20"/>
        </w:rPr>
        <w:t xml:space="preserve">terminie </w:t>
      </w:r>
      <w:r w:rsidR="00266621" w:rsidRPr="006E6FEF">
        <w:rPr>
          <w:rFonts w:cs="Times New Roman"/>
          <w:sz w:val="20"/>
          <w:szCs w:val="20"/>
        </w:rPr>
        <w:t xml:space="preserve">do 5 </w:t>
      </w:r>
      <w:r w:rsidR="0069444E" w:rsidRPr="006E6FEF">
        <w:rPr>
          <w:rFonts w:cs="Times New Roman"/>
          <w:sz w:val="20"/>
          <w:szCs w:val="20"/>
        </w:rPr>
        <w:t>dni</w:t>
      </w:r>
      <w:r w:rsidRPr="006E6FEF">
        <w:rPr>
          <w:rFonts w:cs="Times New Roman"/>
          <w:sz w:val="20"/>
          <w:szCs w:val="20"/>
        </w:rPr>
        <w:t xml:space="preserve"> </w:t>
      </w:r>
      <w:r w:rsidR="00266621" w:rsidRPr="006E6FEF">
        <w:rPr>
          <w:rFonts w:cs="Times New Roman"/>
          <w:sz w:val="20"/>
          <w:szCs w:val="20"/>
        </w:rPr>
        <w:t>roboczych od momentu złożenia zamówienia</w:t>
      </w:r>
      <w:r w:rsidR="0069444E" w:rsidRPr="006E6FEF">
        <w:rPr>
          <w:rFonts w:cs="Times New Roman"/>
          <w:sz w:val="20"/>
          <w:szCs w:val="20"/>
        </w:rPr>
        <w:t>.</w:t>
      </w:r>
    </w:p>
    <w:p w14:paraId="068745F1" w14:textId="034C2FBC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dostarczy do Zamawiającego na koszt własny i transportem własnym</w:t>
      </w:r>
      <w:r w:rsidR="00F77840" w:rsidRPr="006E6FEF">
        <w:rPr>
          <w:rFonts w:cs="Times New Roman"/>
          <w:sz w:val="20"/>
          <w:szCs w:val="20"/>
        </w:rPr>
        <w:t xml:space="preserve">, </w:t>
      </w:r>
      <w:r w:rsidR="007D5081" w:rsidRPr="006E6FEF">
        <w:rPr>
          <w:rFonts w:cs="Times New Roman"/>
          <w:sz w:val="20"/>
          <w:szCs w:val="20"/>
        </w:rPr>
        <w:t>przedmiot</w:t>
      </w:r>
      <w:r w:rsidRPr="006E6FEF">
        <w:rPr>
          <w:rFonts w:cs="Times New Roman"/>
          <w:sz w:val="20"/>
          <w:szCs w:val="20"/>
        </w:rPr>
        <w:t xml:space="preserve"> umowy do </w:t>
      </w:r>
      <w:r w:rsidR="0017105D">
        <w:rPr>
          <w:rFonts w:cs="Times New Roman"/>
          <w:sz w:val="20"/>
          <w:szCs w:val="20"/>
        </w:rPr>
        <w:t>Pracowni Bakteriologii</w:t>
      </w:r>
      <w:r w:rsidR="004D135B" w:rsidRPr="006E6FEF">
        <w:rPr>
          <w:rFonts w:cs="Times New Roman"/>
          <w:sz w:val="20"/>
          <w:szCs w:val="20"/>
        </w:rPr>
        <w:t xml:space="preserve"> SPZZOZ w Wyszkowie</w:t>
      </w:r>
      <w:r w:rsidR="004B49DE" w:rsidRPr="006E6FEF">
        <w:rPr>
          <w:rFonts w:cs="Times New Roman"/>
          <w:sz w:val="20"/>
          <w:szCs w:val="20"/>
        </w:rPr>
        <w:t xml:space="preserve"> zgodnie ze wskazaniem na zamówieniu</w:t>
      </w:r>
      <w:r w:rsidRPr="006E6FEF">
        <w:rPr>
          <w:rFonts w:cs="Times New Roman"/>
          <w:sz w:val="20"/>
          <w:szCs w:val="20"/>
        </w:rPr>
        <w:t xml:space="preserve">. </w:t>
      </w:r>
    </w:p>
    <w:p w14:paraId="0E92EB05" w14:textId="120461B1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Faktura </w:t>
      </w:r>
      <w:r w:rsidR="008D28C1" w:rsidRPr="006E6FEF">
        <w:rPr>
          <w:rFonts w:cs="Times New Roman"/>
          <w:sz w:val="20"/>
          <w:szCs w:val="20"/>
        </w:rPr>
        <w:t xml:space="preserve">zostanie dołączona wraz z dostawą przedmiotu zamówienia i potwierdzeniem odbioru. </w:t>
      </w:r>
      <w:r w:rsidRPr="006E6FEF">
        <w:rPr>
          <w:rFonts w:cs="Times New Roman"/>
          <w:sz w:val="20"/>
          <w:szCs w:val="20"/>
        </w:rPr>
        <w:t xml:space="preserve"> </w:t>
      </w:r>
    </w:p>
    <w:p w14:paraId="354EE8B2" w14:textId="5C3C0302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Na fakturze Wykonawca zobowi</w:t>
      </w:r>
      <w:r w:rsidR="00F77840" w:rsidRPr="006E6FEF">
        <w:rPr>
          <w:rFonts w:cs="Times New Roman"/>
          <w:sz w:val="20"/>
          <w:szCs w:val="20"/>
        </w:rPr>
        <w:t>ązany jest do powołania się na n</w:t>
      </w:r>
      <w:r w:rsidRPr="006E6FEF">
        <w:rPr>
          <w:rFonts w:cs="Times New Roman"/>
          <w:sz w:val="20"/>
          <w:szCs w:val="20"/>
        </w:rPr>
        <w:t xml:space="preserve">umer </w:t>
      </w:r>
      <w:r w:rsidR="00F77840" w:rsidRPr="006E6FEF">
        <w:rPr>
          <w:rFonts w:cs="Times New Roman"/>
          <w:sz w:val="20"/>
          <w:szCs w:val="20"/>
        </w:rPr>
        <w:t>umowy</w:t>
      </w:r>
      <w:r w:rsidR="004B49DE" w:rsidRPr="006E6FEF">
        <w:rPr>
          <w:rFonts w:cs="Times New Roman"/>
          <w:sz w:val="20"/>
          <w:szCs w:val="20"/>
        </w:rPr>
        <w:t xml:space="preserve"> i numer zamówienia</w:t>
      </w:r>
      <w:r w:rsidR="00F77840" w:rsidRPr="006E6FEF">
        <w:rPr>
          <w:rFonts w:cs="Times New Roman"/>
          <w:sz w:val="20"/>
          <w:szCs w:val="20"/>
        </w:rPr>
        <w:t>.</w:t>
      </w:r>
    </w:p>
    <w:p w14:paraId="2F41D240" w14:textId="3474939C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Termin ważności oferowanych produktów dostarczonych do Zamawiającego w momencie dostarczenia nie może być krótszy niż</w:t>
      </w:r>
      <w:r w:rsidR="00A775DA" w:rsidRPr="006E6FEF">
        <w:rPr>
          <w:rFonts w:cs="Times New Roman"/>
          <w:sz w:val="20"/>
          <w:szCs w:val="20"/>
        </w:rPr>
        <w:t xml:space="preserve"> </w:t>
      </w:r>
      <w:r w:rsidR="004D135B" w:rsidRPr="006E6FEF">
        <w:rPr>
          <w:rFonts w:cs="Times New Roman"/>
          <w:sz w:val="20"/>
          <w:szCs w:val="20"/>
        </w:rPr>
        <w:t>6</w:t>
      </w:r>
      <w:r w:rsidRPr="006E6FEF">
        <w:rPr>
          <w:rFonts w:cs="Times New Roman"/>
          <w:sz w:val="20"/>
          <w:szCs w:val="20"/>
        </w:rPr>
        <w:t xml:space="preserve"> miesięcy.</w:t>
      </w:r>
    </w:p>
    <w:p w14:paraId="0B2BB613" w14:textId="4CDA4D37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Zamawiający w wyjątkowych sytuacjach dopuszcza dostawy produktów z krótszym terminem ważności niż </w:t>
      </w:r>
      <w:r w:rsidR="004D135B" w:rsidRPr="006E6FEF">
        <w:rPr>
          <w:rFonts w:cs="Times New Roman"/>
          <w:sz w:val="20"/>
          <w:szCs w:val="20"/>
        </w:rPr>
        <w:t>6</w:t>
      </w:r>
      <w:r w:rsidRPr="006E6FEF">
        <w:rPr>
          <w:rFonts w:cs="Times New Roman"/>
          <w:sz w:val="20"/>
          <w:szCs w:val="20"/>
        </w:rPr>
        <w:t xml:space="preserve"> miesięcy pod warunkiem</w:t>
      </w:r>
      <w:r w:rsidR="00F77840" w:rsidRPr="006E6FEF">
        <w:rPr>
          <w:rFonts w:cs="Times New Roman"/>
          <w:sz w:val="20"/>
          <w:szCs w:val="20"/>
        </w:rPr>
        <w:t xml:space="preserve"> każdorazowego uzyskania zgody </w:t>
      </w:r>
      <w:r w:rsidR="00DF6C9F" w:rsidRPr="006E6FEF">
        <w:rPr>
          <w:rFonts w:cs="Times New Roman"/>
          <w:sz w:val="20"/>
          <w:szCs w:val="20"/>
        </w:rPr>
        <w:t>Zamawiającego.</w:t>
      </w:r>
      <w:r w:rsidRPr="006E6FEF">
        <w:rPr>
          <w:rFonts w:cs="Times New Roman"/>
          <w:sz w:val="20"/>
          <w:szCs w:val="20"/>
        </w:rPr>
        <w:t xml:space="preserve"> </w:t>
      </w:r>
    </w:p>
    <w:p w14:paraId="26F49BB2" w14:textId="066E5EA4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 przypadku niemożności zaopatrzenia Zamawiającego w terminie wskazanym w ust. </w:t>
      </w:r>
      <w:r w:rsidR="00704EEB" w:rsidRPr="006E6FEF">
        <w:rPr>
          <w:rFonts w:cs="Times New Roman"/>
          <w:sz w:val="20"/>
          <w:szCs w:val="20"/>
        </w:rPr>
        <w:t>7</w:t>
      </w:r>
      <w:r w:rsidRPr="006E6FEF">
        <w:rPr>
          <w:rFonts w:cs="Times New Roman"/>
          <w:sz w:val="20"/>
          <w:szCs w:val="20"/>
        </w:rPr>
        <w:t xml:space="preserve"> Wykonawca ma obowiązek o zaistniałej przyczynie niezwłocznie powiadomić Zamawiającego</w:t>
      </w:r>
      <w:r w:rsidR="00F04B25" w:rsidRPr="006E6FEF">
        <w:rPr>
          <w:rFonts w:cs="Times New Roman"/>
          <w:sz w:val="20"/>
          <w:szCs w:val="20"/>
        </w:rPr>
        <w:t xml:space="preserve"> na piśmie</w:t>
      </w:r>
      <w:r w:rsidRPr="006E6FEF">
        <w:rPr>
          <w:rFonts w:cs="Times New Roman"/>
          <w:sz w:val="20"/>
          <w:szCs w:val="20"/>
        </w:rPr>
        <w:t>.</w:t>
      </w:r>
    </w:p>
    <w:p w14:paraId="1105B643" w14:textId="77777777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 przypadku spadku cen zaoferowanych przedmiotów zamówienia, Zamawiający zastrzega sobie prawo zakupu po niższych cenach.</w:t>
      </w:r>
    </w:p>
    <w:p w14:paraId="232DDD77" w14:textId="253FF2A6" w:rsidR="0073521D" w:rsidRPr="006E6FEF" w:rsidRDefault="0073521D" w:rsidP="00B200DF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Wykonawca zobowiązany jest do informowania </w:t>
      </w:r>
      <w:r w:rsidR="004B49DE" w:rsidRPr="006E6FEF">
        <w:rPr>
          <w:rFonts w:cs="Times New Roman"/>
          <w:sz w:val="20"/>
          <w:szCs w:val="20"/>
        </w:rPr>
        <w:t>osób</w:t>
      </w:r>
      <w:r w:rsidR="00574E86" w:rsidRPr="006E6FEF">
        <w:rPr>
          <w:rFonts w:cs="Times New Roman"/>
          <w:sz w:val="20"/>
          <w:szCs w:val="20"/>
        </w:rPr>
        <w:t xml:space="preserve"> wskazanych</w:t>
      </w:r>
      <w:r w:rsidR="004B49DE" w:rsidRPr="006E6FEF">
        <w:rPr>
          <w:rFonts w:cs="Times New Roman"/>
          <w:sz w:val="20"/>
          <w:szCs w:val="20"/>
        </w:rPr>
        <w:t xml:space="preserve"> w § 10 ust. 1 lit. 1 a) </w:t>
      </w:r>
      <w:r w:rsidRPr="006E6FEF">
        <w:rPr>
          <w:rFonts w:cs="Times New Roman"/>
          <w:sz w:val="20"/>
          <w:szCs w:val="20"/>
        </w:rPr>
        <w:t>drogą elektroniczną</w:t>
      </w:r>
      <w:r w:rsidR="00C1132D" w:rsidRPr="006E6FEF">
        <w:rPr>
          <w:rFonts w:cs="Times New Roman"/>
          <w:sz w:val="20"/>
          <w:szCs w:val="20"/>
        </w:rPr>
        <w:t>,</w:t>
      </w:r>
      <w:r w:rsidRPr="006E6FEF">
        <w:rPr>
          <w:rFonts w:cs="Times New Roman"/>
          <w:sz w:val="20"/>
          <w:szCs w:val="20"/>
        </w:rPr>
        <w:t xml:space="preserve"> z 14-dniowym wyprzedzeniem</w:t>
      </w:r>
      <w:r w:rsidR="00C1132D" w:rsidRPr="006E6FEF">
        <w:rPr>
          <w:rFonts w:cs="Times New Roman"/>
          <w:sz w:val="20"/>
          <w:szCs w:val="20"/>
        </w:rPr>
        <w:t>,</w:t>
      </w:r>
      <w:r w:rsidRPr="006E6FEF">
        <w:rPr>
          <w:rFonts w:cs="Times New Roman"/>
          <w:sz w:val="20"/>
          <w:szCs w:val="20"/>
        </w:rPr>
        <w:t xml:space="preserve"> o spodziewanych brakach produkcyjnych przedmiotu umowy </w:t>
      </w:r>
      <w:r w:rsidR="00C1132D" w:rsidRPr="006E6FEF">
        <w:rPr>
          <w:rFonts w:cs="Times New Roman"/>
          <w:sz w:val="20"/>
          <w:szCs w:val="20"/>
        </w:rPr>
        <w:t>lub</w:t>
      </w:r>
      <w:r w:rsidRPr="006E6FEF">
        <w:rPr>
          <w:rFonts w:cs="Times New Roman"/>
          <w:sz w:val="20"/>
          <w:szCs w:val="20"/>
        </w:rPr>
        <w:t xml:space="preserve"> wygaśnięciu ważności dokumentów dopuszczających do obrotu oraz w związku z tym realizacji – w miarę możliwości - zwiększonych zamówień wynikających z umowy zabezpieczającej prawidłowe funkcjonowanie oddziałów szpitalnych.</w:t>
      </w:r>
    </w:p>
    <w:p w14:paraId="67DE621E" w14:textId="29908B00" w:rsidR="00E3204D" w:rsidRPr="006E6FEF" w:rsidRDefault="0073521D" w:rsidP="00E3204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 przypadku, gdy Wykonawca nie dostarczy zamówionego przedmiotu umowy w terminie określonym w </w:t>
      </w:r>
      <w:r w:rsidR="00F77840" w:rsidRPr="006E6FEF">
        <w:rPr>
          <w:rFonts w:cs="Times New Roman"/>
          <w:sz w:val="20"/>
          <w:szCs w:val="20"/>
        </w:rPr>
        <w:t xml:space="preserve">ust. </w:t>
      </w:r>
      <w:r w:rsidR="00704EEB" w:rsidRPr="006E6FEF">
        <w:rPr>
          <w:rFonts w:cs="Times New Roman"/>
          <w:sz w:val="20"/>
          <w:szCs w:val="20"/>
        </w:rPr>
        <w:t>7</w:t>
      </w:r>
      <w:r w:rsidRPr="006E6FEF">
        <w:rPr>
          <w:rFonts w:cs="Times New Roman"/>
          <w:sz w:val="20"/>
          <w:szCs w:val="20"/>
        </w:rPr>
        <w:t>, Zamawiający zastrzega sobie prawo tzw.: „zakupu zastę</w:t>
      </w:r>
      <w:r w:rsidR="00DA1D31" w:rsidRPr="006E6FEF">
        <w:rPr>
          <w:rFonts w:cs="Times New Roman"/>
          <w:sz w:val="20"/>
          <w:szCs w:val="20"/>
        </w:rPr>
        <w:t>pczego” tego produktu u innych d</w:t>
      </w:r>
      <w:r w:rsidRPr="006E6FEF">
        <w:rPr>
          <w:rFonts w:cs="Times New Roman"/>
          <w:sz w:val="20"/>
          <w:szCs w:val="20"/>
        </w:rPr>
        <w:t>ostawców. Jeżeli Zamawiający zapłaci za towar zakupiony w trybie tzw.: „zakupu zastępczego”, cenę wyższą niż wynika z Formularza asort</w:t>
      </w:r>
      <w:r w:rsidR="00C95FC6" w:rsidRPr="006E6FEF">
        <w:rPr>
          <w:rFonts w:cs="Times New Roman"/>
          <w:sz w:val="20"/>
          <w:szCs w:val="20"/>
        </w:rPr>
        <w:t>ymentowo-cenowego stanowiącego Z</w:t>
      </w:r>
      <w:r w:rsidRPr="006E6FEF">
        <w:rPr>
          <w:rFonts w:cs="Times New Roman"/>
          <w:sz w:val="20"/>
          <w:szCs w:val="20"/>
        </w:rPr>
        <w:t xml:space="preserve">ałącznik nr </w:t>
      </w:r>
      <w:r w:rsidR="006117EC" w:rsidRPr="006E6FEF">
        <w:rPr>
          <w:rFonts w:cs="Times New Roman"/>
          <w:sz w:val="20"/>
          <w:szCs w:val="20"/>
        </w:rPr>
        <w:t>2</w:t>
      </w:r>
      <w:r w:rsidRPr="006E6FEF">
        <w:rPr>
          <w:rFonts w:cs="Times New Roman"/>
          <w:sz w:val="20"/>
          <w:szCs w:val="20"/>
        </w:rPr>
        <w:t xml:space="preserve"> do </w:t>
      </w:r>
      <w:r w:rsidR="007D5081" w:rsidRPr="006E6FEF">
        <w:rPr>
          <w:rFonts w:cs="Times New Roman"/>
          <w:sz w:val="20"/>
          <w:szCs w:val="20"/>
        </w:rPr>
        <w:t xml:space="preserve">umowy </w:t>
      </w:r>
      <w:r w:rsidR="00C1132D" w:rsidRPr="006E6FEF">
        <w:rPr>
          <w:rFonts w:cs="Times New Roman"/>
          <w:sz w:val="20"/>
          <w:szCs w:val="20"/>
        </w:rPr>
        <w:t>–</w:t>
      </w:r>
      <w:r w:rsidR="007D5081" w:rsidRPr="006E6FEF">
        <w:rPr>
          <w:rFonts w:cs="Times New Roman"/>
          <w:sz w:val="20"/>
          <w:szCs w:val="20"/>
        </w:rPr>
        <w:t xml:space="preserve"> Wykonawca</w:t>
      </w:r>
      <w:r w:rsidR="00C1132D" w:rsidRPr="006E6FEF">
        <w:rPr>
          <w:rFonts w:cs="Times New Roman"/>
          <w:sz w:val="20"/>
          <w:szCs w:val="20"/>
        </w:rPr>
        <w:t xml:space="preserve">, </w:t>
      </w:r>
      <w:r w:rsidRPr="006E6FEF">
        <w:rPr>
          <w:rFonts w:cs="Times New Roman"/>
          <w:sz w:val="20"/>
          <w:szCs w:val="20"/>
        </w:rPr>
        <w:t>na żądanie Zamawiającego</w:t>
      </w:r>
      <w:r w:rsidR="00C1132D" w:rsidRPr="006E6FEF">
        <w:rPr>
          <w:rFonts w:cs="Times New Roman"/>
          <w:sz w:val="20"/>
          <w:szCs w:val="20"/>
        </w:rPr>
        <w:t>,</w:t>
      </w:r>
      <w:r w:rsidRPr="006E6FEF">
        <w:rPr>
          <w:rFonts w:cs="Times New Roman"/>
          <w:sz w:val="20"/>
          <w:szCs w:val="20"/>
        </w:rPr>
        <w:t xml:space="preserve"> zwróci </w:t>
      </w:r>
      <w:r w:rsidR="00C1132D" w:rsidRPr="006E6FEF">
        <w:rPr>
          <w:rFonts w:cs="Times New Roman"/>
          <w:sz w:val="20"/>
          <w:szCs w:val="20"/>
        </w:rPr>
        <w:t>w terminie 14 dni od daty wystawienia noty księgowej Zamawiającemu</w:t>
      </w:r>
      <w:r w:rsidRPr="006E6FEF">
        <w:rPr>
          <w:rFonts w:cs="Times New Roman"/>
          <w:sz w:val="20"/>
          <w:szCs w:val="20"/>
        </w:rPr>
        <w:t xml:space="preserve"> </w:t>
      </w:r>
      <w:r w:rsidR="00C1132D" w:rsidRPr="006E6FEF">
        <w:rPr>
          <w:rFonts w:cs="Times New Roman"/>
          <w:sz w:val="20"/>
          <w:szCs w:val="20"/>
        </w:rPr>
        <w:t>kwotę</w:t>
      </w:r>
      <w:r w:rsidRPr="006E6FEF">
        <w:rPr>
          <w:rFonts w:cs="Times New Roman"/>
          <w:sz w:val="20"/>
          <w:szCs w:val="20"/>
        </w:rPr>
        <w:t xml:space="preserve"> </w:t>
      </w:r>
      <w:r w:rsidR="00C1132D" w:rsidRPr="006E6FEF">
        <w:rPr>
          <w:rFonts w:cs="Times New Roman"/>
          <w:sz w:val="20"/>
          <w:szCs w:val="20"/>
        </w:rPr>
        <w:t>wynikającą z różnicy kwot</w:t>
      </w:r>
      <w:r w:rsidRPr="006E6FEF">
        <w:rPr>
          <w:rFonts w:cs="Times New Roman"/>
          <w:sz w:val="20"/>
          <w:szCs w:val="20"/>
        </w:rPr>
        <w:t>. Zamawiający zobowiązany jest udokumentować Wykonawcy koszt poniesiony na zakup przedmiotu umowy (towaru) w trybie tzw.: „zakupu zastępczego”.</w:t>
      </w:r>
    </w:p>
    <w:p w14:paraId="350F111A" w14:textId="14047AB1" w:rsidR="00B842ED" w:rsidRPr="006E3714" w:rsidRDefault="00B842ED" w:rsidP="00B842E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Na czas realizacji przedmiotu umowy określonego w § 1 ust. 1 Zamawiający wydzierżawia od Wykonawcy automatyczny analizator do </w:t>
      </w:r>
      <w:r w:rsidR="006E3714" w:rsidRPr="006E3714">
        <w:rPr>
          <w:rFonts w:cs="Times New Roman"/>
          <w:sz w:val="20"/>
          <w:szCs w:val="20"/>
        </w:rPr>
        <w:t>hodowli drobnoustrojów</w:t>
      </w:r>
      <w:r w:rsidRPr="006E3714">
        <w:rPr>
          <w:rFonts w:cs="Times New Roman"/>
          <w:sz w:val="20"/>
          <w:szCs w:val="20"/>
        </w:rPr>
        <w:t>, według parametrów określonych w Załączniku nr 3</w:t>
      </w:r>
      <w:r w:rsidR="006E3714" w:rsidRPr="006E3714">
        <w:rPr>
          <w:rFonts w:cs="Times New Roman"/>
          <w:sz w:val="20"/>
          <w:szCs w:val="20"/>
        </w:rPr>
        <w:t>A</w:t>
      </w:r>
      <w:r w:rsidRPr="006E3714">
        <w:rPr>
          <w:rFonts w:cs="Times New Roman"/>
          <w:sz w:val="20"/>
          <w:szCs w:val="20"/>
        </w:rPr>
        <w:t xml:space="preserve"> do SWZ.</w:t>
      </w:r>
    </w:p>
    <w:p w14:paraId="6E1960F0" w14:textId="6D82D307" w:rsidR="006040DA" w:rsidRPr="006E3714" w:rsidRDefault="006040DA" w:rsidP="006040D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Wykonawca zobowiązuje się dostarczyć Zamawiającemu wydzierżawiany analizator do </w:t>
      </w:r>
      <w:proofErr w:type="spellStart"/>
      <w:r w:rsidR="006E3714" w:rsidRPr="006E3714">
        <w:rPr>
          <w:rFonts w:cs="Times New Roman"/>
          <w:sz w:val="20"/>
          <w:szCs w:val="20"/>
        </w:rPr>
        <w:t>do</w:t>
      </w:r>
      <w:proofErr w:type="spellEnd"/>
      <w:r w:rsidR="006E3714" w:rsidRPr="006E3714">
        <w:rPr>
          <w:rFonts w:cs="Times New Roman"/>
          <w:sz w:val="20"/>
          <w:szCs w:val="20"/>
        </w:rPr>
        <w:t xml:space="preserve"> hodowli drobnoustrojów</w:t>
      </w:r>
      <w:r w:rsidRPr="006E3714">
        <w:rPr>
          <w:rFonts w:cs="Times New Roman"/>
          <w:sz w:val="20"/>
          <w:szCs w:val="20"/>
        </w:rPr>
        <w:t xml:space="preserve">: </w:t>
      </w:r>
    </w:p>
    <w:p w14:paraId="5EA8C1BC" w14:textId="121CA266" w:rsidR="006040DA" w:rsidRPr="006E3714" w:rsidRDefault="006040DA" w:rsidP="00436644">
      <w:pPr>
        <w:pStyle w:val="Default"/>
        <w:ind w:firstLine="284"/>
        <w:rPr>
          <w:sz w:val="20"/>
          <w:szCs w:val="20"/>
        </w:rPr>
      </w:pPr>
      <w:r w:rsidRPr="006E3714">
        <w:rPr>
          <w:sz w:val="20"/>
          <w:szCs w:val="20"/>
        </w:rPr>
        <w:t>Nazwa/typ aparatu</w:t>
      </w:r>
      <w:r w:rsidR="00436644" w:rsidRPr="006E3714">
        <w:rPr>
          <w:sz w:val="20"/>
          <w:szCs w:val="20"/>
        </w:rPr>
        <w:t xml:space="preserve"> </w:t>
      </w:r>
      <w:r w:rsidR="0017105D" w:rsidRPr="006E3714">
        <w:rPr>
          <w:bCs/>
          <w:sz w:val="20"/>
          <w:szCs w:val="20"/>
        </w:rPr>
        <w:t>……………..</w:t>
      </w:r>
    </w:p>
    <w:p w14:paraId="0B1D2E87" w14:textId="5F8C346A" w:rsidR="006040DA" w:rsidRPr="006E3714" w:rsidRDefault="006040DA" w:rsidP="00CB1E57">
      <w:pPr>
        <w:pStyle w:val="Default"/>
        <w:ind w:firstLine="284"/>
        <w:rPr>
          <w:sz w:val="20"/>
          <w:szCs w:val="20"/>
        </w:rPr>
      </w:pPr>
      <w:r w:rsidRPr="006E3714">
        <w:rPr>
          <w:sz w:val="20"/>
          <w:szCs w:val="20"/>
        </w:rPr>
        <w:t>rok produkcji</w:t>
      </w:r>
      <w:r w:rsidR="00CB1E57" w:rsidRPr="006E3714">
        <w:rPr>
          <w:sz w:val="20"/>
          <w:szCs w:val="20"/>
        </w:rPr>
        <w:t xml:space="preserve"> </w:t>
      </w:r>
      <w:r w:rsidR="0017105D" w:rsidRPr="006E3714">
        <w:rPr>
          <w:bCs/>
          <w:sz w:val="20"/>
          <w:szCs w:val="20"/>
        </w:rPr>
        <w:t>………………</w:t>
      </w:r>
    </w:p>
    <w:p w14:paraId="7291D9BB" w14:textId="678F1CE7" w:rsidR="006040DA" w:rsidRPr="006E3714" w:rsidRDefault="006040DA" w:rsidP="006040DA">
      <w:pPr>
        <w:pStyle w:val="Standard"/>
        <w:ind w:left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>wraz z wyposażeniem i instrukcją obsługi w języku polskim w terminie 10 dni od daty podpisania umowy oraz dokona bezpłatnej instalacji analizatora w miejscu wskazanym przez Zamawiającego, udzieli personelowi Zamawiającego wszelkich informacji niezbędnych do prawidłowego korzystania z analizatora oraz przeprowadzi szkolenie w zakresie ich obsługi.</w:t>
      </w:r>
    </w:p>
    <w:p w14:paraId="605AE22D" w14:textId="77777777" w:rsidR="006040DA" w:rsidRPr="006E3714" w:rsidRDefault="006040DA" w:rsidP="006040D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Wydzierżawiony analizator pozostaje własnością Wykonawcy. </w:t>
      </w:r>
    </w:p>
    <w:p w14:paraId="19A3D34F" w14:textId="2509BC0B" w:rsidR="006040DA" w:rsidRPr="006E3714" w:rsidRDefault="006040DA" w:rsidP="006040D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 Ubezpieczenie analizatora o którym mowa w ust. 17 oraz pełna obsługa serwisowa (przeglądy, naprawy wraz z wymianą zużytych części, oprogramowanie </w:t>
      </w:r>
      <w:proofErr w:type="spellStart"/>
      <w:r w:rsidRPr="006E3714">
        <w:rPr>
          <w:rFonts w:cs="Times New Roman"/>
          <w:sz w:val="20"/>
          <w:szCs w:val="20"/>
        </w:rPr>
        <w:t>itp</w:t>
      </w:r>
      <w:proofErr w:type="spellEnd"/>
      <w:r w:rsidRPr="006E3714">
        <w:rPr>
          <w:rFonts w:cs="Times New Roman"/>
          <w:sz w:val="20"/>
          <w:szCs w:val="20"/>
        </w:rPr>
        <w:t>, dzierżawionego analizatora przeprowadzane będzie wyłącznie przez Wykonawcę na jego koszt i ryzyko. W przypadku naprawy trwającej dłużej niż 2 dni Wykonawca zapewni Zamawiającemu analizator zastępczy o takich samych parametrach jak dzierżawiony.</w:t>
      </w:r>
    </w:p>
    <w:p w14:paraId="27CC8240" w14:textId="4A67F73F" w:rsidR="006040DA" w:rsidRPr="006E3714" w:rsidRDefault="006040DA" w:rsidP="006040DA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Wykonawca oświadcza, że odbierze analizator w terminie 10 dni po zakończeniu niniejszej umowy. </w:t>
      </w:r>
    </w:p>
    <w:p w14:paraId="67B8C38C" w14:textId="0034BE9F" w:rsidR="00FA793D" w:rsidRPr="006E3714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Na czas realizacji przedmiotu umowy określonego w § 1 ust. 1 Zamawiający wydzierżawia od Wykonawcy automatyczny analizator </w:t>
      </w:r>
      <w:r w:rsidR="006E3714" w:rsidRPr="006E3714">
        <w:rPr>
          <w:rFonts w:cs="Times New Roman"/>
          <w:sz w:val="20"/>
          <w:szCs w:val="20"/>
        </w:rPr>
        <w:t>mikrobiologiczny</w:t>
      </w:r>
      <w:r w:rsidRPr="006E3714">
        <w:rPr>
          <w:rFonts w:cs="Times New Roman"/>
          <w:sz w:val="20"/>
          <w:szCs w:val="20"/>
        </w:rPr>
        <w:t>, według parametrów określonych w Załączniku nr 3 do SWZ.</w:t>
      </w:r>
    </w:p>
    <w:p w14:paraId="3632B417" w14:textId="408CBDE4" w:rsidR="00FA793D" w:rsidRPr="006E3714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Wykonawca zobowiązuje się dostarczyć Zamawiającemu wydzierżawiany analizator </w:t>
      </w:r>
      <w:r w:rsidR="006E3714" w:rsidRPr="006E3714">
        <w:rPr>
          <w:rFonts w:cs="Times New Roman"/>
          <w:sz w:val="20"/>
          <w:szCs w:val="20"/>
        </w:rPr>
        <w:t>mikrobiologiczny</w:t>
      </w:r>
      <w:r w:rsidRPr="006E3714">
        <w:rPr>
          <w:rFonts w:cs="Times New Roman"/>
          <w:sz w:val="20"/>
          <w:szCs w:val="20"/>
        </w:rPr>
        <w:t xml:space="preserve">: </w:t>
      </w:r>
    </w:p>
    <w:p w14:paraId="5233B537" w14:textId="77777777" w:rsidR="00FA793D" w:rsidRPr="006E3714" w:rsidRDefault="00FA793D" w:rsidP="00FA793D">
      <w:pPr>
        <w:pStyle w:val="Default"/>
        <w:ind w:firstLine="284"/>
        <w:rPr>
          <w:sz w:val="20"/>
          <w:szCs w:val="20"/>
        </w:rPr>
      </w:pPr>
      <w:r w:rsidRPr="006E3714">
        <w:rPr>
          <w:sz w:val="20"/>
          <w:szCs w:val="20"/>
        </w:rPr>
        <w:t xml:space="preserve">Nazwa/typ aparatu </w:t>
      </w:r>
      <w:r w:rsidRPr="006E3714">
        <w:rPr>
          <w:bCs/>
          <w:sz w:val="20"/>
          <w:szCs w:val="20"/>
        </w:rPr>
        <w:t>……………..</w:t>
      </w:r>
    </w:p>
    <w:p w14:paraId="24BBD72C" w14:textId="77777777" w:rsidR="00FA793D" w:rsidRPr="006E3714" w:rsidRDefault="00FA793D" w:rsidP="00FA793D">
      <w:pPr>
        <w:pStyle w:val="Default"/>
        <w:ind w:firstLine="284"/>
        <w:rPr>
          <w:sz w:val="20"/>
          <w:szCs w:val="20"/>
        </w:rPr>
      </w:pPr>
      <w:r w:rsidRPr="006E3714">
        <w:rPr>
          <w:sz w:val="20"/>
          <w:szCs w:val="20"/>
        </w:rPr>
        <w:t xml:space="preserve">rok produkcji </w:t>
      </w:r>
      <w:r w:rsidRPr="006E3714">
        <w:rPr>
          <w:bCs/>
          <w:sz w:val="20"/>
          <w:szCs w:val="20"/>
        </w:rPr>
        <w:t>………………</w:t>
      </w:r>
    </w:p>
    <w:p w14:paraId="553A84CE" w14:textId="77777777" w:rsidR="00FA793D" w:rsidRPr="006E6FEF" w:rsidRDefault="00FA793D" w:rsidP="00FA793D">
      <w:pPr>
        <w:pStyle w:val="Standard"/>
        <w:ind w:left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wraz z wyposażeniem i instrukcją obsługi w języku polskim w terminie 10 dni od daty podpisania umowy oraz dokona bezpłatnej instalacji analizatora w miejscu wskazanym przez Zamawiającego, udzieli personelowi Zamawiającego wszelkich informacji niezbędnych do prawidłowego korzystania z analizatora oraz przeprowadzi szkolenie w zakresie ich obsługi.</w:t>
      </w:r>
    </w:p>
    <w:p w14:paraId="4105BA2A" w14:textId="77777777" w:rsidR="00FA793D" w:rsidRPr="006E6FEF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Wydzierżawiony analizator pozostaje własnością Wykonawcy. </w:t>
      </w:r>
    </w:p>
    <w:p w14:paraId="13C3A33E" w14:textId="77777777" w:rsidR="00FA793D" w:rsidRPr="006E6FEF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lastRenderedPageBreak/>
        <w:t xml:space="preserve"> Ubezpieczenie analizatora o którym mowa w ust. 17 oraz pełna obsługa serwisowa (przeglądy, naprawy wraz z wymianą zużytych części, oprogramowanie </w:t>
      </w:r>
      <w:proofErr w:type="spellStart"/>
      <w:r w:rsidRPr="006E6FEF">
        <w:rPr>
          <w:rFonts w:cs="Times New Roman"/>
          <w:sz w:val="20"/>
          <w:szCs w:val="20"/>
        </w:rPr>
        <w:t>itp</w:t>
      </w:r>
      <w:proofErr w:type="spellEnd"/>
      <w:r w:rsidRPr="006E6FEF">
        <w:rPr>
          <w:rFonts w:cs="Times New Roman"/>
          <w:sz w:val="20"/>
          <w:szCs w:val="20"/>
        </w:rPr>
        <w:t>, dzierżawionego analizatora przeprowadzane będzie wyłącznie przez Wykonawcę na jego koszt i ryzyko. W przypadku naprawy trwającej dłużej niż 2 dni Wykonawca zapewni Zamawiającemu analizator zastępczy o takich samych parametrach jak dzierżawiony.</w:t>
      </w:r>
    </w:p>
    <w:p w14:paraId="535A4E06" w14:textId="77777777" w:rsidR="00FA793D" w:rsidRPr="006E6FEF" w:rsidRDefault="00FA793D" w:rsidP="00FA793D">
      <w:pPr>
        <w:pStyle w:val="Standard"/>
        <w:numPr>
          <w:ilvl w:val="0"/>
          <w:numId w:val="7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Wykonawca oświadcza, że odbierze analizator w terminie 10 dni po zakończeniu niniejszej umowy. </w:t>
      </w:r>
    </w:p>
    <w:p w14:paraId="1185159D" w14:textId="77777777" w:rsidR="006040DA" w:rsidRPr="006E6FEF" w:rsidRDefault="006040DA" w:rsidP="006040DA">
      <w:pPr>
        <w:pStyle w:val="Standard"/>
        <w:ind w:left="284"/>
        <w:jc w:val="both"/>
        <w:rPr>
          <w:rFonts w:cs="Times New Roman"/>
          <w:sz w:val="20"/>
          <w:szCs w:val="20"/>
        </w:rPr>
      </w:pPr>
    </w:p>
    <w:p w14:paraId="7A46711B" w14:textId="3F402715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 xml:space="preserve">§ </w:t>
      </w:r>
      <w:r w:rsidR="007D5081" w:rsidRPr="006E6FEF">
        <w:rPr>
          <w:sz w:val="20"/>
          <w:szCs w:val="20"/>
        </w:rPr>
        <w:t>4</w:t>
      </w:r>
    </w:p>
    <w:p w14:paraId="7B6E1D6E" w14:textId="77777777" w:rsidR="008173EA" w:rsidRPr="006E6FEF" w:rsidRDefault="008173EA" w:rsidP="007D5081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Wartość przedmiotu umowy</w:t>
      </w:r>
    </w:p>
    <w:p w14:paraId="75A583A2" w14:textId="77777777" w:rsidR="00EB7EB8" w:rsidRPr="006E6FEF" w:rsidRDefault="005968A8" w:rsidP="00EB7EB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Wartość umowy została ustalona na podstawie </w:t>
      </w:r>
      <w:r w:rsidRPr="006E6FEF">
        <w:rPr>
          <w:color w:val="000000" w:themeColor="text1"/>
          <w:sz w:val="20"/>
          <w:szCs w:val="20"/>
        </w:rPr>
        <w:t xml:space="preserve">cen jednostkowych ustalonych w drodze postępowania przetargowego, zgodnie z </w:t>
      </w:r>
      <w:r w:rsidRPr="006E6FEF">
        <w:rPr>
          <w:bCs/>
          <w:color w:val="000000" w:themeColor="text1"/>
          <w:sz w:val="20"/>
          <w:szCs w:val="20"/>
        </w:rPr>
        <w:t>ofertą przetargową Wykonawcy</w:t>
      </w:r>
      <w:r w:rsidR="003F2E8E" w:rsidRPr="006E6FEF">
        <w:rPr>
          <w:bCs/>
          <w:color w:val="000000" w:themeColor="text1"/>
          <w:sz w:val="20"/>
          <w:szCs w:val="20"/>
        </w:rPr>
        <w:t xml:space="preserve"> </w:t>
      </w:r>
      <w:r w:rsidR="00DA1D31" w:rsidRPr="006E6FEF">
        <w:rPr>
          <w:b/>
          <w:bCs/>
          <w:color w:val="000000" w:themeColor="text1"/>
          <w:sz w:val="20"/>
          <w:szCs w:val="20"/>
        </w:rPr>
        <w:t>Załącznik nr 1</w:t>
      </w:r>
      <w:r w:rsidRPr="006E6FEF">
        <w:rPr>
          <w:color w:val="000000" w:themeColor="text1"/>
          <w:sz w:val="20"/>
          <w:szCs w:val="20"/>
        </w:rPr>
        <w:t>:</w:t>
      </w:r>
    </w:p>
    <w:p w14:paraId="18DEE125" w14:textId="124C1109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284" w:hanging="426"/>
        <w:contextualSpacing/>
        <w:jc w:val="both"/>
        <w:rPr>
          <w:b/>
          <w:color w:val="000000" w:themeColor="text1"/>
          <w:sz w:val="20"/>
          <w:szCs w:val="20"/>
        </w:rPr>
      </w:pPr>
      <w:r w:rsidRPr="006E6FEF">
        <w:rPr>
          <w:b/>
          <w:bCs/>
          <w:color w:val="000000" w:themeColor="text1"/>
          <w:sz w:val="20"/>
          <w:szCs w:val="20"/>
        </w:rPr>
        <w:t xml:space="preserve">1.1  </w:t>
      </w:r>
      <w:r w:rsidR="00845F68">
        <w:rPr>
          <w:b/>
          <w:bCs/>
          <w:color w:val="000000" w:themeColor="text1"/>
          <w:sz w:val="20"/>
          <w:szCs w:val="20"/>
        </w:rPr>
        <w:t>Łączna w</w:t>
      </w:r>
      <w:r w:rsidRPr="006E6FEF">
        <w:rPr>
          <w:b/>
          <w:bCs/>
          <w:color w:val="000000" w:themeColor="text1"/>
          <w:sz w:val="20"/>
          <w:szCs w:val="20"/>
        </w:rPr>
        <w:t>artość umowy wynosi:</w:t>
      </w:r>
    </w:p>
    <w:p w14:paraId="397013AC" w14:textId="09F96CEF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netto </w:t>
      </w:r>
      <w:r w:rsidR="0017105D">
        <w:rPr>
          <w:color w:val="000000" w:themeColor="text1"/>
          <w:sz w:val="20"/>
          <w:szCs w:val="20"/>
        </w:rPr>
        <w:t>……………..</w:t>
      </w:r>
      <w:r w:rsidR="00232379" w:rsidRPr="006E6FEF">
        <w:rPr>
          <w:color w:val="000000" w:themeColor="text1"/>
          <w:sz w:val="20"/>
          <w:szCs w:val="20"/>
        </w:rPr>
        <w:t xml:space="preserve"> zł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……………….</w:t>
      </w:r>
      <w:r w:rsidR="00DC0844" w:rsidRPr="006E6FEF">
        <w:rPr>
          <w:sz w:val="20"/>
          <w:szCs w:val="20"/>
        </w:rPr>
        <w:t>)</w:t>
      </w:r>
    </w:p>
    <w:p w14:paraId="1BAF6F0D" w14:textId="2B955537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stawka VAT </w:t>
      </w:r>
      <w:r w:rsidR="00BD45A7" w:rsidRPr="006E6FEF">
        <w:rPr>
          <w:color w:val="000000" w:themeColor="text1"/>
          <w:sz w:val="20"/>
          <w:szCs w:val="20"/>
        </w:rPr>
        <w:t>23</w:t>
      </w:r>
      <w:r w:rsidR="00232379" w:rsidRPr="006E6FEF">
        <w:rPr>
          <w:color w:val="000000" w:themeColor="text1"/>
          <w:sz w:val="20"/>
          <w:szCs w:val="20"/>
        </w:rPr>
        <w:t xml:space="preserve"> %</w:t>
      </w:r>
    </w:p>
    <w:p w14:paraId="3443F6BA" w14:textId="013C25A3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wartość VAT </w:t>
      </w:r>
      <w:r w:rsidR="0017105D">
        <w:rPr>
          <w:color w:val="000000" w:themeColor="text1"/>
          <w:sz w:val="20"/>
          <w:szCs w:val="20"/>
        </w:rPr>
        <w:t>…………..</w:t>
      </w:r>
      <w:r w:rsidR="00BD45A7" w:rsidRPr="006E6FEF">
        <w:rPr>
          <w:color w:val="000000" w:themeColor="text1"/>
          <w:sz w:val="20"/>
          <w:szCs w:val="20"/>
        </w:rPr>
        <w:t xml:space="preserve"> zł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…………..</w:t>
      </w:r>
      <w:r w:rsidR="00DC0844" w:rsidRPr="006E6FEF">
        <w:rPr>
          <w:sz w:val="20"/>
          <w:szCs w:val="20"/>
        </w:rPr>
        <w:t>)</w:t>
      </w:r>
    </w:p>
    <w:p w14:paraId="7CA08794" w14:textId="315C24B4" w:rsidR="00232379" w:rsidRPr="006E6FEF" w:rsidRDefault="00232379" w:rsidP="00232379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stawka VAT </w:t>
      </w:r>
      <w:r w:rsidR="00BD45A7" w:rsidRPr="006E6FEF">
        <w:rPr>
          <w:color w:val="000000" w:themeColor="text1"/>
          <w:sz w:val="20"/>
          <w:szCs w:val="20"/>
        </w:rPr>
        <w:t>8%</w:t>
      </w:r>
    </w:p>
    <w:p w14:paraId="20912E0E" w14:textId="6D4F5610" w:rsidR="00232379" w:rsidRPr="006E6FEF" w:rsidRDefault="00232379" w:rsidP="00232379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wartość VAT </w:t>
      </w:r>
      <w:r w:rsidR="0017105D">
        <w:rPr>
          <w:color w:val="000000" w:themeColor="text1"/>
          <w:sz w:val="20"/>
          <w:szCs w:val="20"/>
        </w:rPr>
        <w:t>…………….</w:t>
      </w:r>
      <w:r w:rsidR="00BD45A7" w:rsidRPr="006E6FEF">
        <w:rPr>
          <w:color w:val="000000" w:themeColor="text1"/>
          <w:sz w:val="20"/>
          <w:szCs w:val="20"/>
        </w:rPr>
        <w:t xml:space="preserve"> zł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…………………</w:t>
      </w:r>
      <w:r w:rsidRPr="006E6FEF">
        <w:rPr>
          <w:color w:val="000000" w:themeColor="text1"/>
          <w:sz w:val="20"/>
          <w:szCs w:val="20"/>
        </w:rPr>
        <w:t>)</w:t>
      </w:r>
    </w:p>
    <w:p w14:paraId="2E5D0F78" w14:textId="65D2156C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brutto </w:t>
      </w:r>
      <w:r w:rsidR="0017105D">
        <w:rPr>
          <w:b/>
          <w:bCs/>
          <w:color w:val="000000" w:themeColor="text1"/>
          <w:sz w:val="20"/>
          <w:szCs w:val="20"/>
        </w:rPr>
        <w:t>……………….</w:t>
      </w:r>
      <w:r w:rsidR="00BF32FB" w:rsidRPr="006E6FEF">
        <w:rPr>
          <w:b/>
          <w:bCs/>
          <w:color w:val="000000" w:themeColor="text1"/>
          <w:sz w:val="20"/>
          <w:szCs w:val="20"/>
        </w:rPr>
        <w:t xml:space="preserve"> zł</w:t>
      </w:r>
      <w:r w:rsidR="00BF32FB" w:rsidRPr="006E6FEF">
        <w:rPr>
          <w:color w:val="000000" w:themeColor="text1"/>
          <w:sz w:val="20"/>
          <w:szCs w:val="20"/>
        </w:rPr>
        <w:t xml:space="preserve"> </w:t>
      </w:r>
      <w:r w:rsidRPr="006E6FEF">
        <w:rPr>
          <w:color w:val="000000" w:themeColor="text1"/>
          <w:sz w:val="20"/>
          <w:szCs w:val="20"/>
        </w:rPr>
        <w:t>(</w:t>
      </w:r>
      <w:r w:rsidR="0017105D">
        <w:rPr>
          <w:sz w:val="20"/>
          <w:szCs w:val="20"/>
        </w:rPr>
        <w:t>……………………..</w:t>
      </w:r>
      <w:r w:rsidRPr="006E6FEF">
        <w:rPr>
          <w:color w:val="000000" w:themeColor="text1"/>
          <w:sz w:val="20"/>
          <w:szCs w:val="20"/>
        </w:rPr>
        <w:t>)</w:t>
      </w:r>
    </w:p>
    <w:p w14:paraId="43273686" w14:textId="77777777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851" w:hanging="567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 tym </w:t>
      </w:r>
    </w:p>
    <w:p w14:paraId="52639AE7" w14:textId="3B81C15A" w:rsidR="00EB7EB8" w:rsidRPr="006E6FEF" w:rsidRDefault="00EB7EB8" w:rsidP="00EB7EB8">
      <w:pPr>
        <w:pStyle w:val="Akapitzlist"/>
        <w:widowControl w:val="0"/>
        <w:autoSpaceDE w:val="0"/>
        <w:autoSpaceDN w:val="0"/>
        <w:adjustRightInd w:val="0"/>
        <w:ind w:left="426" w:hanging="567"/>
        <w:rPr>
          <w:rFonts w:eastAsiaTheme="minorEastAsia"/>
          <w:b/>
          <w:color w:val="000000" w:themeColor="text1"/>
          <w:sz w:val="20"/>
          <w:szCs w:val="20"/>
          <w:lang w:eastAsia="en-US"/>
        </w:rPr>
      </w:pPr>
      <w:r w:rsidRPr="006E6FEF">
        <w:rPr>
          <w:b/>
          <w:bCs/>
          <w:color w:val="000000" w:themeColor="text1"/>
          <w:sz w:val="20"/>
          <w:szCs w:val="20"/>
        </w:rPr>
        <w:t>1.2</w:t>
      </w:r>
      <w:r w:rsidRPr="006E6FEF">
        <w:rPr>
          <w:b/>
          <w:color w:val="000000" w:themeColor="text1"/>
          <w:sz w:val="20"/>
          <w:szCs w:val="20"/>
        </w:rPr>
        <w:t xml:space="preserve">  </w:t>
      </w:r>
      <w:r w:rsidR="006E3714">
        <w:rPr>
          <w:b/>
          <w:color w:val="000000" w:themeColor="text1"/>
          <w:sz w:val="20"/>
          <w:szCs w:val="20"/>
        </w:rPr>
        <w:t xml:space="preserve"> Miesięczny c</w:t>
      </w:r>
      <w:r w:rsidRPr="006E6FEF">
        <w:rPr>
          <w:b/>
          <w:color w:val="000000" w:themeColor="text1"/>
          <w:sz w:val="20"/>
          <w:szCs w:val="20"/>
        </w:rPr>
        <w:t>zynsz za dzierżawę analizat</w:t>
      </w:r>
      <w:r w:rsidR="006E3714">
        <w:rPr>
          <w:b/>
          <w:color w:val="000000" w:themeColor="text1"/>
          <w:sz w:val="20"/>
          <w:szCs w:val="20"/>
        </w:rPr>
        <w:t>ora do hodowli drobnoustrojów (zgodnie z Załącznikiem nr 1</w:t>
      </w:r>
      <w:r w:rsidRPr="006E6FEF">
        <w:rPr>
          <w:b/>
          <w:color w:val="000000" w:themeColor="text1"/>
          <w:sz w:val="20"/>
          <w:szCs w:val="20"/>
        </w:rPr>
        <w:t xml:space="preserve">) </w:t>
      </w:r>
      <w:r w:rsidRPr="006E6FEF">
        <w:rPr>
          <w:color w:val="000000" w:themeColor="text1"/>
          <w:sz w:val="20"/>
          <w:szCs w:val="20"/>
        </w:rPr>
        <w:t>wynosi:</w:t>
      </w:r>
    </w:p>
    <w:p w14:paraId="523A8328" w14:textId="1796AE5F" w:rsidR="00EB7EB8" w:rsidRPr="006E6FEF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netto </w:t>
      </w:r>
      <w:r w:rsidR="001710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="00CB1E57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32379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zł 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17105D">
        <w:rPr>
          <w:rFonts w:ascii="Times New Roman" w:hAnsi="Times New Roman" w:cs="Times New Roman"/>
          <w:sz w:val="20"/>
          <w:szCs w:val="20"/>
        </w:rPr>
        <w:t>………………..</w:t>
      </w:r>
      <w:r w:rsidR="00DC0844" w:rsidRPr="006E6FEF">
        <w:rPr>
          <w:rFonts w:ascii="Times New Roman" w:hAnsi="Times New Roman" w:cs="Times New Roman"/>
          <w:sz w:val="20"/>
          <w:szCs w:val="20"/>
        </w:rPr>
        <w:t>)</w:t>
      </w:r>
    </w:p>
    <w:p w14:paraId="29C67D4F" w14:textId="5282DAEC" w:rsidR="00EB7EB8" w:rsidRPr="006E6FEF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stawka VAT </w:t>
      </w:r>
      <w:r w:rsidR="00CB1E57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23%</w:t>
      </w:r>
    </w:p>
    <w:p w14:paraId="3EC20921" w14:textId="54C23130" w:rsidR="00EB7EB8" w:rsidRPr="006E6FEF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wartość VAT </w:t>
      </w:r>
      <w:r w:rsidR="001710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="00232379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17105D">
        <w:rPr>
          <w:rFonts w:ascii="Times New Roman" w:hAnsi="Times New Roman" w:cs="Times New Roman"/>
          <w:sz w:val="20"/>
          <w:szCs w:val="20"/>
        </w:rPr>
        <w:t>………………</w:t>
      </w:r>
      <w:r w:rsidR="00DC0844" w:rsidRPr="006E6FEF">
        <w:rPr>
          <w:rFonts w:ascii="Times New Roman" w:hAnsi="Times New Roman" w:cs="Times New Roman"/>
          <w:sz w:val="20"/>
          <w:szCs w:val="20"/>
        </w:rPr>
        <w:t>)</w:t>
      </w:r>
    </w:p>
    <w:p w14:paraId="34E51121" w14:textId="571A26D8" w:rsidR="00EB7EB8" w:rsidRDefault="00EB7EB8" w:rsidP="00EB7EB8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brutto </w:t>
      </w:r>
      <w:r w:rsidR="0017105D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………….</w:t>
      </w:r>
      <w:r w:rsidR="00CB1E57"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(</w:t>
      </w:r>
      <w:r w:rsidR="0017105D">
        <w:rPr>
          <w:rFonts w:ascii="Times New Roman" w:hAnsi="Times New Roman" w:cs="Times New Roman"/>
          <w:sz w:val="20"/>
          <w:szCs w:val="20"/>
        </w:rPr>
        <w:t>…………………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) </w:t>
      </w:r>
    </w:p>
    <w:p w14:paraId="004B61CC" w14:textId="5C72E75E" w:rsidR="006E3714" w:rsidRPr="006E6FEF" w:rsidRDefault="006E3714" w:rsidP="006E3714">
      <w:pPr>
        <w:pStyle w:val="Akapitzlist"/>
        <w:widowControl w:val="0"/>
        <w:autoSpaceDE w:val="0"/>
        <w:autoSpaceDN w:val="0"/>
        <w:adjustRightInd w:val="0"/>
        <w:ind w:left="426" w:hanging="567"/>
        <w:rPr>
          <w:rFonts w:eastAsiaTheme="minorEastAsia"/>
          <w:b/>
          <w:color w:val="000000" w:themeColor="text1"/>
          <w:sz w:val="20"/>
          <w:szCs w:val="20"/>
          <w:lang w:eastAsia="en-US"/>
        </w:rPr>
      </w:pPr>
      <w:r>
        <w:rPr>
          <w:b/>
          <w:color w:val="000000" w:themeColor="text1"/>
          <w:sz w:val="20"/>
          <w:szCs w:val="20"/>
        </w:rPr>
        <w:t>1.3   Miesięczny c</w:t>
      </w:r>
      <w:r w:rsidRPr="006E6FEF">
        <w:rPr>
          <w:b/>
          <w:color w:val="000000" w:themeColor="text1"/>
          <w:sz w:val="20"/>
          <w:szCs w:val="20"/>
        </w:rPr>
        <w:t>zynsz za dzierżawę analizat</w:t>
      </w:r>
      <w:r>
        <w:rPr>
          <w:b/>
          <w:color w:val="000000" w:themeColor="text1"/>
          <w:sz w:val="20"/>
          <w:szCs w:val="20"/>
        </w:rPr>
        <w:t>ora mikrobiologicznego (zgodnie z Załącznikiem nr 1</w:t>
      </w:r>
      <w:r w:rsidRPr="006E6FEF">
        <w:rPr>
          <w:b/>
          <w:color w:val="000000" w:themeColor="text1"/>
          <w:sz w:val="20"/>
          <w:szCs w:val="20"/>
        </w:rPr>
        <w:t xml:space="preserve">) </w:t>
      </w:r>
      <w:r w:rsidRPr="006E6FEF">
        <w:rPr>
          <w:color w:val="000000" w:themeColor="text1"/>
          <w:sz w:val="20"/>
          <w:szCs w:val="20"/>
        </w:rPr>
        <w:t>wynosi:</w:t>
      </w:r>
    </w:p>
    <w:p w14:paraId="66F38B20" w14:textId="77777777" w:rsidR="006E3714" w:rsidRPr="006E6FEF" w:rsidRDefault="006E3714" w:rsidP="006E3714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netto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(</w:t>
      </w:r>
      <w:r>
        <w:rPr>
          <w:rFonts w:ascii="Times New Roman" w:hAnsi="Times New Roman" w:cs="Times New Roman"/>
          <w:sz w:val="20"/>
          <w:szCs w:val="20"/>
        </w:rPr>
        <w:t>………………..</w:t>
      </w:r>
      <w:r w:rsidRPr="006E6FEF">
        <w:rPr>
          <w:rFonts w:ascii="Times New Roman" w:hAnsi="Times New Roman" w:cs="Times New Roman"/>
          <w:sz w:val="20"/>
          <w:szCs w:val="20"/>
        </w:rPr>
        <w:t>)</w:t>
      </w:r>
    </w:p>
    <w:p w14:paraId="282D376D" w14:textId="77777777" w:rsidR="006E3714" w:rsidRPr="006E6FEF" w:rsidRDefault="006E3714" w:rsidP="006E3714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stawka VAT 23%</w:t>
      </w:r>
    </w:p>
    <w:p w14:paraId="69B40891" w14:textId="77777777" w:rsidR="006E3714" w:rsidRPr="006E6FEF" w:rsidRDefault="006E3714" w:rsidP="006E3714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wartość VAT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(</w:t>
      </w:r>
      <w:r>
        <w:rPr>
          <w:rFonts w:ascii="Times New Roman" w:hAnsi="Times New Roman" w:cs="Times New Roman"/>
          <w:sz w:val="20"/>
          <w:szCs w:val="20"/>
        </w:rPr>
        <w:t>………………</w:t>
      </w:r>
      <w:r w:rsidRPr="006E6FEF">
        <w:rPr>
          <w:rFonts w:ascii="Times New Roman" w:hAnsi="Times New Roman" w:cs="Times New Roman"/>
          <w:sz w:val="20"/>
          <w:szCs w:val="20"/>
        </w:rPr>
        <w:t>)</w:t>
      </w:r>
    </w:p>
    <w:p w14:paraId="3AB996D1" w14:textId="77777777" w:rsidR="006E3714" w:rsidRPr="006E6FEF" w:rsidRDefault="006E3714" w:rsidP="006E3714">
      <w:pPr>
        <w:widowControl w:val="0"/>
        <w:autoSpaceDE w:val="0"/>
        <w:autoSpaceDN w:val="0"/>
        <w:adjustRightInd w:val="0"/>
        <w:spacing w:line="240" w:lineRule="auto"/>
        <w:ind w:left="851" w:hanging="567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brutto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………….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zł (</w:t>
      </w:r>
      <w:r>
        <w:rPr>
          <w:rFonts w:ascii="Times New Roman" w:hAnsi="Times New Roman" w:cs="Times New Roman"/>
          <w:sz w:val="20"/>
          <w:szCs w:val="20"/>
        </w:rPr>
        <w:t>…………………</w:t>
      </w:r>
      <w:r w:rsidRPr="006E6F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) </w:t>
      </w:r>
    </w:p>
    <w:p w14:paraId="19F4DDE5" w14:textId="77777777" w:rsidR="008F0DD3" w:rsidRPr="006E6FEF" w:rsidRDefault="005968A8" w:rsidP="00EB7EB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Płatność będzie dokonana przez Zamawiającego przelewem, na numer rachunku bankowego Wykonawcy:</w:t>
      </w:r>
      <w:bookmarkStart w:id="1" w:name="_Hlk18311588"/>
      <w:r w:rsidR="008F0DD3" w:rsidRPr="006E6FEF">
        <w:rPr>
          <w:bCs/>
          <w:color w:val="000000" w:themeColor="text1"/>
          <w:sz w:val="20"/>
          <w:szCs w:val="20"/>
        </w:rPr>
        <w:t xml:space="preserve"> </w:t>
      </w:r>
    </w:p>
    <w:p w14:paraId="52278F1E" w14:textId="5E1EB4BF" w:rsidR="005968A8" w:rsidRPr="006E6FEF" w:rsidRDefault="0017105D" w:rsidP="008F0DD3">
      <w:pPr>
        <w:pStyle w:val="Akapitzlist"/>
        <w:widowControl w:val="0"/>
        <w:autoSpaceDE w:val="0"/>
        <w:autoSpaceDN w:val="0"/>
        <w:adjustRightInd w:val="0"/>
        <w:ind w:left="284"/>
        <w:contextualSpacing/>
        <w:jc w:val="both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  <w:lang w:eastAsia="en-US"/>
        </w:rPr>
        <w:t>……………</w:t>
      </w:r>
    </w:p>
    <w:p w14:paraId="6F4DFC5D" w14:textId="477F1194" w:rsidR="00103D39" w:rsidRPr="006E6FEF" w:rsidRDefault="00103D39" w:rsidP="00103D39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Strony ustalają, że zapłata następuje z chwilą obciążenia rachunku bankowego Zamawiającego.</w:t>
      </w:r>
    </w:p>
    <w:p w14:paraId="52AA6117" w14:textId="77777777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Za termin płatności Strony uznają dzień obciążenia rachunku Zamawiającego.</w:t>
      </w:r>
    </w:p>
    <w:p w14:paraId="79865ACF" w14:textId="2F0C954C" w:rsidR="00103D39" w:rsidRPr="006E6FEF" w:rsidRDefault="00103D39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Wykonawca zobowiązuje się do wystawienia faktury za dzierżawę analizatora za bieżący miesiąc najwcześniej w pierwszym dniu następnego miesiąca.</w:t>
      </w:r>
    </w:p>
    <w:p w14:paraId="6D5B9E79" w14:textId="6478634D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Zapłata za </w:t>
      </w:r>
      <w:r w:rsidR="00103D39" w:rsidRPr="006E6FEF">
        <w:rPr>
          <w:bCs/>
          <w:color w:val="000000" w:themeColor="text1"/>
          <w:sz w:val="20"/>
          <w:szCs w:val="20"/>
        </w:rPr>
        <w:t xml:space="preserve">dzierżawę analizatora oraz </w:t>
      </w:r>
      <w:r w:rsidRPr="006E6FEF">
        <w:rPr>
          <w:bCs/>
          <w:color w:val="000000" w:themeColor="text1"/>
          <w:sz w:val="20"/>
          <w:szCs w:val="20"/>
        </w:rPr>
        <w:t>każdą zrealizowaną dostawę wynikającą z zamówienia regulowana będzie przez Zamawiającego w terminie 60 dni od daty dostarczenia przez Wykonawcę prawidłowo wystawionej faktury Zamawiającemu. Ceny i nazwy na fakturze muszą odpowiadać cenom i nazwom ujętym w formularzu cenowym</w:t>
      </w:r>
      <w:bookmarkEnd w:id="1"/>
      <w:r w:rsidRPr="006E6FEF">
        <w:rPr>
          <w:bCs/>
          <w:color w:val="000000" w:themeColor="text1"/>
          <w:sz w:val="20"/>
          <w:szCs w:val="20"/>
        </w:rPr>
        <w:t xml:space="preserve">. </w:t>
      </w:r>
    </w:p>
    <w:p w14:paraId="6EDB701B" w14:textId="79FFF580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Wykonawca gwarantuje niepodwyższanie cen zaproponowanych w ofercie przetargowej przez cały okres trwania umowy, z wyjątkiem</w:t>
      </w:r>
      <w:r w:rsidR="00D84F96" w:rsidRPr="006E6FEF">
        <w:rPr>
          <w:bCs/>
          <w:color w:val="000000" w:themeColor="text1"/>
          <w:sz w:val="20"/>
          <w:szCs w:val="20"/>
        </w:rPr>
        <w:t>:</w:t>
      </w:r>
    </w:p>
    <w:p w14:paraId="437E61FC" w14:textId="77777777" w:rsidR="00D7471D" w:rsidRPr="006E6FEF" w:rsidRDefault="005968A8" w:rsidP="00D7471D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zmiany stawki podatku VAT, przy czym zmianie ulegnie wyłącznie cena brutto, cena netto pozostanie bez zmian,</w:t>
      </w:r>
    </w:p>
    <w:p w14:paraId="110AB2FB" w14:textId="6281E912" w:rsidR="005968A8" w:rsidRPr="006E6FEF" w:rsidRDefault="005968A8" w:rsidP="00D7471D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 cen urzędowych Towaru, wprowadzonych rozporządzeniem odpowiedniego Ministra, przy czym zmiany te mogą dotyczyć podwyższenia i obniżenia cen,</w:t>
      </w:r>
    </w:p>
    <w:p w14:paraId="62810F0A" w14:textId="77777777" w:rsidR="005968A8" w:rsidRPr="006E6FEF" w:rsidRDefault="005968A8" w:rsidP="00B200DF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 stawek opłat celnych wprowadzonych decyzjami odnośnych władz, o ile mają wpływ na ustalenie ceny Towaru,</w:t>
      </w:r>
    </w:p>
    <w:p w14:paraId="6BA0C662" w14:textId="05599035" w:rsidR="00B56441" w:rsidRPr="006E6FEF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 xml:space="preserve">uzasadnionych zmian wprowadzonych przez producentów produktów </w:t>
      </w:r>
      <w:r w:rsidR="00704EEB" w:rsidRPr="006E6FEF">
        <w:rPr>
          <w:sz w:val="20"/>
          <w:szCs w:val="20"/>
        </w:rPr>
        <w:t>wyrobów medycznych</w:t>
      </w:r>
      <w:r w:rsidRPr="006E6FEF">
        <w:rPr>
          <w:sz w:val="20"/>
          <w:szCs w:val="20"/>
        </w:rPr>
        <w:t>, na podstawie dokumentu wystawionego przez producenta,</w:t>
      </w:r>
    </w:p>
    <w:p w14:paraId="11E79903" w14:textId="77777777" w:rsidR="00B56441" w:rsidRPr="006E6FEF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>zmiany wymienione w pkt. 1, 2 i 3 niniejszego paragrafu są wprowadzane w formie aneksu do umowy i obowiązują od daty obowiązywania nowych stawek,</w:t>
      </w:r>
    </w:p>
    <w:p w14:paraId="62EB53E9" w14:textId="0D10C596" w:rsidR="00B56441" w:rsidRPr="006E6FEF" w:rsidRDefault="00B56441" w:rsidP="00B56441">
      <w:pPr>
        <w:pStyle w:val="Akapitzlist"/>
        <w:numPr>
          <w:ilvl w:val="0"/>
          <w:numId w:val="11"/>
        </w:numPr>
        <w:ind w:left="567" w:hanging="283"/>
        <w:jc w:val="both"/>
        <w:rPr>
          <w:sz w:val="20"/>
          <w:szCs w:val="20"/>
        </w:rPr>
      </w:pPr>
      <w:r w:rsidRPr="006E6FEF">
        <w:rPr>
          <w:sz w:val="20"/>
          <w:szCs w:val="20"/>
        </w:rPr>
        <w:t xml:space="preserve">zmiany wymienione w pkt. 4 niniejszego paragrafu mogą być dokonane w formie aneksu na wniosek Wykonawcy w terminie 14 dni od dnia przesłania na adres wskazany w § 10 ust. 1 lit a) Zamawiającemu zawiadomienia o proponowanej zmianie. Zmiany są wprowadzane </w:t>
      </w:r>
      <w:r w:rsidR="00DF6C9F" w:rsidRPr="006E6FEF">
        <w:rPr>
          <w:sz w:val="20"/>
          <w:szCs w:val="20"/>
        </w:rPr>
        <w:t>za pisemną zgodą Zamawiającego.</w:t>
      </w:r>
    </w:p>
    <w:p w14:paraId="00BA4172" w14:textId="54DD583F" w:rsidR="00B56441" w:rsidRPr="006E6FEF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Strony dopuszczają zmianę cen jednostkowych Towarów w przypadku zmiany wielkości opakowania wprowadzonej przez producenta z zachowaniem zasady proporcjonalności w stosunku do ceny objętej umową.</w:t>
      </w:r>
    </w:p>
    <w:p w14:paraId="046D6F56" w14:textId="5778B8AC" w:rsidR="00B56441" w:rsidRPr="006E6FEF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W przypadku szczególnych okoliczności, takich jak wstrzymanie lub zakończenie produkcji, Strony dopuszczają możliwość dostarczania zamienników </w:t>
      </w:r>
      <w:r w:rsidR="00704EEB" w:rsidRPr="006E6FEF">
        <w:rPr>
          <w:bCs/>
          <w:color w:val="000000" w:themeColor="text1"/>
          <w:sz w:val="20"/>
          <w:szCs w:val="20"/>
        </w:rPr>
        <w:t>wyrobów medycznych</w:t>
      </w:r>
      <w:r w:rsidRPr="006E6FEF">
        <w:rPr>
          <w:bCs/>
          <w:color w:val="000000" w:themeColor="text1"/>
          <w:sz w:val="20"/>
          <w:szCs w:val="20"/>
        </w:rPr>
        <w:t xml:space="preserve"> objętych umową. Dokonanie każdej zamiany </w:t>
      </w:r>
      <w:r w:rsidR="00704EEB" w:rsidRPr="006E6FEF">
        <w:rPr>
          <w:bCs/>
          <w:color w:val="000000" w:themeColor="text1"/>
          <w:sz w:val="20"/>
          <w:szCs w:val="20"/>
        </w:rPr>
        <w:t>wyrobu medycznego zaproponowanego w ofercie przetargowej Wykonawcy</w:t>
      </w:r>
      <w:r w:rsidRPr="006E6FEF">
        <w:rPr>
          <w:bCs/>
          <w:color w:val="000000" w:themeColor="text1"/>
          <w:sz w:val="20"/>
          <w:szCs w:val="20"/>
        </w:rPr>
        <w:t xml:space="preserve"> na zamiennik przez Wykonawcę wymaga zgody Zamawiającego. Informację o tym fakcie Zamawiający musi otrzymać na piśmie wraz z uzasadnieniem maksymalnie w ciągu 1 dnia roboczego od momentu złożenia zamówienia. Ewentualna zmiana ceny w tym zakresie wprowadzana jest w formie aneksu do umowy.</w:t>
      </w:r>
    </w:p>
    <w:p w14:paraId="1717A8AF" w14:textId="06BB0759" w:rsidR="00B56441" w:rsidRPr="006E6FEF" w:rsidRDefault="00B56441" w:rsidP="00B56441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Zamawiający i Wykonawca dopuszczają możliwość zakupu Towarów po cenach niższych niż </w:t>
      </w:r>
      <w:r w:rsidRPr="006E6FEF">
        <w:rPr>
          <w:bCs/>
          <w:color w:val="000000" w:themeColor="text1"/>
          <w:sz w:val="20"/>
          <w:szCs w:val="20"/>
        </w:rPr>
        <w:br/>
      </w:r>
      <w:r w:rsidRPr="006E6FEF">
        <w:rPr>
          <w:bCs/>
          <w:color w:val="000000" w:themeColor="text1"/>
          <w:sz w:val="20"/>
          <w:szCs w:val="20"/>
        </w:rPr>
        <w:lastRenderedPageBreak/>
        <w:t>w ofercie w przypadku akcji promocyjnych prowadzonych przez Wykonawcę. Ewentualna zmiana ceny w tym zakresie wprowadzana jest w formie aneksu do umowy.</w:t>
      </w:r>
    </w:p>
    <w:p w14:paraId="7CFFC609" w14:textId="4B22250E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Z tytułu nieterminowej zapłaty należności Wykonawcy przysługują odsetki ustawowe za opóźnienie po wystawieniu i doręczeniu Zamawiającemu noty odsetkowej</w:t>
      </w:r>
      <w:r w:rsidR="00F25967" w:rsidRPr="006E6FEF">
        <w:rPr>
          <w:bCs/>
          <w:color w:val="000000" w:themeColor="text1"/>
          <w:sz w:val="20"/>
          <w:szCs w:val="20"/>
        </w:rPr>
        <w:t>,</w:t>
      </w:r>
      <w:r w:rsidRPr="006E6FEF">
        <w:rPr>
          <w:bCs/>
          <w:color w:val="000000" w:themeColor="text1"/>
          <w:sz w:val="20"/>
          <w:szCs w:val="20"/>
        </w:rPr>
        <w:t xml:space="preserve"> najpóźniej do dnia 31 grudnia roku kalendarzowego w którym należność finansowa stała się wymagalna</w:t>
      </w:r>
      <w:r w:rsidR="00F25967" w:rsidRPr="006E6FEF">
        <w:rPr>
          <w:bCs/>
          <w:color w:val="000000" w:themeColor="text1"/>
          <w:sz w:val="20"/>
          <w:szCs w:val="20"/>
        </w:rPr>
        <w:t>,</w:t>
      </w:r>
      <w:r w:rsidRPr="006E6FEF">
        <w:rPr>
          <w:bCs/>
          <w:color w:val="000000" w:themeColor="text1"/>
          <w:sz w:val="20"/>
          <w:szCs w:val="20"/>
        </w:rPr>
        <w:t xml:space="preserve">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kalendarzowego.</w:t>
      </w:r>
    </w:p>
    <w:p w14:paraId="7B5D3603" w14:textId="77F46D83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>Wykonawca wyraża zgodę na dokonanie kompensat wzajemnych należności i zobowiązań.</w:t>
      </w:r>
    </w:p>
    <w:p w14:paraId="620C5F2B" w14:textId="67AC11D9" w:rsidR="005968A8" w:rsidRPr="006E6FEF" w:rsidRDefault="005968A8" w:rsidP="00B200DF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contextualSpacing/>
        <w:jc w:val="both"/>
        <w:rPr>
          <w:bCs/>
          <w:color w:val="000000" w:themeColor="text1"/>
          <w:sz w:val="20"/>
          <w:szCs w:val="20"/>
        </w:rPr>
      </w:pPr>
      <w:r w:rsidRPr="006E6FEF">
        <w:rPr>
          <w:bCs/>
          <w:color w:val="000000" w:themeColor="text1"/>
          <w:sz w:val="20"/>
          <w:szCs w:val="20"/>
        </w:rPr>
        <w:t xml:space="preserve">Cesje wierzytelności oraz inne czynności prawne mające na celu zmianę wierzyciela dokonane </w:t>
      </w:r>
      <w:r w:rsidR="007D5081" w:rsidRPr="006E6FEF">
        <w:rPr>
          <w:bCs/>
          <w:color w:val="000000" w:themeColor="text1"/>
          <w:sz w:val="20"/>
          <w:szCs w:val="20"/>
        </w:rPr>
        <w:br/>
      </w:r>
      <w:r w:rsidRPr="006E6FEF">
        <w:rPr>
          <w:bCs/>
          <w:color w:val="000000" w:themeColor="text1"/>
          <w:sz w:val="20"/>
          <w:szCs w:val="20"/>
        </w:rPr>
        <w:t>z naruszeniem art. 54 ust. 5 ustawy o działalnośc</w:t>
      </w:r>
      <w:r w:rsidR="00464429" w:rsidRPr="006E6FEF">
        <w:rPr>
          <w:bCs/>
          <w:color w:val="000000" w:themeColor="text1"/>
          <w:sz w:val="20"/>
          <w:szCs w:val="20"/>
        </w:rPr>
        <w:t>i leczniczej (</w:t>
      </w:r>
      <w:proofErr w:type="spellStart"/>
      <w:r w:rsidR="00464429" w:rsidRPr="006E6FEF">
        <w:rPr>
          <w:bCs/>
          <w:color w:val="000000" w:themeColor="text1"/>
          <w:sz w:val="20"/>
          <w:szCs w:val="20"/>
        </w:rPr>
        <w:t>t.j</w:t>
      </w:r>
      <w:proofErr w:type="spellEnd"/>
      <w:r w:rsidR="00464429" w:rsidRPr="006E6FEF">
        <w:rPr>
          <w:bCs/>
          <w:color w:val="000000" w:themeColor="text1"/>
          <w:sz w:val="20"/>
          <w:szCs w:val="20"/>
        </w:rPr>
        <w:t>. Dz. U. z 2022</w:t>
      </w:r>
      <w:r w:rsidRPr="006E6FEF">
        <w:rPr>
          <w:bCs/>
          <w:color w:val="000000" w:themeColor="text1"/>
          <w:sz w:val="20"/>
          <w:szCs w:val="20"/>
        </w:rPr>
        <w:t xml:space="preserve"> r. poz. </w:t>
      </w:r>
      <w:r w:rsidR="00464429" w:rsidRPr="006E6FEF">
        <w:rPr>
          <w:bCs/>
          <w:color w:val="000000" w:themeColor="text1"/>
          <w:sz w:val="20"/>
          <w:szCs w:val="20"/>
        </w:rPr>
        <w:t>633</w:t>
      </w:r>
      <w:r w:rsidRPr="006E6FEF">
        <w:rPr>
          <w:bCs/>
          <w:color w:val="000000" w:themeColor="text1"/>
          <w:sz w:val="20"/>
          <w:szCs w:val="20"/>
        </w:rPr>
        <w:t>) są nieważne.</w:t>
      </w:r>
    </w:p>
    <w:p w14:paraId="1B40DF8A" w14:textId="77777777" w:rsidR="00E038B9" w:rsidRPr="006E6FEF" w:rsidRDefault="00E038B9" w:rsidP="007D508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BDE5AF" w14:textId="03EA8195" w:rsidR="008173EA" w:rsidRPr="006E6FEF" w:rsidRDefault="008173EA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FEF">
        <w:rPr>
          <w:rFonts w:ascii="Times New Roman" w:hAnsi="Times New Roman" w:cs="Times New Roman"/>
          <w:b/>
          <w:sz w:val="20"/>
          <w:szCs w:val="20"/>
        </w:rPr>
        <w:t>§ 5</w:t>
      </w:r>
    </w:p>
    <w:p w14:paraId="55211BA7" w14:textId="77777777" w:rsidR="008173EA" w:rsidRPr="006E6FEF" w:rsidRDefault="008173EA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FEF">
        <w:rPr>
          <w:rFonts w:ascii="Times New Roman" w:hAnsi="Times New Roman" w:cs="Times New Roman"/>
          <w:b/>
          <w:sz w:val="20"/>
          <w:szCs w:val="20"/>
        </w:rPr>
        <w:t>Kary umowne</w:t>
      </w:r>
    </w:p>
    <w:p w14:paraId="520276E7" w14:textId="77777777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zapłaci Zamawiającemu karę umowną:</w:t>
      </w:r>
    </w:p>
    <w:p w14:paraId="4398511D" w14:textId="4DC030BB" w:rsidR="00613B5C" w:rsidRPr="006E6FEF" w:rsidRDefault="00613B5C" w:rsidP="0017105D">
      <w:pPr>
        <w:numPr>
          <w:ilvl w:val="0"/>
          <w:numId w:val="40"/>
        </w:numPr>
        <w:spacing w:line="240" w:lineRule="auto"/>
        <w:ind w:left="709" w:hanging="283"/>
        <w:jc w:val="both"/>
        <w:outlineLvl w:val="0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za opóźnienie w dostarczeniu Towaru wskazanego w Załączniku nr 2 w </w:t>
      </w:r>
      <w:r w:rsidR="00704EEB" w:rsidRPr="006E6FEF">
        <w:rPr>
          <w:rFonts w:ascii="Times New Roman" w:eastAsia="Times New Roman" w:hAnsi="Times New Roman" w:cs="Times New Roman"/>
          <w:bCs/>
          <w:sz w:val="20"/>
          <w:szCs w:val="20"/>
        </w:rPr>
        <w:t>terminie określonym w § 3 ust. 7</w:t>
      </w:r>
      <w:r w:rsidR="005D1DD1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umowy z powodu okoliczności za które odpowiada Wykonawca, w wysokości 5% wartości niedostarczonego w terminie zamówienia, za każdy rozpoczęty dzień opóźnienia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,</w:t>
      </w:r>
    </w:p>
    <w:p w14:paraId="707076F8" w14:textId="3D682DB1" w:rsidR="00613B5C" w:rsidRPr="006E6FEF" w:rsidRDefault="00613B5C" w:rsidP="0017105D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za odstąpienie w zakresie niezrealizowanej części umowy lub rozwiązanie umowy w trybie natychmiastowym przez Zamawiającego z przyczyn leżących po</w:t>
      </w:r>
      <w:r w:rsidR="001D04A9"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stronie Wykonawcy w wysokości </w:t>
      </w:r>
      <w:r w:rsidR="00793B04" w:rsidRPr="006E6FEF">
        <w:rPr>
          <w:rFonts w:ascii="Times New Roman" w:eastAsia="Times New Roman" w:hAnsi="Times New Roman" w:cs="Times New Roman"/>
          <w:bCs/>
          <w:sz w:val="20"/>
          <w:szCs w:val="20"/>
        </w:rPr>
        <w:t>2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0% wynagrodzenia umownego za niezrealizowaną część przedmiotu umowy,</w:t>
      </w:r>
    </w:p>
    <w:p w14:paraId="25910BD2" w14:textId="77777777" w:rsidR="00613B5C" w:rsidRPr="006E6FEF" w:rsidRDefault="00613B5C" w:rsidP="0017105D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>za jednostronne odstąpienie w zakresie niezrealizowanej części umowy lub rozwiązanie umowy przez Wykonawcę w trybie natychmiastowym w wysokości 20% wynagrodzenia umownego za niezrealizowaną część przedmiotu umowy,</w:t>
      </w:r>
    </w:p>
    <w:p w14:paraId="487F375A" w14:textId="73480928" w:rsidR="00613B5C" w:rsidRPr="006E6FEF" w:rsidRDefault="00613B5C" w:rsidP="0017105D">
      <w:pPr>
        <w:numPr>
          <w:ilvl w:val="0"/>
          <w:numId w:val="37"/>
        </w:numPr>
        <w:tabs>
          <w:tab w:val="num" w:pos="709"/>
        </w:tabs>
        <w:spacing w:line="240" w:lineRule="auto"/>
        <w:ind w:left="709" w:hanging="436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za przekroczenie terminu określonego w § </w:t>
      </w:r>
      <w:r w:rsidR="0068419F" w:rsidRPr="006E6FEF">
        <w:rPr>
          <w:rFonts w:ascii="Times New Roman" w:eastAsia="Times New Roman" w:hAnsi="Times New Roman" w:cs="Times New Roman"/>
          <w:bCs/>
          <w:sz w:val="20"/>
          <w:szCs w:val="20"/>
        </w:rPr>
        <w:t>6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ust. </w:t>
      </w:r>
      <w:r w:rsidR="00456412" w:rsidRPr="006E6FEF">
        <w:rPr>
          <w:rFonts w:ascii="Times New Roman" w:eastAsia="Times New Roman" w:hAnsi="Times New Roman" w:cs="Times New Roman"/>
          <w:bCs/>
          <w:sz w:val="20"/>
          <w:szCs w:val="20"/>
        </w:rPr>
        <w:t>5</w:t>
      </w:r>
      <w:r w:rsidRPr="006E6FEF">
        <w:rPr>
          <w:rFonts w:ascii="Times New Roman" w:eastAsia="Times New Roman" w:hAnsi="Times New Roman" w:cs="Times New Roman"/>
          <w:bCs/>
          <w:sz w:val="20"/>
          <w:szCs w:val="20"/>
        </w:rPr>
        <w:t xml:space="preserve"> umowy w kwocie 50 zł za każdy rozpoczęty dzień opóźnienia.</w:t>
      </w:r>
    </w:p>
    <w:p w14:paraId="537B5D26" w14:textId="77777777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Wykonawca wyraża zgodę na potrącenie wszelkich kar umownych z przysługującego mu wynagrodzenia na podstawie kompensaty wzajemnych należności i zobowiązań.</w:t>
      </w:r>
    </w:p>
    <w:p w14:paraId="3EB15265" w14:textId="77777777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Okoliczność, że Zamawiający nie poniósł szkody wskutek opóźnień Wykonawcy nie zwalnia Wykonawcy z obowiązku zapłaty zastrzeżonych kar umownych.</w:t>
      </w:r>
    </w:p>
    <w:p w14:paraId="33B2D37E" w14:textId="5A2A93F8" w:rsidR="00613B5C" w:rsidRPr="006E6FEF" w:rsidRDefault="00613B5C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Łączna wysokość kar umownych nie może przekroczyć wartości wynagrodzenia brutto, o którym mowa w § </w:t>
      </w:r>
      <w:r w:rsidR="0068419F" w:rsidRPr="006E6FEF">
        <w:rPr>
          <w:rFonts w:cs="Times New Roman"/>
          <w:sz w:val="20"/>
          <w:szCs w:val="20"/>
        </w:rPr>
        <w:t>4</w:t>
      </w:r>
      <w:r w:rsidRPr="006E6FEF">
        <w:rPr>
          <w:rFonts w:cs="Times New Roman"/>
          <w:sz w:val="20"/>
          <w:szCs w:val="20"/>
        </w:rPr>
        <w:t xml:space="preserve"> ust. 1</w:t>
      </w:r>
      <w:r w:rsidR="00845F68">
        <w:rPr>
          <w:rFonts w:cs="Times New Roman"/>
          <w:sz w:val="20"/>
          <w:szCs w:val="20"/>
        </w:rPr>
        <w:t>.1</w:t>
      </w:r>
    </w:p>
    <w:p w14:paraId="07E17277" w14:textId="4C7EC796" w:rsidR="00173260" w:rsidRPr="006E6FEF" w:rsidRDefault="00173260" w:rsidP="0017105D">
      <w:pPr>
        <w:pStyle w:val="Standard"/>
        <w:numPr>
          <w:ilvl w:val="0"/>
          <w:numId w:val="13"/>
        </w:numPr>
        <w:ind w:left="284" w:hanging="284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 xml:space="preserve">Zamawiającemu przysługuje prawo do dochodzenia </w:t>
      </w:r>
      <w:r w:rsidR="009A359C" w:rsidRPr="006E6FEF">
        <w:rPr>
          <w:rFonts w:cs="Times New Roman"/>
          <w:sz w:val="20"/>
          <w:szCs w:val="20"/>
        </w:rPr>
        <w:t xml:space="preserve">dodatkowego </w:t>
      </w:r>
      <w:r w:rsidRPr="006E6FEF">
        <w:rPr>
          <w:rFonts w:cs="Times New Roman"/>
          <w:sz w:val="20"/>
          <w:szCs w:val="20"/>
        </w:rPr>
        <w:t xml:space="preserve">odszkodowania na zasadach ogólnych. </w:t>
      </w:r>
    </w:p>
    <w:p w14:paraId="0EE57033" w14:textId="77777777" w:rsidR="00E3204D" w:rsidRPr="006E6FEF" w:rsidRDefault="00E3204D" w:rsidP="0017105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E8DBBC" w14:textId="1F7D0660" w:rsidR="008173EA" w:rsidRPr="006E6FEF" w:rsidRDefault="008173EA" w:rsidP="0017105D">
      <w:pPr>
        <w:pStyle w:val="Nagwek1"/>
        <w:spacing w:line="240" w:lineRule="auto"/>
        <w:rPr>
          <w:sz w:val="20"/>
          <w:szCs w:val="20"/>
        </w:rPr>
      </w:pPr>
      <w:bookmarkStart w:id="2" w:name="_Hlk71621196"/>
      <w:r w:rsidRPr="006E6FEF">
        <w:rPr>
          <w:sz w:val="20"/>
          <w:szCs w:val="20"/>
        </w:rPr>
        <w:t>§ 6</w:t>
      </w:r>
    </w:p>
    <w:bookmarkEnd w:id="2"/>
    <w:p w14:paraId="14428D92" w14:textId="77777777" w:rsidR="008173EA" w:rsidRPr="006E6FEF" w:rsidRDefault="008173EA" w:rsidP="0017105D">
      <w:pPr>
        <w:pStyle w:val="Nagwek1"/>
        <w:spacing w:line="240" w:lineRule="auto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Reklamacje </w:t>
      </w:r>
    </w:p>
    <w:p w14:paraId="17398C1E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Wykonawca przyjmuje na siebie obowiązek wymiany towaru na nowy w przypadku ujawnienia się wady w terminie ważności.    </w:t>
      </w:r>
    </w:p>
    <w:p w14:paraId="15C1192B" w14:textId="51352ECD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 xml:space="preserve">Przedmiot zamówienia (towar), o którym mowa w § 3 ust. 4, niekompletny, uszkodzony lub z terminem ważności niezgodnym z § 3 ust. 11 będzie podlegać reklamacji. </w:t>
      </w:r>
    </w:p>
    <w:p w14:paraId="2BEF37ED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 xml:space="preserve">Zamawiający zastrzega sobie prawo do sprawdzenia przedmiotu zamówienia w zakresie jego wad widocznych i złożenia reklamacji ilościowych i jakościowych w terminie 2 dni od daty jego dostarczenia. </w:t>
      </w:r>
    </w:p>
    <w:p w14:paraId="13414682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 xml:space="preserve">Zamawiający składa reklamacje drogą elektroniczną na adres wskazany w § 10 ust. 1 pkt. 2 podając numer faktury, a Wykonawca potwierdza mailem zwrotnym fakt jej otrzymania.   </w:t>
      </w:r>
    </w:p>
    <w:p w14:paraId="4A3AA0AC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Brak reakcji ze strony Wykonawcy w terminie 2 dni roboczych od chwili wysłania zawiadomienia przez Zamawiającego jest równoznaczny z przyjęciem zawiadomienia przez Wykonawcę.</w:t>
      </w:r>
    </w:p>
    <w:p w14:paraId="4632D035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Wykonawca w terminie 4 dni roboczych od dnia zgłoszenia reklamacji zajmuje stanowisko w sprawie rozpatrzenia reklamacji. W przypadku jej uznania, Wykonawca dostarczy pełnowartościowy towar w ilości i asortymencie zgodnym z zamówieniem, niezwłocznie jednakże nie później niż w terminie 4 dni od dnia rozpatrzenia reklamacji.</w:t>
      </w:r>
    </w:p>
    <w:p w14:paraId="266A6669" w14:textId="77777777" w:rsidR="00793B04" w:rsidRPr="006E6FEF" w:rsidRDefault="00793B04" w:rsidP="0017105D">
      <w:pPr>
        <w:pStyle w:val="Standard"/>
        <w:numPr>
          <w:ilvl w:val="0"/>
          <w:numId w:val="38"/>
        </w:numPr>
        <w:ind w:left="284" w:hanging="284"/>
        <w:jc w:val="both"/>
        <w:rPr>
          <w:rFonts w:cs="Times New Roman"/>
          <w:color w:val="000000" w:themeColor="text1"/>
          <w:sz w:val="20"/>
          <w:szCs w:val="20"/>
        </w:rPr>
      </w:pPr>
      <w:r w:rsidRPr="006E6FEF">
        <w:rPr>
          <w:rFonts w:cs="Times New Roman"/>
          <w:color w:val="000000" w:themeColor="text1"/>
          <w:sz w:val="20"/>
          <w:szCs w:val="20"/>
        </w:rPr>
        <w:t>W przypadku uwzględnienia reklamacji, Wykonawca jest zobowiązany wystawić w terminie 4 dni od dnia rozpatrzenia reklamacji fakturę korygującą VAT i od dnia otrzymania faktury korygującej VAT, ustala się nowy termin zapłaty dla faktury VAT oraz faktury korygującej VAT.</w:t>
      </w:r>
    </w:p>
    <w:p w14:paraId="3A6BBA82" w14:textId="51DED59B" w:rsidR="00EC0618" w:rsidRPr="006E6FEF" w:rsidRDefault="00EC0618" w:rsidP="0017105D">
      <w:pPr>
        <w:pStyle w:val="Nagwek1"/>
        <w:spacing w:line="240" w:lineRule="auto"/>
        <w:rPr>
          <w:sz w:val="20"/>
          <w:szCs w:val="20"/>
        </w:rPr>
      </w:pPr>
    </w:p>
    <w:p w14:paraId="220EC9D6" w14:textId="77777777" w:rsidR="008173EA" w:rsidRPr="006E6FEF" w:rsidRDefault="008173EA" w:rsidP="0017105D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§ 7</w:t>
      </w:r>
    </w:p>
    <w:p w14:paraId="2C61EBCA" w14:textId="77777777" w:rsidR="008173EA" w:rsidRPr="006E6FEF" w:rsidRDefault="008173EA" w:rsidP="0017105D">
      <w:pPr>
        <w:pStyle w:val="Nagwek1"/>
        <w:spacing w:line="240" w:lineRule="auto"/>
        <w:rPr>
          <w:sz w:val="20"/>
          <w:szCs w:val="20"/>
        </w:rPr>
      </w:pPr>
      <w:r w:rsidRPr="006E6FEF">
        <w:rPr>
          <w:sz w:val="20"/>
          <w:szCs w:val="20"/>
        </w:rPr>
        <w:t>Zmiany umowy</w:t>
      </w:r>
    </w:p>
    <w:p w14:paraId="0D7AA054" w14:textId="77777777" w:rsidR="00BE3D16" w:rsidRPr="006E6FEF" w:rsidRDefault="00BE3D16" w:rsidP="0017105D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Strony przewidują możliwość dokonywania zmian w umowie, w formie pisemnej pod rygorem nieważności, w następujących przypadkach:</w:t>
      </w:r>
    </w:p>
    <w:p w14:paraId="4C0B6CFD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rFonts w:eastAsiaTheme="minorHAnsi"/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zmiany danych teleadresowych określonych w umowie,</w:t>
      </w:r>
    </w:p>
    <w:p w14:paraId="6D61043E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zmiany rachunku bankowego Wykonawcy,</w:t>
      </w:r>
    </w:p>
    <w:p w14:paraId="3DECB2AA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zaistnienia siły wyższej (powódź, pożar, ataki terrorystyczne) mającej wpływ na realizację umowy,</w:t>
      </w:r>
    </w:p>
    <w:p w14:paraId="3C8EEC37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35AAA85F" w14:textId="7050716B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lastRenderedPageBreak/>
        <w:t>zmia</w:t>
      </w:r>
      <w:r w:rsidR="00456412" w:rsidRPr="006E6FEF">
        <w:rPr>
          <w:color w:val="000000" w:themeColor="text1"/>
          <w:sz w:val="20"/>
          <w:szCs w:val="20"/>
        </w:rPr>
        <w:t xml:space="preserve">ny numeru katalogowego produktu oraz </w:t>
      </w:r>
      <w:r w:rsidRPr="006E6FEF">
        <w:rPr>
          <w:color w:val="000000" w:themeColor="text1"/>
          <w:sz w:val="20"/>
          <w:szCs w:val="20"/>
        </w:rPr>
        <w:t>zmiany nazwy produktu przy zachowaniu jego parametrów,</w:t>
      </w:r>
    </w:p>
    <w:p w14:paraId="6F0A088B" w14:textId="77777777" w:rsidR="00BE3D16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zmiany sposobu konfekcjonowania towarów,</w:t>
      </w:r>
    </w:p>
    <w:p w14:paraId="7ECE2C87" w14:textId="4A9B1015" w:rsidR="0085332C" w:rsidRPr="006E6FEF" w:rsidRDefault="00BE3D16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wystąpienia przejściowych braków produktu z przyczyn leżących po stronie producenta przy jednoczesnym dostarczeniu produktu zamiennego o parametrach nie gorszych od produktu objętego umową (zmiana może nastąpić na składany przez Wykonawcę pisemny wniosek wraz z uzasadnieniem, na adres wskazany w § 10 ust. 1 lit. a), po akceptacji Zamawiającego, w terminie 7 dni od przesłania zawiadomienia),</w:t>
      </w:r>
    </w:p>
    <w:p w14:paraId="4AF3B5B7" w14:textId="4A58CC89" w:rsidR="0085332C" w:rsidRPr="006E6FEF" w:rsidRDefault="0085332C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>zmniejszenia ceny jednostkowej netto i brutto poszczególnego asortymentu, będącego przedmiotem umowy,</w:t>
      </w:r>
    </w:p>
    <w:p w14:paraId="5495A7F0" w14:textId="26314119" w:rsidR="0085332C" w:rsidRPr="006E6FEF" w:rsidRDefault="0085332C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zmian </w:t>
      </w:r>
      <w:r w:rsidR="00B37539" w:rsidRPr="006E6FEF">
        <w:rPr>
          <w:color w:val="000000" w:themeColor="text1"/>
          <w:sz w:val="20"/>
          <w:szCs w:val="20"/>
        </w:rPr>
        <w:t>o których mowa w § 4</w:t>
      </w:r>
      <w:r w:rsidR="005B2DF1" w:rsidRPr="006E6FEF">
        <w:rPr>
          <w:color w:val="000000" w:themeColor="text1"/>
          <w:sz w:val="20"/>
          <w:szCs w:val="20"/>
        </w:rPr>
        <w:t xml:space="preserve"> ust. </w:t>
      </w:r>
      <w:r w:rsidR="00456412" w:rsidRPr="006E6FEF">
        <w:rPr>
          <w:color w:val="000000" w:themeColor="text1"/>
          <w:sz w:val="20"/>
          <w:szCs w:val="20"/>
        </w:rPr>
        <w:t>6</w:t>
      </w:r>
      <w:r w:rsidR="005B2DF1" w:rsidRPr="006E6FEF">
        <w:rPr>
          <w:color w:val="000000" w:themeColor="text1"/>
          <w:sz w:val="20"/>
          <w:szCs w:val="20"/>
        </w:rPr>
        <w:t>,</w:t>
      </w:r>
    </w:p>
    <w:p w14:paraId="5E36C979" w14:textId="4C3E2647" w:rsidR="00FA73AE" w:rsidRPr="006E6FEF" w:rsidRDefault="00FA73AE" w:rsidP="0017105D">
      <w:pPr>
        <w:pStyle w:val="Akapitzlist"/>
        <w:numPr>
          <w:ilvl w:val="0"/>
          <w:numId w:val="10"/>
        </w:numPr>
        <w:ind w:left="709" w:hanging="425"/>
        <w:contextualSpacing/>
        <w:jc w:val="both"/>
        <w:rPr>
          <w:color w:val="000000" w:themeColor="text1"/>
          <w:sz w:val="20"/>
          <w:szCs w:val="20"/>
        </w:rPr>
      </w:pPr>
      <w:r w:rsidRPr="006E6FEF">
        <w:rPr>
          <w:color w:val="000000" w:themeColor="text1"/>
          <w:sz w:val="20"/>
          <w:szCs w:val="20"/>
        </w:rPr>
        <w:t xml:space="preserve">w pozostałych przypadkach określonych w ustawie </w:t>
      </w:r>
      <w:r w:rsidR="00464429" w:rsidRPr="006E6FEF">
        <w:rPr>
          <w:color w:val="000000" w:themeColor="text1"/>
          <w:sz w:val="20"/>
          <w:szCs w:val="20"/>
        </w:rPr>
        <w:t>z dnia 11 września 2019 prawo zamówień publicznych (</w:t>
      </w:r>
      <w:proofErr w:type="spellStart"/>
      <w:r w:rsidR="00464429" w:rsidRPr="006E6FEF">
        <w:rPr>
          <w:color w:val="000000" w:themeColor="text1"/>
          <w:sz w:val="20"/>
          <w:szCs w:val="20"/>
        </w:rPr>
        <w:t>t.j</w:t>
      </w:r>
      <w:proofErr w:type="spellEnd"/>
      <w:r w:rsidR="00464429" w:rsidRPr="006E6FEF">
        <w:rPr>
          <w:color w:val="000000" w:themeColor="text1"/>
          <w:sz w:val="20"/>
          <w:szCs w:val="20"/>
        </w:rPr>
        <w:t>. Dz.U. 2021 r. poz.1129)</w:t>
      </w:r>
      <w:r w:rsidRPr="006E6FEF">
        <w:rPr>
          <w:color w:val="000000" w:themeColor="text1"/>
          <w:sz w:val="20"/>
          <w:szCs w:val="20"/>
        </w:rPr>
        <w:t xml:space="preserve"> art. 454-455.</w:t>
      </w:r>
    </w:p>
    <w:p w14:paraId="2781C58F" w14:textId="12F17DF2" w:rsidR="00BE3D16" w:rsidRPr="006E6FEF" w:rsidRDefault="0085332C" w:rsidP="0017105D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Powyższe zmiany nie mogą skutkować zmianą ceny jednostkowej, wartości umowy i nie mogą być niekorzystne dla Zamawiającego,</w:t>
      </w:r>
      <w:r w:rsidR="00456412" w:rsidRPr="006E6FEF">
        <w:rPr>
          <w:sz w:val="20"/>
          <w:szCs w:val="20"/>
          <w:shd w:val="clear" w:color="auto" w:fill="FFFFFF"/>
        </w:rPr>
        <w:t xml:space="preserve"> za wyjątkiem ust. 1 pkt. 8 - 10</w:t>
      </w:r>
      <w:r w:rsidRPr="006E6FEF">
        <w:rPr>
          <w:sz w:val="20"/>
          <w:szCs w:val="20"/>
          <w:shd w:val="clear" w:color="auto" w:fill="FFFFFF"/>
        </w:rPr>
        <w:t>.</w:t>
      </w:r>
    </w:p>
    <w:p w14:paraId="3E1F673C" w14:textId="77777777" w:rsidR="004B1198" w:rsidRPr="006E6FEF" w:rsidRDefault="004B1198" w:rsidP="0017105D">
      <w:pPr>
        <w:pStyle w:val="Bezodstpw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14:paraId="100B893E" w14:textId="77777777" w:rsidR="0073521D" w:rsidRPr="006E6FEF" w:rsidRDefault="0073521D" w:rsidP="0017105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§ 8</w:t>
      </w:r>
    </w:p>
    <w:p w14:paraId="382D7568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sz w:val="20"/>
          <w:szCs w:val="20"/>
        </w:rPr>
      </w:pPr>
      <w:r w:rsidRPr="0017105D">
        <w:rPr>
          <w:sz w:val="20"/>
          <w:szCs w:val="20"/>
        </w:rPr>
        <w:t>Zamawiający może odstąpić od umowy zgodnie z zapisami art. 456 ustawy Pzp.</w:t>
      </w:r>
    </w:p>
    <w:p w14:paraId="42FDDBA4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sz w:val="20"/>
          <w:szCs w:val="20"/>
        </w:rPr>
      </w:pPr>
      <w:r w:rsidRPr="0017105D">
        <w:rPr>
          <w:color w:val="000000"/>
          <w:sz w:val="20"/>
          <w:szCs w:val="20"/>
        </w:rPr>
        <w:t xml:space="preserve">Zamawiającemu przysługuje prawo rozwiązania umowy bez wypowiedzenia z przyczyn lezących po Stronie Wykonawcy w poniższych przypadkach: </w:t>
      </w:r>
    </w:p>
    <w:p w14:paraId="6E790B53" w14:textId="77777777" w:rsidR="0017105D" w:rsidRPr="0017105D" w:rsidRDefault="0017105D" w:rsidP="0017105D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17105D">
        <w:rPr>
          <w:color w:val="000000"/>
          <w:sz w:val="20"/>
          <w:szCs w:val="20"/>
        </w:rPr>
        <w:t xml:space="preserve">Wykonawca zaprzestał wykonywania działalności, został złożony wniosek o ogłoszenie upadłości lub nastąpiła likwidacja firmy Wykonawcy; </w:t>
      </w:r>
    </w:p>
    <w:p w14:paraId="08EA2A31" w14:textId="77777777" w:rsidR="0017105D" w:rsidRPr="0017105D" w:rsidRDefault="0017105D" w:rsidP="0017105D">
      <w:pPr>
        <w:pStyle w:val="Akapitzlist"/>
        <w:numPr>
          <w:ilvl w:val="0"/>
          <w:numId w:val="44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17105D">
        <w:rPr>
          <w:sz w:val="20"/>
          <w:szCs w:val="20"/>
        </w:rPr>
        <w:t>Wykonawca w chwili zawarcia umowy podlegał wykluczeniu z postępowania na podstawie ustawy Pzp.</w:t>
      </w:r>
    </w:p>
    <w:p w14:paraId="1A614E67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sz w:val="20"/>
          <w:szCs w:val="20"/>
        </w:rPr>
      </w:pPr>
      <w:r w:rsidRPr="0017105D">
        <w:rPr>
          <w:color w:val="000000"/>
          <w:sz w:val="20"/>
          <w:szCs w:val="20"/>
        </w:rPr>
        <w:t xml:space="preserve">Zamawiającemu przysługuje prawo wypowiedzenia umowy w terminie 14 dni od powzięcia wiadomości o przyczynie rozwiązania umowy wskazanej poniżej: </w:t>
      </w:r>
    </w:p>
    <w:p w14:paraId="22098C87" w14:textId="77777777" w:rsidR="0017105D" w:rsidRPr="0017105D" w:rsidRDefault="0017105D" w:rsidP="0017105D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709" w:hanging="425"/>
        <w:contextualSpacing/>
        <w:jc w:val="both"/>
        <w:rPr>
          <w:rFonts w:eastAsiaTheme="minorHAnsi"/>
          <w:color w:val="000000"/>
          <w:sz w:val="20"/>
          <w:szCs w:val="20"/>
          <w:lang w:eastAsia="en-US"/>
        </w:rPr>
      </w:pPr>
      <w:r w:rsidRPr="0017105D">
        <w:rPr>
          <w:color w:val="000000"/>
          <w:sz w:val="20"/>
          <w:szCs w:val="20"/>
        </w:rPr>
        <w:t xml:space="preserve">Została naliczona dwukrotnie kara umowna z tego samego tytułu; </w:t>
      </w:r>
    </w:p>
    <w:p w14:paraId="6360D8FA" w14:textId="77777777" w:rsidR="0017105D" w:rsidRPr="0017105D" w:rsidRDefault="0017105D" w:rsidP="0017105D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709" w:hanging="425"/>
        <w:contextualSpacing/>
        <w:jc w:val="both"/>
        <w:rPr>
          <w:color w:val="000000"/>
          <w:sz w:val="20"/>
          <w:szCs w:val="20"/>
        </w:rPr>
      </w:pPr>
      <w:r w:rsidRPr="0017105D">
        <w:rPr>
          <w:color w:val="000000"/>
          <w:sz w:val="20"/>
          <w:szCs w:val="20"/>
        </w:rPr>
        <w:t>Wykonawca nienależycie wykonał lub nie wykonał usługi, a w szczególności naruszył postanowienia umowy;</w:t>
      </w:r>
    </w:p>
    <w:p w14:paraId="09708F56" w14:textId="77777777" w:rsidR="0017105D" w:rsidRPr="0017105D" w:rsidRDefault="0017105D" w:rsidP="0017105D">
      <w:pPr>
        <w:pStyle w:val="Akapitzlist"/>
        <w:numPr>
          <w:ilvl w:val="0"/>
          <w:numId w:val="43"/>
        </w:numPr>
        <w:tabs>
          <w:tab w:val="left" w:pos="284"/>
        </w:tabs>
        <w:ind w:left="284" w:hanging="284"/>
        <w:contextualSpacing/>
        <w:jc w:val="both"/>
        <w:rPr>
          <w:rFonts w:eastAsiaTheme="minorHAnsi"/>
          <w:color w:val="000000" w:themeColor="text1"/>
          <w:sz w:val="20"/>
          <w:szCs w:val="20"/>
          <w:lang w:eastAsia="en-US"/>
        </w:rPr>
      </w:pPr>
      <w:r w:rsidRPr="0017105D">
        <w:rPr>
          <w:sz w:val="20"/>
          <w:szCs w:val="20"/>
        </w:rPr>
        <w:t>W powyższych przypadkach Wykonawca może żądać wyłącznie wynagrodzenia należnego z tytułu wykonania zrealizowanej części umowy.</w:t>
      </w:r>
    </w:p>
    <w:p w14:paraId="3E37867F" w14:textId="77777777" w:rsidR="0017105D" w:rsidRPr="0017105D" w:rsidRDefault="0017105D" w:rsidP="0017105D">
      <w:pPr>
        <w:pStyle w:val="Akapitzlist"/>
        <w:numPr>
          <w:ilvl w:val="0"/>
          <w:numId w:val="43"/>
        </w:numPr>
        <w:ind w:left="284" w:hanging="284"/>
        <w:contextualSpacing/>
        <w:jc w:val="both"/>
        <w:rPr>
          <w:color w:val="000000" w:themeColor="text1"/>
          <w:sz w:val="20"/>
          <w:szCs w:val="20"/>
        </w:rPr>
      </w:pPr>
      <w:r w:rsidRPr="0017105D">
        <w:rPr>
          <w:color w:val="000000" w:themeColor="text1"/>
          <w:sz w:val="20"/>
          <w:szCs w:val="20"/>
        </w:rPr>
        <w:t>Rozwiązanie umowy oraz odstąpienie od umowy następują w formie pisemnej z podaniem przyczyny.</w:t>
      </w:r>
    </w:p>
    <w:p w14:paraId="48B05858" w14:textId="77777777" w:rsidR="0073521D" w:rsidRPr="006E6FEF" w:rsidRDefault="0073521D" w:rsidP="0017105D">
      <w:pPr>
        <w:pStyle w:val="Standard"/>
        <w:autoSpaceDE w:val="0"/>
        <w:jc w:val="both"/>
        <w:rPr>
          <w:rFonts w:eastAsia="ArialMT" w:cs="Times New Roman"/>
          <w:sz w:val="20"/>
          <w:szCs w:val="20"/>
        </w:rPr>
      </w:pPr>
    </w:p>
    <w:p w14:paraId="3C615400" w14:textId="46594225" w:rsidR="0073521D" w:rsidRPr="006E6FEF" w:rsidRDefault="0017105D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§ 9</w:t>
      </w:r>
    </w:p>
    <w:p w14:paraId="7CE06182" w14:textId="77777777" w:rsidR="0073521D" w:rsidRPr="006E6FEF" w:rsidRDefault="0073521D" w:rsidP="0017105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E6FEF">
        <w:rPr>
          <w:rFonts w:ascii="Times New Roman" w:hAnsi="Times New Roman" w:cs="Times New Roman"/>
          <w:b/>
          <w:sz w:val="20"/>
          <w:szCs w:val="20"/>
        </w:rPr>
        <w:t>Nadzór nad realizacją</w:t>
      </w:r>
    </w:p>
    <w:p w14:paraId="635CE896" w14:textId="77777777" w:rsidR="0073521D" w:rsidRPr="006E6FEF" w:rsidRDefault="0073521D" w:rsidP="0017105D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Osobami upoważnionymi do kontaktu i nadzoru nad realizacją niniejszej umowy są:</w:t>
      </w:r>
    </w:p>
    <w:p w14:paraId="7E53BA26" w14:textId="77777777" w:rsidR="0073521D" w:rsidRPr="006E6FEF" w:rsidRDefault="0073521D" w:rsidP="0017105D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6D194714" w14:textId="5BCA8F59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bCs/>
          <w:sz w:val="20"/>
          <w:szCs w:val="20"/>
        </w:rPr>
        <w:t xml:space="preserve">SPZZOZ w Wyszkowie </w:t>
      </w:r>
      <w:r w:rsidRPr="006E6FEF">
        <w:rPr>
          <w:rFonts w:ascii="Times New Roman" w:hAnsi="Times New Roman" w:cs="Times New Roman"/>
          <w:sz w:val="20"/>
          <w:szCs w:val="20"/>
        </w:rPr>
        <w:t>ul. Komisji Edukacji Narodowej 1, 07-200 Wyszków</w:t>
      </w:r>
    </w:p>
    <w:p w14:paraId="7DC8AD18" w14:textId="24C7C253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Pani</w:t>
      </w:r>
      <w:r w:rsidR="008F0DD3"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="0017105D">
        <w:rPr>
          <w:rFonts w:ascii="Times New Roman" w:hAnsi="Times New Roman" w:cs="Times New Roman"/>
          <w:sz w:val="20"/>
          <w:szCs w:val="20"/>
        </w:rPr>
        <w:t>………………</w:t>
      </w:r>
    </w:p>
    <w:p w14:paraId="16A5620A" w14:textId="23A913F1" w:rsidR="0073521D" w:rsidRPr="00845F68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845F68">
        <w:rPr>
          <w:rFonts w:ascii="Times New Roman" w:hAnsi="Times New Roman" w:cs="Times New Roman"/>
          <w:sz w:val="20"/>
          <w:szCs w:val="20"/>
        </w:rPr>
        <w:t xml:space="preserve">tel.: </w:t>
      </w:r>
      <w:r w:rsidR="0017105D">
        <w:rPr>
          <w:rFonts w:ascii="Times New Roman" w:hAnsi="Times New Roman" w:cs="Times New Roman"/>
          <w:sz w:val="20"/>
          <w:szCs w:val="20"/>
        </w:rPr>
        <w:t>……………..</w:t>
      </w:r>
    </w:p>
    <w:p w14:paraId="61AED7E6" w14:textId="510CF7B2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6E6FEF">
        <w:rPr>
          <w:rFonts w:ascii="Times New Roman" w:hAnsi="Times New Roman" w:cs="Times New Roman"/>
          <w:sz w:val="20"/>
          <w:szCs w:val="20"/>
          <w:lang w:val="en-US"/>
        </w:rPr>
        <w:t>adres</w:t>
      </w:r>
      <w:proofErr w:type="spellEnd"/>
      <w:r w:rsidRPr="006E6FE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E6FEF">
        <w:rPr>
          <w:rFonts w:ascii="Times New Roman" w:hAnsi="Times New Roman" w:cs="Times New Roman"/>
          <w:sz w:val="20"/>
          <w:szCs w:val="20"/>
          <w:lang w:val="en-US"/>
        </w:rPr>
        <w:t>mailowy</w:t>
      </w:r>
      <w:proofErr w:type="spellEnd"/>
      <w:r w:rsidRPr="006E6FEF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="0017105D">
        <w:rPr>
          <w:rFonts w:ascii="Times New Roman" w:hAnsi="Times New Roman" w:cs="Times New Roman"/>
          <w:sz w:val="20"/>
          <w:szCs w:val="20"/>
          <w:lang w:val="en-US"/>
        </w:rPr>
        <w:t>…………….</w:t>
      </w:r>
    </w:p>
    <w:p w14:paraId="0B9D6A39" w14:textId="77777777" w:rsidR="0073521D" w:rsidRPr="006E6FEF" w:rsidRDefault="0073521D" w:rsidP="0017105D">
      <w:pPr>
        <w:pStyle w:val="Bezodstpw"/>
        <w:numPr>
          <w:ilvl w:val="1"/>
          <w:numId w:val="6"/>
        </w:numPr>
        <w:tabs>
          <w:tab w:val="clear" w:pos="1440"/>
        </w:tabs>
        <w:ind w:left="567" w:hanging="283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3100D41D" w14:textId="73B05125" w:rsidR="0073521D" w:rsidRPr="006E6FEF" w:rsidRDefault="0017105D" w:rsidP="0017105D">
      <w:pPr>
        <w:spacing w:line="240" w:lineRule="auto"/>
        <w:ind w:left="567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…………………….</w:t>
      </w:r>
      <w:r w:rsidR="00485CAD" w:rsidRPr="006E6FE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07D63A59" w14:textId="7D0AFB83" w:rsidR="0073521D" w:rsidRPr="006E6FEF" w:rsidRDefault="0017105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………………..</w:t>
      </w:r>
    </w:p>
    <w:p w14:paraId="40892BB1" w14:textId="25EA6B39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tel.</w:t>
      </w:r>
      <w:r w:rsidR="00485CAD" w:rsidRPr="006E6FEF">
        <w:rPr>
          <w:rFonts w:ascii="Times New Roman" w:hAnsi="Times New Roman" w:cs="Times New Roman"/>
          <w:sz w:val="20"/>
          <w:szCs w:val="20"/>
        </w:rPr>
        <w:t xml:space="preserve"> </w:t>
      </w:r>
      <w:r w:rsidR="0017105D">
        <w:rPr>
          <w:rFonts w:ascii="Times New Roman" w:hAnsi="Times New Roman" w:cs="Times New Roman"/>
          <w:sz w:val="20"/>
          <w:szCs w:val="20"/>
          <w:lang w:eastAsia="en-US"/>
        </w:rPr>
        <w:t>………………</w:t>
      </w:r>
    </w:p>
    <w:p w14:paraId="695E0A74" w14:textId="57B5486B" w:rsidR="0073521D" w:rsidRPr="006E6FEF" w:rsidRDefault="0073521D" w:rsidP="0017105D">
      <w:pPr>
        <w:pStyle w:val="Bezodstpw"/>
        <w:tabs>
          <w:tab w:val="left" w:pos="567"/>
        </w:tabs>
        <w:ind w:left="851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6FEF">
        <w:rPr>
          <w:rFonts w:ascii="Times New Roman" w:hAnsi="Times New Roman" w:cs="Times New Roman"/>
          <w:sz w:val="20"/>
          <w:szCs w:val="20"/>
        </w:rPr>
        <w:t>adres mailowy:</w:t>
      </w:r>
      <w:r w:rsidR="00485CAD" w:rsidRPr="006E6FEF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="0017105D">
        <w:rPr>
          <w:rFonts w:ascii="Times New Roman" w:hAnsi="Times New Roman" w:cs="Times New Roman"/>
          <w:sz w:val="20"/>
          <w:szCs w:val="20"/>
          <w:lang w:eastAsia="en-US"/>
        </w:rPr>
        <w:t>…………………..</w:t>
      </w:r>
    </w:p>
    <w:p w14:paraId="57C3E638" w14:textId="7218F043" w:rsidR="0073521D" w:rsidRPr="006E6FEF" w:rsidRDefault="0073521D" w:rsidP="00B200DF">
      <w:pPr>
        <w:pStyle w:val="Akapitzlist"/>
        <w:numPr>
          <w:ilvl w:val="0"/>
          <w:numId w:val="18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Strony umowy zastrzegają sobie możliwość zmiany oraz uzupełniania listy osób, wskazanych w ust. 1 Strona zmieniająca powiadomi drugą Stronę o zmianie osoby w formie pisemnej.</w:t>
      </w:r>
    </w:p>
    <w:p w14:paraId="1163E9A2" w14:textId="77777777" w:rsidR="0073521D" w:rsidRPr="006E6FEF" w:rsidRDefault="0073521D" w:rsidP="00491FFE">
      <w:pPr>
        <w:widowControl w:val="0"/>
        <w:suppressAutoHyphens/>
        <w:autoSpaceDE w:val="0"/>
        <w:autoSpaceDN w:val="0"/>
        <w:spacing w:line="240" w:lineRule="auto"/>
        <w:rPr>
          <w:rFonts w:ascii="Times New Roman" w:eastAsia="Lucida Sans Unicode" w:hAnsi="Times New Roman" w:cs="Times New Roman"/>
          <w:sz w:val="20"/>
          <w:szCs w:val="20"/>
          <w:lang w:eastAsia="ar-SA"/>
        </w:rPr>
      </w:pPr>
    </w:p>
    <w:p w14:paraId="52632FDA" w14:textId="64A29DF2" w:rsidR="00491FFE" w:rsidRPr="006E6FEF" w:rsidRDefault="0017105D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§ 10</w:t>
      </w:r>
    </w:p>
    <w:p w14:paraId="422F9257" w14:textId="10A56C5E" w:rsidR="00491FFE" w:rsidRPr="006E6FEF" w:rsidRDefault="00491FFE" w:rsidP="00491FFE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6E6FEF">
        <w:rPr>
          <w:rFonts w:ascii="Times New Roman" w:eastAsia="Calibri" w:hAnsi="Times New Roman" w:cs="Times New Roman"/>
          <w:b/>
          <w:bCs/>
          <w:sz w:val="20"/>
          <w:szCs w:val="20"/>
        </w:rPr>
        <w:t>Podwykonawcy</w:t>
      </w:r>
    </w:p>
    <w:p w14:paraId="13413C9E" w14:textId="5FBD7490" w:rsidR="00491FFE" w:rsidRPr="006E6FEF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 xml:space="preserve">Wykonawca oświadcza, że nie zamierza / </w:t>
      </w:r>
      <w:r w:rsidRPr="0017105D">
        <w:rPr>
          <w:sz w:val="20"/>
          <w:szCs w:val="20"/>
          <w:shd w:val="clear" w:color="auto" w:fill="FFFFFF"/>
        </w:rPr>
        <w:t xml:space="preserve">zamierza </w:t>
      </w:r>
      <w:r w:rsidRPr="006E6FEF">
        <w:rPr>
          <w:sz w:val="20"/>
          <w:szCs w:val="20"/>
          <w:shd w:val="clear" w:color="auto" w:fill="FFFFFF"/>
        </w:rPr>
        <w:t>po</w:t>
      </w:r>
      <w:r w:rsidR="00D60581" w:rsidRPr="006E6FEF">
        <w:rPr>
          <w:sz w:val="20"/>
          <w:szCs w:val="20"/>
          <w:shd w:val="clear" w:color="auto" w:fill="FFFFFF"/>
        </w:rPr>
        <w:t>wierzyć podwykonawcom realizację przedmiotu niniejszej umowy</w:t>
      </w:r>
      <w:r w:rsidRPr="006E6FEF">
        <w:rPr>
          <w:sz w:val="20"/>
          <w:szCs w:val="20"/>
          <w:shd w:val="clear" w:color="auto" w:fill="FFFFFF"/>
        </w:rPr>
        <w:t xml:space="preserve">, w części dotyczącej </w:t>
      </w:r>
      <w:r w:rsidR="008F0DD3" w:rsidRPr="006E6FEF">
        <w:rPr>
          <w:sz w:val="20"/>
          <w:szCs w:val="20"/>
          <w:shd w:val="clear" w:color="auto" w:fill="FFFFFF"/>
        </w:rPr>
        <w:t>------------------------------</w:t>
      </w:r>
    </w:p>
    <w:p w14:paraId="69D3B91C" w14:textId="6A332F95" w:rsidR="00350DA4" w:rsidRPr="006E6FEF" w:rsidRDefault="00350DA4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Wykonawca w zakresie pozostałej części wykona przedmiot umowy samodzielnie.</w:t>
      </w:r>
    </w:p>
    <w:p w14:paraId="6CDDF45E" w14:textId="77777777" w:rsidR="00491FFE" w:rsidRPr="006E6FEF" w:rsidRDefault="00491FFE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>Wykonawca ponosi pełną odpowiedzialność za działania, uchybienia i zaniedbania podwykonawców oraz ich pracowników w takim samym stopniu, jakby to były działania, uchybienia lub zaniedbania jego własne.</w:t>
      </w:r>
    </w:p>
    <w:p w14:paraId="7E0E10F1" w14:textId="5CDFB38E" w:rsidR="00D60581" w:rsidRPr="006E6FEF" w:rsidRDefault="00D60581" w:rsidP="00B200DF">
      <w:pPr>
        <w:pStyle w:val="Akapitzlist"/>
        <w:numPr>
          <w:ilvl w:val="0"/>
          <w:numId w:val="19"/>
        </w:numPr>
        <w:ind w:left="284" w:hanging="284"/>
        <w:contextualSpacing/>
        <w:jc w:val="both"/>
        <w:rPr>
          <w:sz w:val="20"/>
          <w:szCs w:val="20"/>
          <w:shd w:val="clear" w:color="auto" w:fill="FFFFFF"/>
        </w:rPr>
      </w:pPr>
      <w:r w:rsidRPr="006E6FEF">
        <w:rPr>
          <w:sz w:val="20"/>
          <w:szCs w:val="20"/>
          <w:shd w:val="clear" w:color="auto" w:fill="FFFFFF"/>
        </w:rPr>
        <w:t xml:space="preserve">W stosunku do Podwykonawców mają zastosowanie zapisy </w:t>
      </w:r>
      <w:r w:rsidR="002673A5" w:rsidRPr="006E6FEF">
        <w:rPr>
          <w:sz w:val="20"/>
          <w:szCs w:val="20"/>
          <w:shd w:val="clear" w:color="auto" w:fill="FFFFFF"/>
        </w:rPr>
        <w:t xml:space="preserve">art. 462 do art. 465 </w:t>
      </w:r>
      <w:r w:rsidRPr="006E6FEF">
        <w:rPr>
          <w:sz w:val="20"/>
          <w:szCs w:val="20"/>
          <w:shd w:val="clear" w:color="auto" w:fill="FFFFFF"/>
        </w:rPr>
        <w:t xml:space="preserve">ustawy </w:t>
      </w:r>
      <w:r w:rsidR="00B03FE2" w:rsidRPr="006E6FEF">
        <w:rPr>
          <w:color w:val="000000" w:themeColor="text1"/>
          <w:sz w:val="20"/>
          <w:szCs w:val="20"/>
        </w:rPr>
        <w:t>prawo zamówień publicznych (</w:t>
      </w:r>
      <w:proofErr w:type="spellStart"/>
      <w:r w:rsidR="00B03FE2" w:rsidRPr="006E6FEF">
        <w:rPr>
          <w:color w:val="000000" w:themeColor="text1"/>
          <w:sz w:val="20"/>
          <w:szCs w:val="20"/>
        </w:rPr>
        <w:t>t.j</w:t>
      </w:r>
      <w:proofErr w:type="spellEnd"/>
      <w:r w:rsidR="00B03FE2" w:rsidRPr="006E6FEF">
        <w:rPr>
          <w:color w:val="000000" w:themeColor="text1"/>
          <w:sz w:val="20"/>
          <w:szCs w:val="20"/>
        </w:rPr>
        <w:t>. Dz.U. 2021 r. poz.1129</w:t>
      </w:r>
      <w:r w:rsidR="002673A5" w:rsidRPr="006E6FEF">
        <w:rPr>
          <w:color w:val="000000" w:themeColor="text1"/>
          <w:sz w:val="20"/>
          <w:szCs w:val="20"/>
        </w:rPr>
        <w:t xml:space="preserve"> ze zm.</w:t>
      </w:r>
      <w:r w:rsidR="00B03FE2" w:rsidRPr="006E6FEF">
        <w:rPr>
          <w:color w:val="000000" w:themeColor="text1"/>
          <w:sz w:val="20"/>
          <w:szCs w:val="20"/>
        </w:rPr>
        <w:t>)</w:t>
      </w:r>
      <w:r w:rsidRPr="006E6FEF">
        <w:rPr>
          <w:sz w:val="20"/>
          <w:szCs w:val="20"/>
          <w:shd w:val="clear" w:color="auto" w:fill="FFFFFF"/>
        </w:rPr>
        <w:t>.</w:t>
      </w:r>
    </w:p>
    <w:p w14:paraId="290B1A10" w14:textId="77777777" w:rsidR="002673A5" w:rsidRPr="006E6FEF" w:rsidRDefault="002673A5" w:rsidP="002673A5">
      <w:pPr>
        <w:pStyle w:val="Akapitzlist"/>
        <w:ind w:left="284"/>
        <w:contextualSpacing/>
        <w:jc w:val="both"/>
        <w:rPr>
          <w:sz w:val="20"/>
          <w:szCs w:val="20"/>
          <w:shd w:val="clear" w:color="auto" w:fill="FFFFFF"/>
        </w:rPr>
      </w:pPr>
    </w:p>
    <w:p w14:paraId="3AB9DD9D" w14:textId="7B3EA7C6" w:rsidR="0073521D" w:rsidRPr="006E6FEF" w:rsidRDefault="0073521D" w:rsidP="007D508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17105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1</w:t>
      </w:r>
    </w:p>
    <w:p w14:paraId="0777B112" w14:textId="77777777" w:rsidR="0073521D" w:rsidRPr="006E6FEF" w:rsidRDefault="0073521D" w:rsidP="007D508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13BBF562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Strony zobowiązują się do przetwarzania danych osobowych w sposób zgodny z obowiązującymi przepisami prawa, w tym przepisami rozporządzenia Parlamentu Europejskiego i Rady (UE) 2016/679 z 27 kwietnia 2016 r. </w:t>
      </w:r>
      <w:r w:rsidRPr="006E6FEF">
        <w:rPr>
          <w:rFonts w:ascii="Times New Roman" w:eastAsia="Times New Roman" w:hAnsi="Times New Roman" w:cs="Times New Roman"/>
          <w:i/>
          <w:iCs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6E6FEF">
        <w:rPr>
          <w:rFonts w:ascii="Times New Roman" w:eastAsia="Times New Roman" w:hAnsi="Times New Roman" w:cs="Times New Roman"/>
          <w:sz w:val="20"/>
          <w:szCs w:val="20"/>
        </w:rPr>
        <w:t>, dalej „RODO”.</w:t>
      </w:r>
    </w:p>
    <w:p w14:paraId="2CC17B02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lastRenderedPageBreak/>
        <w:t>Wszelkie zmiany niniejszej umowy wymagają formy pisemnej pod rygorem nieważności.</w:t>
      </w:r>
    </w:p>
    <w:p w14:paraId="1598BD5E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W okresie wykonywania umowy Wykonawca zobowiązany jest do pisemnego powiadomienia Zamawiającego w terminie 3 dni od daty wystąpienia poniższych okoliczności o: </w:t>
      </w:r>
    </w:p>
    <w:p w14:paraId="1FA5771F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1) zmianie siedziby lub nazwy Wykonawcy,</w:t>
      </w:r>
    </w:p>
    <w:p w14:paraId="29D7AE0A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2) zmianie osób reprezentujących,</w:t>
      </w:r>
    </w:p>
    <w:p w14:paraId="523C7DF0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3) ogłoszeniu upadłości Wykonawcy,</w:t>
      </w:r>
    </w:p>
    <w:p w14:paraId="75B844E3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4) wszczęciu postępowania układowego, w którym uczestniczy Wykonawca,</w:t>
      </w:r>
    </w:p>
    <w:p w14:paraId="3937BD77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5) ogłoszeniu likwidacji,</w:t>
      </w:r>
    </w:p>
    <w:p w14:paraId="2A6C4198" w14:textId="77777777" w:rsidR="002673A5" w:rsidRPr="006E6FEF" w:rsidRDefault="002673A5" w:rsidP="002673A5">
      <w:pPr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6) zawieszeniu działalności.</w:t>
      </w:r>
    </w:p>
    <w:p w14:paraId="161D2303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W sprawach nieuregulowanych niniejszą umową mają zastosowanie obowiązujące przepisy prawa. </w:t>
      </w:r>
    </w:p>
    <w:p w14:paraId="76D4E5CE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Wszelkie spory lub rozbieżności, jakie mogą wyniknąć podczas realizacji umowy będą rozwiązywane na drodze postępowania ugodowego zgodnie z art. 591 ust. 1 ustawy Pzp.</w:t>
      </w:r>
    </w:p>
    <w:p w14:paraId="6081071F" w14:textId="7B40C4AF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Zmiana umowy dokonana z naruszeniem prawa obowiązująceg</w:t>
      </w:r>
      <w:r w:rsidR="006E3714">
        <w:rPr>
          <w:rFonts w:ascii="Times New Roman" w:eastAsia="Times New Roman" w:hAnsi="Times New Roman" w:cs="Times New Roman"/>
          <w:sz w:val="20"/>
          <w:szCs w:val="20"/>
        </w:rPr>
        <w:t xml:space="preserve">o w Rzeczypospolitej Polskiej, </w:t>
      </w:r>
      <w:r w:rsidRPr="006E6FEF">
        <w:rPr>
          <w:rFonts w:ascii="Times New Roman" w:eastAsia="Times New Roman" w:hAnsi="Times New Roman" w:cs="Times New Roman"/>
          <w:sz w:val="20"/>
          <w:szCs w:val="20"/>
        </w:rPr>
        <w:t>w szczególności przepisów ustawy Pzp jest nieważna.</w:t>
      </w:r>
    </w:p>
    <w:p w14:paraId="50FB10B2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>Ewentualne sprawy sporne wynikłe na tle wykonywania umowy po wyczerpaniu możliwości ich polubownego załatwienia podlegać będą rozstrzygnięciu przez sąd miejscowo właściwy dla siedziby Zamawiającego.</w:t>
      </w:r>
    </w:p>
    <w:p w14:paraId="4ABC4DBC" w14:textId="77777777" w:rsidR="002673A5" w:rsidRPr="006E6FEF" w:rsidRDefault="002673A5" w:rsidP="002673A5">
      <w:pPr>
        <w:numPr>
          <w:ilvl w:val="0"/>
          <w:numId w:val="20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E6FEF">
        <w:rPr>
          <w:rFonts w:ascii="Times New Roman" w:eastAsia="Times New Roman" w:hAnsi="Times New Roman" w:cs="Times New Roman"/>
          <w:sz w:val="20"/>
          <w:szCs w:val="20"/>
        </w:rPr>
        <w:t xml:space="preserve">Umowę sporządzono w trzech jednakowo brzmiących egzemplarzach, każdy na prawach oryginału, dwa dla Zamawiającego i jeden dla Wykonawcy. </w:t>
      </w:r>
    </w:p>
    <w:p w14:paraId="3338F84D" w14:textId="7B0978C5" w:rsidR="0073521D" w:rsidRDefault="0073521D" w:rsidP="002673A5">
      <w:pPr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339BD9DB" w14:textId="77777777" w:rsidR="006E3714" w:rsidRPr="006E6FEF" w:rsidRDefault="006E3714" w:rsidP="002673A5">
      <w:pPr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356B0CFC" w14:textId="63568AAE" w:rsidR="002673A5" w:rsidRPr="006E6FEF" w:rsidRDefault="002673A5" w:rsidP="002673A5">
      <w:pPr>
        <w:contextualSpacing/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E6FEF">
        <w:rPr>
          <w:rFonts w:ascii="Times New Roman" w:eastAsia="Lucida Sans Unicode" w:hAnsi="Times New Roman" w:cs="Times New Roman"/>
          <w:b/>
          <w:sz w:val="20"/>
          <w:szCs w:val="20"/>
          <w:lang w:eastAsia="ar-SA"/>
        </w:rPr>
        <w:t>ZAMAWIAJĄCY                                                                      WYKONAWCA</w:t>
      </w:r>
    </w:p>
    <w:p w14:paraId="2B9A7F2F" w14:textId="77777777" w:rsidR="0073521D" w:rsidRDefault="0073521D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D01662B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9B987FE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DA2E53B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D40C6A1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910B8D4" w14:textId="77777777" w:rsidR="006E3714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18F422E" w14:textId="77777777" w:rsidR="006E3714" w:rsidRPr="006E6FEF" w:rsidRDefault="006E3714" w:rsidP="007D5081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7E74E34" w14:textId="77777777" w:rsidR="008F0DD3" w:rsidRPr="006E6FEF" w:rsidRDefault="008F0DD3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</w:p>
    <w:p w14:paraId="59293A66" w14:textId="0CA285CB" w:rsidR="0073521D" w:rsidRPr="006E6FEF" w:rsidRDefault="00B81BA1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Załączniki:</w:t>
      </w:r>
    </w:p>
    <w:p w14:paraId="7284C069" w14:textId="2A328696" w:rsidR="00C747B7" w:rsidRPr="006E6FEF" w:rsidRDefault="006E3714" w:rsidP="00C747B7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Załącznik nr 1 - </w:t>
      </w:r>
      <w:r w:rsidR="00C747B7" w:rsidRPr="006E6FEF">
        <w:rPr>
          <w:rFonts w:cs="Times New Roman"/>
          <w:sz w:val="20"/>
          <w:szCs w:val="20"/>
        </w:rPr>
        <w:t>Formularz Oferty – Załącznik nr 1</w:t>
      </w:r>
    </w:p>
    <w:p w14:paraId="53CCF7A5" w14:textId="635F0EEA" w:rsidR="00B81BA1" w:rsidRPr="006E6FEF" w:rsidRDefault="006E3714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Załącznik nr 2</w:t>
      </w:r>
      <w:r>
        <w:rPr>
          <w:rFonts w:cs="Times New Roman"/>
          <w:sz w:val="20"/>
          <w:szCs w:val="20"/>
        </w:rPr>
        <w:t xml:space="preserve"> - </w:t>
      </w:r>
      <w:r w:rsidR="001D04A9" w:rsidRPr="006E6FEF">
        <w:rPr>
          <w:rFonts w:cs="Times New Roman"/>
          <w:sz w:val="20"/>
          <w:szCs w:val="20"/>
        </w:rPr>
        <w:t>Szczegółowa oferta cenowa</w:t>
      </w:r>
    </w:p>
    <w:p w14:paraId="15DF6BCC" w14:textId="1F999A67" w:rsidR="001D04A9" w:rsidRPr="006E3714" w:rsidRDefault="001D04A9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6FEF">
        <w:rPr>
          <w:rFonts w:cs="Times New Roman"/>
          <w:sz w:val="20"/>
          <w:szCs w:val="20"/>
        </w:rPr>
        <w:t>Załącznik nr 3</w:t>
      </w:r>
      <w:r w:rsidR="006E3714">
        <w:rPr>
          <w:rFonts w:cs="Times New Roman"/>
          <w:sz w:val="20"/>
          <w:szCs w:val="20"/>
        </w:rPr>
        <w:t xml:space="preserve">A - </w:t>
      </w:r>
      <w:r w:rsidR="006E3714" w:rsidRPr="006E3714">
        <w:rPr>
          <w:rFonts w:cs="Times New Roman"/>
          <w:sz w:val="20"/>
          <w:szCs w:val="20"/>
        </w:rPr>
        <w:t>Parametry graniczne dla analizatora do hodowli drobnoustrojów</w:t>
      </w:r>
    </w:p>
    <w:p w14:paraId="62C53303" w14:textId="28E6A6DB" w:rsidR="006E3714" w:rsidRPr="006E6FEF" w:rsidRDefault="006E3714" w:rsidP="007D5081">
      <w:pPr>
        <w:pStyle w:val="Standard"/>
        <w:autoSpaceDE w:val="0"/>
        <w:jc w:val="both"/>
        <w:rPr>
          <w:rFonts w:cs="Times New Roman"/>
          <w:sz w:val="20"/>
          <w:szCs w:val="20"/>
        </w:rPr>
      </w:pPr>
      <w:r w:rsidRPr="006E3714">
        <w:rPr>
          <w:rFonts w:cs="Times New Roman"/>
          <w:sz w:val="20"/>
          <w:szCs w:val="20"/>
        </w:rPr>
        <w:t xml:space="preserve">Załącznik </w:t>
      </w:r>
      <w:r>
        <w:rPr>
          <w:rFonts w:cs="Times New Roman"/>
          <w:sz w:val="20"/>
          <w:szCs w:val="20"/>
        </w:rPr>
        <w:t xml:space="preserve">nr </w:t>
      </w:r>
      <w:r w:rsidRPr="006E3714">
        <w:rPr>
          <w:rFonts w:cs="Times New Roman"/>
          <w:sz w:val="20"/>
          <w:szCs w:val="20"/>
        </w:rPr>
        <w:t>3B - Parametry graniczne dla analizatora mikrobiologicznego</w:t>
      </w:r>
    </w:p>
    <w:sectPr w:rsidR="006E3714" w:rsidRPr="006E6FEF" w:rsidSect="0017105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133" w:bottom="993" w:left="1134" w:header="284" w:footer="6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1D1AE7" w14:textId="77777777" w:rsidR="002B0FA4" w:rsidRDefault="002B0FA4" w:rsidP="00EC4159">
      <w:pPr>
        <w:spacing w:line="240" w:lineRule="auto"/>
      </w:pPr>
      <w:r>
        <w:separator/>
      </w:r>
    </w:p>
  </w:endnote>
  <w:endnote w:type="continuationSeparator" w:id="0">
    <w:p w14:paraId="0C4929BE" w14:textId="77777777" w:rsidR="002B0FA4" w:rsidRDefault="002B0FA4" w:rsidP="00EC4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73274"/>
      <w:docPartObj>
        <w:docPartGallery w:val="Page Numbers (Bottom of Page)"/>
        <w:docPartUnique/>
      </w:docPartObj>
    </w:sdtPr>
    <w:sdtEndPr/>
    <w:sdtContent>
      <w:sdt>
        <w:sdtPr>
          <w:id w:val="-1684123295"/>
          <w:docPartObj>
            <w:docPartGallery w:val="Page Numbers (Top of Page)"/>
            <w:docPartUnique/>
          </w:docPartObj>
        </w:sdtPr>
        <w:sdtEndPr/>
        <w:sdtContent>
          <w:p w14:paraId="2AD65F8E" w14:textId="4A257196" w:rsidR="003F2E8E" w:rsidRDefault="003F2E8E">
            <w:pPr>
              <w:pStyle w:val="Stopka"/>
              <w:jc w:val="right"/>
            </w:pP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C2E7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F2E8E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C2E72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Pr="003F2E8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297563"/>
      <w:docPartObj>
        <w:docPartGallery w:val="Page Numbers (Bottom of Page)"/>
        <w:docPartUnique/>
      </w:docPartObj>
    </w:sdtPr>
    <w:sdtEndPr/>
    <w:sdtContent>
      <w:sdt>
        <w:sdtPr>
          <w:id w:val="-1459022123"/>
          <w:docPartObj>
            <w:docPartGallery w:val="Page Numbers (Top of Page)"/>
            <w:docPartUnique/>
          </w:docPartObj>
        </w:sdtPr>
        <w:sdtEndPr/>
        <w:sdtContent>
          <w:p w14:paraId="18D1A2D5" w14:textId="3A930983" w:rsidR="00F05CF1" w:rsidRDefault="00F05CF1">
            <w:pPr>
              <w:pStyle w:val="Stopka"/>
              <w:jc w:val="right"/>
            </w:pP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04AF4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F05CF1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B77A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6</w:t>
            </w:r>
            <w:r w:rsidRPr="00F05CF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3B1E98" w14:textId="77777777" w:rsidR="002B0FA4" w:rsidRDefault="002B0FA4" w:rsidP="00EC4159">
      <w:pPr>
        <w:spacing w:line="240" w:lineRule="auto"/>
      </w:pPr>
      <w:r>
        <w:separator/>
      </w:r>
    </w:p>
  </w:footnote>
  <w:footnote w:type="continuationSeparator" w:id="0">
    <w:p w14:paraId="5E36FB81" w14:textId="77777777" w:rsidR="002B0FA4" w:rsidRDefault="002B0FA4" w:rsidP="00EC4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6282E" w14:textId="77777777" w:rsidR="006E3714" w:rsidRPr="009F72E4" w:rsidRDefault="006E3714" w:rsidP="006E3714">
    <w:pPr>
      <w:numPr>
        <w:ilvl w:val="0"/>
        <w:numId w:val="47"/>
      </w:numPr>
      <w:pBdr>
        <w:bottom w:val="thinThickSmallGap" w:sz="12" w:space="1" w:color="943634"/>
      </w:pBdr>
      <w:suppressAutoHyphens/>
      <w:spacing w:before="400" w:after="200" w:line="252" w:lineRule="auto"/>
      <w:outlineLvl w:val="0"/>
      <w:rPr>
        <w:caps/>
        <w:color w:val="632423"/>
        <w:spacing w:val="20"/>
        <w:sz w:val="18"/>
        <w:szCs w:val="18"/>
      </w:rPr>
    </w:pPr>
    <w:r w:rsidRPr="009F72E4">
      <w:rPr>
        <w:caps/>
        <w:color w:val="632423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–32/2022</w:t>
    </w:r>
  </w:p>
  <w:p w14:paraId="7EC04505" w14:textId="77777777" w:rsidR="006E3714" w:rsidRDefault="006E37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C2881" w14:textId="05EB4FA4" w:rsidR="003536EA" w:rsidRPr="00B270EC" w:rsidRDefault="003536EA" w:rsidP="003536E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F7418A">
      <w:rPr>
        <w:sz w:val="18"/>
        <w:szCs w:val="18"/>
      </w:rPr>
      <w:t>DEZ/Z/341/ZP –17</w:t>
    </w:r>
    <w:r w:rsidR="008926D7">
      <w:rPr>
        <w:sz w:val="18"/>
        <w:szCs w:val="18"/>
      </w:rPr>
      <w:t>/2022</w:t>
    </w:r>
  </w:p>
  <w:p w14:paraId="51D573DC" w14:textId="77777777" w:rsidR="003536EA" w:rsidRDefault="003536E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3808E5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63A9C"/>
    <w:multiLevelType w:val="hybridMultilevel"/>
    <w:tmpl w:val="A1026716"/>
    <w:lvl w:ilvl="0" w:tplc="2842E9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130E3"/>
    <w:multiLevelType w:val="hybridMultilevel"/>
    <w:tmpl w:val="A00A14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9E0DA6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A55C8"/>
    <w:multiLevelType w:val="hybridMultilevel"/>
    <w:tmpl w:val="B08EB07C"/>
    <w:lvl w:ilvl="0" w:tplc="FED85664">
      <w:start w:val="1"/>
      <w:numFmt w:val="lowerLetter"/>
      <w:lvlText w:val="%1)"/>
      <w:lvlJc w:val="left"/>
      <w:pPr>
        <w:ind w:left="75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12EC2569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63BA1"/>
    <w:multiLevelType w:val="hybridMultilevel"/>
    <w:tmpl w:val="5B10CD08"/>
    <w:lvl w:ilvl="0" w:tplc="53B47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B74DD7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F22A84"/>
    <w:multiLevelType w:val="hybridMultilevel"/>
    <w:tmpl w:val="AB7AFCA2"/>
    <w:lvl w:ilvl="0" w:tplc="3164236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DD2350F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564D0C"/>
    <w:multiLevelType w:val="hybridMultilevel"/>
    <w:tmpl w:val="12C08E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D56964"/>
    <w:multiLevelType w:val="hybridMultilevel"/>
    <w:tmpl w:val="C994E8D0"/>
    <w:lvl w:ilvl="0" w:tplc="3716C4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color w:val="000000" w:themeColor="text1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75EC7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383291"/>
    <w:multiLevelType w:val="hybridMultilevel"/>
    <w:tmpl w:val="9FDE94A0"/>
    <w:lvl w:ilvl="0" w:tplc="2AEC0ABC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24C67750"/>
    <w:multiLevelType w:val="multilevel"/>
    <w:tmpl w:val="1B3E8B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6">
    <w:nsid w:val="2EE953F6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35276"/>
    <w:multiLevelType w:val="hybridMultilevel"/>
    <w:tmpl w:val="41FCBF56"/>
    <w:lvl w:ilvl="0" w:tplc="D5E43DC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64076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B70859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F62D7B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DB214F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11B55"/>
    <w:multiLevelType w:val="hybridMultilevel"/>
    <w:tmpl w:val="2A42932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47A70A0D"/>
    <w:multiLevelType w:val="hybridMultilevel"/>
    <w:tmpl w:val="A4DACDF0"/>
    <w:lvl w:ilvl="0" w:tplc="E996B21C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8193342"/>
    <w:multiLevelType w:val="hybridMultilevel"/>
    <w:tmpl w:val="A3F21458"/>
    <w:lvl w:ilvl="0" w:tplc="CA7C93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CCD1FD2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153144"/>
    <w:multiLevelType w:val="hybridMultilevel"/>
    <w:tmpl w:val="6F8A65E4"/>
    <w:lvl w:ilvl="0" w:tplc="581C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BE5E8D"/>
    <w:multiLevelType w:val="hybridMultilevel"/>
    <w:tmpl w:val="19202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CD00E4"/>
    <w:multiLevelType w:val="hybridMultilevel"/>
    <w:tmpl w:val="5874D1FA"/>
    <w:lvl w:ilvl="0" w:tplc="609257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4058D1"/>
    <w:multiLevelType w:val="hybridMultilevel"/>
    <w:tmpl w:val="8ACE98F6"/>
    <w:lvl w:ilvl="0" w:tplc="91E0CC3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BA4BE3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E41F90"/>
    <w:multiLevelType w:val="hybridMultilevel"/>
    <w:tmpl w:val="CB724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AC16FD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227841"/>
    <w:multiLevelType w:val="hybridMultilevel"/>
    <w:tmpl w:val="F654BA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94737"/>
    <w:multiLevelType w:val="hybridMultilevel"/>
    <w:tmpl w:val="CF64C4F4"/>
    <w:lvl w:ilvl="0" w:tplc="3EEC46AA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B876E0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471620"/>
    <w:multiLevelType w:val="hybridMultilevel"/>
    <w:tmpl w:val="281639E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7A18447C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D4FC8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7F1C9F"/>
    <w:multiLevelType w:val="hybridMultilevel"/>
    <w:tmpl w:val="E8A6EA72"/>
    <w:lvl w:ilvl="0" w:tplc="B71C3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40"/>
  </w:num>
  <w:num w:numId="4">
    <w:abstractNumId w:val="33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7"/>
  </w:num>
  <w:num w:numId="8">
    <w:abstractNumId w:val="29"/>
  </w:num>
  <w:num w:numId="9">
    <w:abstractNumId w:val="18"/>
  </w:num>
  <w:num w:numId="10">
    <w:abstractNumId w:val="28"/>
  </w:num>
  <w:num w:numId="11">
    <w:abstractNumId w:val="21"/>
  </w:num>
  <w:num w:numId="12">
    <w:abstractNumId w:val="19"/>
  </w:num>
  <w:num w:numId="13">
    <w:abstractNumId w:val="42"/>
  </w:num>
  <w:num w:numId="14">
    <w:abstractNumId w:val="32"/>
  </w:num>
  <w:num w:numId="15">
    <w:abstractNumId w:val="5"/>
  </w:num>
  <w:num w:numId="16">
    <w:abstractNumId w:val="22"/>
  </w:num>
  <w:num w:numId="17">
    <w:abstractNumId w:val="2"/>
  </w:num>
  <w:num w:numId="18">
    <w:abstractNumId w:val="38"/>
  </w:num>
  <w:num w:numId="19">
    <w:abstractNumId w:val="41"/>
  </w:num>
  <w:num w:numId="20">
    <w:abstractNumId w:val="20"/>
  </w:num>
  <w:num w:numId="21">
    <w:abstractNumId w:val="7"/>
  </w:num>
  <w:num w:numId="22">
    <w:abstractNumId w:val="6"/>
  </w:num>
  <w:num w:numId="23">
    <w:abstractNumId w:val="30"/>
  </w:num>
  <w:num w:numId="24">
    <w:abstractNumId w:val="36"/>
  </w:num>
  <w:num w:numId="25">
    <w:abstractNumId w:val="23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2"/>
  </w:num>
  <w:num w:numId="29">
    <w:abstractNumId w:val="14"/>
  </w:num>
  <w:num w:numId="30">
    <w:abstractNumId w:val="1"/>
  </w:num>
  <w:num w:numId="31">
    <w:abstractNumId w:val="13"/>
  </w:num>
  <w:num w:numId="32">
    <w:abstractNumId w:val="35"/>
  </w:num>
  <w:num w:numId="33">
    <w:abstractNumId w:val="39"/>
  </w:num>
  <w:num w:numId="34">
    <w:abstractNumId w:val="26"/>
  </w:num>
  <w:num w:numId="35">
    <w:abstractNumId w:val="4"/>
  </w:num>
  <w:num w:numId="36">
    <w:abstractNumId w:val="24"/>
  </w:num>
  <w:num w:numId="37">
    <w:abstractNumId w:val="9"/>
  </w:num>
  <w:num w:numId="38">
    <w:abstractNumId w:val="16"/>
  </w:num>
  <w:num w:numId="39">
    <w:abstractNumId w:val="11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1A1"/>
    <w:rsid w:val="0000522E"/>
    <w:rsid w:val="00090A0E"/>
    <w:rsid w:val="000B27F5"/>
    <w:rsid w:val="000F071F"/>
    <w:rsid w:val="00103D39"/>
    <w:rsid w:val="001153C4"/>
    <w:rsid w:val="001316AA"/>
    <w:rsid w:val="00132D75"/>
    <w:rsid w:val="00132F48"/>
    <w:rsid w:val="00170CF7"/>
    <w:rsid w:val="0017105D"/>
    <w:rsid w:val="00173260"/>
    <w:rsid w:val="001C5752"/>
    <w:rsid w:val="001D04A9"/>
    <w:rsid w:val="001F4B76"/>
    <w:rsid w:val="00221C34"/>
    <w:rsid w:val="00232379"/>
    <w:rsid w:val="00233A3A"/>
    <w:rsid w:val="00233AA9"/>
    <w:rsid w:val="002615A7"/>
    <w:rsid w:val="00266621"/>
    <w:rsid w:val="002673A5"/>
    <w:rsid w:val="00281AC4"/>
    <w:rsid w:val="0028355B"/>
    <w:rsid w:val="00290D1B"/>
    <w:rsid w:val="002B0FA4"/>
    <w:rsid w:val="0030071B"/>
    <w:rsid w:val="0030165D"/>
    <w:rsid w:val="00350DA4"/>
    <w:rsid w:val="00353605"/>
    <w:rsid w:val="003536EA"/>
    <w:rsid w:val="00356DF0"/>
    <w:rsid w:val="00366B57"/>
    <w:rsid w:val="003B2540"/>
    <w:rsid w:val="003B6851"/>
    <w:rsid w:val="003C669A"/>
    <w:rsid w:val="003C66F3"/>
    <w:rsid w:val="003C6C4E"/>
    <w:rsid w:val="003D7CF6"/>
    <w:rsid w:val="003E5A84"/>
    <w:rsid w:val="003E5E43"/>
    <w:rsid w:val="003E7F98"/>
    <w:rsid w:val="003F2E8E"/>
    <w:rsid w:val="0040647A"/>
    <w:rsid w:val="00436644"/>
    <w:rsid w:val="004376AE"/>
    <w:rsid w:val="00440586"/>
    <w:rsid w:val="00456412"/>
    <w:rsid w:val="00464429"/>
    <w:rsid w:val="00485CAD"/>
    <w:rsid w:val="00491FFE"/>
    <w:rsid w:val="0049671C"/>
    <w:rsid w:val="004B1198"/>
    <w:rsid w:val="004B3BC3"/>
    <w:rsid w:val="004B49DE"/>
    <w:rsid w:val="004C586F"/>
    <w:rsid w:val="004D135B"/>
    <w:rsid w:val="00502930"/>
    <w:rsid w:val="0053059F"/>
    <w:rsid w:val="00574E86"/>
    <w:rsid w:val="0059005D"/>
    <w:rsid w:val="005968A8"/>
    <w:rsid w:val="005B2DF1"/>
    <w:rsid w:val="005B77A0"/>
    <w:rsid w:val="005D1DD1"/>
    <w:rsid w:val="006040DA"/>
    <w:rsid w:val="0060420F"/>
    <w:rsid w:val="006117EC"/>
    <w:rsid w:val="00613B5C"/>
    <w:rsid w:val="0068419F"/>
    <w:rsid w:val="0069444E"/>
    <w:rsid w:val="00697188"/>
    <w:rsid w:val="006E106C"/>
    <w:rsid w:val="006E1A38"/>
    <w:rsid w:val="006E3714"/>
    <w:rsid w:val="006E6FEF"/>
    <w:rsid w:val="006F21EF"/>
    <w:rsid w:val="00704EEB"/>
    <w:rsid w:val="00710E66"/>
    <w:rsid w:val="007240A3"/>
    <w:rsid w:val="0073521D"/>
    <w:rsid w:val="00751DA0"/>
    <w:rsid w:val="00773387"/>
    <w:rsid w:val="00793B04"/>
    <w:rsid w:val="007B6AF3"/>
    <w:rsid w:val="007C354F"/>
    <w:rsid w:val="007D5081"/>
    <w:rsid w:val="007E1775"/>
    <w:rsid w:val="0081230A"/>
    <w:rsid w:val="008173EA"/>
    <w:rsid w:val="00845F68"/>
    <w:rsid w:val="0085332C"/>
    <w:rsid w:val="00871D41"/>
    <w:rsid w:val="008926D7"/>
    <w:rsid w:val="008A138F"/>
    <w:rsid w:val="008B7313"/>
    <w:rsid w:val="008D28C1"/>
    <w:rsid w:val="008E71A1"/>
    <w:rsid w:val="008F0DD3"/>
    <w:rsid w:val="00900C3C"/>
    <w:rsid w:val="00904AF4"/>
    <w:rsid w:val="00935EB0"/>
    <w:rsid w:val="00970777"/>
    <w:rsid w:val="009730B6"/>
    <w:rsid w:val="009A359C"/>
    <w:rsid w:val="009A68B1"/>
    <w:rsid w:val="009C7877"/>
    <w:rsid w:val="009D2F48"/>
    <w:rsid w:val="009D4ABB"/>
    <w:rsid w:val="00A035FB"/>
    <w:rsid w:val="00A71B78"/>
    <w:rsid w:val="00A72951"/>
    <w:rsid w:val="00A775DA"/>
    <w:rsid w:val="00AA539D"/>
    <w:rsid w:val="00AC1204"/>
    <w:rsid w:val="00AC2E72"/>
    <w:rsid w:val="00AC45AF"/>
    <w:rsid w:val="00B03FE2"/>
    <w:rsid w:val="00B0450D"/>
    <w:rsid w:val="00B200DF"/>
    <w:rsid w:val="00B209DD"/>
    <w:rsid w:val="00B37539"/>
    <w:rsid w:val="00B56441"/>
    <w:rsid w:val="00B61C33"/>
    <w:rsid w:val="00B81BA1"/>
    <w:rsid w:val="00B842ED"/>
    <w:rsid w:val="00BA55FF"/>
    <w:rsid w:val="00BC7BED"/>
    <w:rsid w:val="00BD45A7"/>
    <w:rsid w:val="00BE3D16"/>
    <w:rsid w:val="00BE3FA0"/>
    <w:rsid w:val="00BF32FB"/>
    <w:rsid w:val="00C06B6F"/>
    <w:rsid w:val="00C1132D"/>
    <w:rsid w:val="00C2079C"/>
    <w:rsid w:val="00C41607"/>
    <w:rsid w:val="00C607ED"/>
    <w:rsid w:val="00C747B7"/>
    <w:rsid w:val="00C95FC6"/>
    <w:rsid w:val="00CB1E57"/>
    <w:rsid w:val="00D16B0C"/>
    <w:rsid w:val="00D268F7"/>
    <w:rsid w:val="00D60581"/>
    <w:rsid w:val="00D6163D"/>
    <w:rsid w:val="00D7471D"/>
    <w:rsid w:val="00D84F96"/>
    <w:rsid w:val="00DA1D31"/>
    <w:rsid w:val="00DA3464"/>
    <w:rsid w:val="00DB7C0E"/>
    <w:rsid w:val="00DC0844"/>
    <w:rsid w:val="00DE21AD"/>
    <w:rsid w:val="00DF6C9F"/>
    <w:rsid w:val="00E038B9"/>
    <w:rsid w:val="00E14B6C"/>
    <w:rsid w:val="00E3204D"/>
    <w:rsid w:val="00E35316"/>
    <w:rsid w:val="00EB7EB8"/>
    <w:rsid w:val="00EC0618"/>
    <w:rsid w:val="00EC077E"/>
    <w:rsid w:val="00EC4159"/>
    <w:rsid w:val="00F021DD"/>
    <w:rsid w:val="00F04B25"/>
    <w:rsid w:val="00F04C87"/>
    <w:rsid w:val="00F05CF1"/>
    <w:rsid w:val="00F24389"/>
    <w:rsid w:val="00F25967"/>
    <w:rsid w:val="00F449A1"/>
    <w:rsid w:val="00F7418A"/>
    <w:rsid w:val="00F77840"/>
    <w:rsid w:val="00FA338F"/>
    <w:rsid w:val="00FA6326"/>
    <w:rsid w:val="00FA73AE"/>
    <w:rsid w:val="00FA793D"/>
    <w:rsid w:val="00FC4395"/>
    <w:rsid w:val="00FD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BC4DF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38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B842ED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42ED"/>
    <w:rPr>
      <w:rFonts w:eastAsiaTheme="minorEastAsia"/>
      <w:lang w:bidi="ar-SA"/>
    </w:rPr>
  </w:style>
  <w:style w:type="paragraph" w:customStyle="1" w:styleId="Default">
    <w:name w:val="Default"/>
    <w:rsid w:val="00436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3260"/>
    <w:pPr>
      <w:spacing w:after="0" w:line="276" w:lineRule="auto"/>
    </w:pPr>
    <w:rPr>
      <w:rFonts w:ascii="Arial" w:eastAsia="Arial" w:hAnsi="Arial" w:cs="Arial"/>
      <w:color w:val="000000"/>
      <w:lang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3EA"/>
    <w:pPr>
      <w:jc w:val="center"/>
      <w:outlineLvl w:val="0"/>
    </w:pPr>
    <w:rPr>
      <w:rFonts w:ascii="Times New Roman" w:hAnsi="Times New Roman" w:cs="Times New Roman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3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73260"/>
    <w:pPr>
      <w:spacing w:after="0" w:line="240" w:lineRule="auto"/>
    </w:pPr>
    <w:rPr>
      <w:rFonts w:ascii="Arial" w:eastAsia="Arial" w:hAnsi="Arial" w:cs="Arial"/>
      <w:color w:val="000000"/>
      <w:lang w:eastAsia="pl-PL" w:bidi="ar-SA"/>
    </w:rPr>
  </w:style>
  <w:style w:type="paragraph" w:customStyle="1" w:styleId="Standard">
    <w:name w:val="Standard"/>
    <w:qFormat/>
    <w:rsid w:val="001732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 w:bidi="ar-SA"/>
    </w:rPr>
  </w:style>
  <w:style w:type="paragraph" w:customStyle="1" w:styleId="Textbody">
    <w:name w:val="Text body"/>
    <w:basedOn w:val="Standard"/>
    <w:rsid w:val="00173260"/>
    <w:pPr>
      <w:keepLines/>
      <w:spacing w:after="120"/>
    </w:p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Akapit z listą1,Bullet Number,List Paragraph1,lp1"/>
    <w:basedOn w:val="Normalny"/>
    <w:link w:val="AkapitzlistZnak"/>
    <w:uiPriority w:val="99"/>
    <w:qFormat/>
    <w:rsid w:val="00173260"/>
    <w:pPr>
      <w:spacing w:line="240" w:lineRule="auto"/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99"/>
    <w:qFormat/>
    <w:locked/>
    <w:rsid w:val="00173260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EC41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4159"/>
    <w:rPr>
      <w:rFonts w:ascii="Arial" w:eastAsia="Arial" w:hAnsi="Arial" w:cs="Arial"/>
      <w:color w:val="000000"/>
      <w:lang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173EA"/>
    <w:rPr>
      <w:rFonts w:ascii="Times New Roman" w:eastAsia="Arial" w:hAnsi="Times New Roman" w:cs="Times New Roman"/>
      <w:b/>
      <w:color w:val="00000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60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605"/>
    <w:rPr>
      <w:rFonts w:ascii="Tahoma" w:eastAsia="Arial" w:hAnsi="Tahoma" w:cs="Tahoma"/>
      <w:color w:val="000000"/>
      <w:sz w:val="16"/>
      <w:szCs w:val="16"/>
      <w:lang w:eastAsia="pl-PL" w:bidi="ar-SA"/>
    </w:rPr>
  </w:style>
  <w:style w:type="character" w:customStyle="1" w:styleId="BezodstpwZnak">
    <w:name w:val="Bez odstępów Znak"/>
    <w:link w:val="Bezodstpw"/>
    <w:uiPriority w:val="1"/>
    <w:locked/>
    <w:rsid w:val="00F7418A"/>
    <w:rPr>
      <w:rFonts w:ascii="Arial" w:eastAsia="Arial" w:hAnsi="Arial" w:cs="Arial"/>
      <w:color w:val="00000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38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B842ED"/>
    <w:pPr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42ED"/>
    <w:rPr>
      <w:rFonts w:eastAsiaTheme="minorEastAsia"/>
      <w:lang w:bidi="ar-SA"/>
    </w:rPr>
  </w:style>
  <w:style w:type="paragraph" w:customStyle="1" w:styleId="Default">
    <w:name w:val="Default"/>
    <w:rsid w:val="004366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1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A050-3FCB-4F6A-B6B7-112EF24F6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3078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BM</dc:creator>
  <cp:lastModifiedBy>Joanna Wilk</cp:lastModifiedBy>
  <cp:revision>4</cp:revision>
  <cp:lastPrinted>2022-07-08T11:07:00Z</cp:lastPrinted>
  <dcterms:created xsi:type="dcterms:W3CDTF">2022-07-06T12:00:00Z</dcterms:created>
  <dcterms:modified xsi:type="dcterms:W3CDTF">2022-07-08T11:08:00Z</dcterms:modified>
</cp:coreProperties>
</file>