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59C0A" w14:textId="77777777" w:rsidR="000A3856" w:rsidRDefault="000A3856" w:rsidP="009B6AEC">
      <w:pPr>
        <w:jc w:val="center"/>
        <w:rPr>
          <w:rFonts w:ascii="Bookman Old Style" w:hAnsi="Bookman Old Style" w:cs="Times New Roman"/>
          <w:b/>
        </w:rPr>
      </w:pPr>
    </w:p>
    <w:p w14:paraId="31B4970C" w14:textId="5AC62851" w:rsidR="009B6AEC" w:rsidRDefault="009B6AEC" w:rsidP="009B6AEC">
      <w:pPr>
        <w:jc w:val="center"/>
        <w:rPr>
          <w:rFonts w:ascii="Bookman Old Style" w:hAnsi="Bookman Old Style" w:cs="Times New Roman"/>
          <w:b/>
        </w:rPr>
      </w:pPr>
      <w:r>
        <w:rPr>
          <w:noProof/>
          <w:lang w:eastAsia="pl-PL" w:bidi="ar-SA"/>
        </w:rPr>
        <w:drawing>
          <wp:anchor distT="0" distB="0" distL="114300" distR="114300" simplePos="0" relativeHeight="251659264" behindDoc="1" locked="0" layoutInCell="1" allowOverlap="1" wp14:anchorId="6776CDEB" wp14:editId="53C68C16">
            <wp:simplePos x="0" y="0"/>
            <wp:positionH relativeFrom="column">
              <wp:posOffset>4799965</wp:posOffset>
            </wp:positionH>
            <wp:positionV relativeFrom="paragraph">
              <wp:posOffset>6985</wp:posOffset>
            </wp:positionV>
            <wp:extent cx="1456055" cy="758190"/>
            <wp:effectExtent l="0" t="0" r="0" b="381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6055" cy="7581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bidi="ar-SA"/>
        </w:rPr>
        <w:drawing>
          <wp:anchor distT="0" distB="0" distL="114935" distR="114935" simplePos="0" relativeHeight="251660288" behindDoc="0" locked="0" layoutInCell="1" allowOverlap="1" wp14:anchorId="02F8FF10" wp14:editId="255DBED6">
            <wp:simplePos x="0" y="0"/>
            <wp:positionH relativeFrom="column">
              <wp:posOffset>-107950</wp:posOffset>
            </wp:positionH>
            <wp:positionV relativeFrom="paragraph">
              <wp:posOffset>4445</wp:posOffset>
            </wp:positionV>
            <wp:extent cx="845820" cy="84582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8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5820" cy="84582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rFonts w:ascii="Bookman Old Style" w:hAnsi="Bookman Old Style" w:cs="Times New Roman"/>
          <w:b/>
        </w:rPr>
        <w:t>SAMODZIELNY PUBLICZNY</w:t>
      </w:r>
    </w:p>
    <w:p w14:paraId="7813853E" w14:textId="77777777" w:rsidR="009B6AEC" w:rsidRDefault="009B6AEC" w:rsidP="009B6AEC">
      <w:pPr>
        <w:jc w:val="center"/>
        <w:rPr>
          <w:rFonts w:ascii="Bookman Old Style" w:hAnsi="Bookman Old Style" w:cs="Times New Roman"/>
          <w:b/>
        </w:rPr>
      </w:pPr>
      <w:r>
        <w:rPr>
          <w:rFonts w:ascii="Bookman Old Style" w:hAnsi="Bookman Old Style" w:cs="Times New Roman"/>
          <w:b/>
        </w:rPr>
        <w:t>ZESPÓŁ ZAKŁADÓW OPIEKI ZDROWOTNEJ</w:t>
      </w:r>
    </w:p>
    <w:p w14:paraId="1FEB8C38" w14:textId="77777777" w:rsidR="009B6AEC" w:rsidRDefault="009B6AEC" w:rsidP="009B6AEC">
      <w:pPr>
        <w:jc w:val="center"/>
        <w:rPr>
          <w:rFonts w:ascii="Bookman Old Style" w:hAnsi="Bookman Old Style" w:cs="Times New Roman"/>
          <w:b/>
        </w:rPr>
      </w:pPr>
      <w:r>
        <w:rPr>
          <w:rFonts w:ascii="Bookman Old Style" w:hAnsi="Bookman Old Style" w:cs="Times New Roman"/>
          <w:b/>
        </w:rPr>
        <w:t>W WYSZKOWIE</w:t>
      </w:r>
    </w:p>
    <w:p w14:paraId="2A6EFB04" w14:textId="77777777" w:rsidR="009B6AEC" w:rsidRDefault="009B6AEC" w:rsidP="009B6AEC">
      <w:pPr>
        <w:jc w:val="center"/>
        <w:rPr>
          <w:rFonts w:ascii="Bookman Old Style" w:hAnsi="Bookman Old Style" w:cs="Times New Roman"/>
        </w:rPr>
      </w:pPr>
    </w:p>
    <w:p w14:paraId="7EA0848B" w14:textId="77777777" w:rsidR="009B6AEC" w:rsidRDefault="009B6AEC" w:rsidP="009B6AEC">
      <w:pPr>
        <w:pStyle w:val="Standard"/>
        <w:jc w:val="center"/>
        <w:rPr>
          <w:rFonts w:ascii="Bookman Old Style" w:hAnsi="Bookman Old Style"/>
          <w:sz w:val="22"/>
          <w:szCs w:val="22"/>
        </w:rPr>
      </w:pPr>
      <w:r>
        <w:rPr>
          <w:rFonts w:ascii="Bookman Old Style" w:hAnsi="Bookman Old Style"/>
          <w:sz w:val="22"/>
          <w:szCs w:val="22"/>
        </w:rPr>
        <w:t xml:space="preserve">07-200 Wyszków </w:t>
      </w:r>
    </w:p>
    <w:p w14:paraId="6F09BC42" w14:textId="77777777" w:rsidR="009B6AEC" w:rsidRDefault="009B6AEC" w:rsidP="009B6AEC">
      <w:pPr>
        <w:pStyle w:val="Standard"/>
        <w:jc w:val="center"/>
        <w:rPr>
          <w:rFonts w:ascii="Bookman Old Style" w:hAnsi="Bookman Old Style"/>
          <w:sz w:val="22"/>
          <w:szCs w:val="22"/>
        </w:rPr>
      </w:pPr>
      <w:r>
        <w:rPr>
          <w:noProof/>
          <w:lang w:eastAsia="pl-PL" w:bidi="ar-SA"/>
        </w:rPr>
        <mc:AlternateContent>
          <mc:Choice Requires="wps">
            <w:drawing>
              <wp:anchor distT="0" distB="0" distL="114300" distR="114300" simplePos="0" relativeHeight="251661312" behindDoc="0" locked="0" layoutInCell="1" allowOverlap="1" wp14:anchorId="186EF02A" wp14:editId="73002C42">
                <wp:simplePos x="0" y="0"/>
                <wp:positionH relativeFrom="margin">
                  <wp:align>center</wp:align>
                </wp:positionH>
                <wp:positionV relativeFrom="paragraph">
                  <wp:posOffset>202565</wp:posOffset>
                </wp:positionV>
                <wp:extent cx="6400800" cy="0"/>
                <wp:effectExtent l="19050" t="19050" r="38100" b="38100"/>
                <wp:wrapNone/>
                <wp:docPr id="475" name="Łącznik prosty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622AE8" id="Łącznik prosty 475"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5.95pt" to="7in,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" strokeweight=".26mm">
                <v:stroke joinstyle="miter" endcap="square"/>
                <w10:wrap anchorx="margin"/>
              </v:line>
            </w:pict>
          </mc:Fallback>
        </mc:AlternateContent>
      </w:r>
      <w:r>
        <w:rPr>
          <w:rFonts w:ascii="Bookman Old Style" w:hAnsi="Bookman Old Style"/>
          <w:sz w:val="22"/>
          <w:szCs w:val="22"/>
        </w:rPr>
        <w:t>ul. Komisji Edukacji Narodowej 1</w:t>
      </w:r>
    </w:p>
    <w:p w14:paraId="6388223E" w14:textId="77777777" w:rsidR="009B6AEC" w:rsidRDefault="009B6AEC" w:rsidP="009B6AEC">
      <w:pPr>
        <w:pStyle w:val="Standard"/>
        <w:jc w:val="center"/>
        <w:rPr>
          <w:rFonts w:ascii="Bookman Old Style" w:hAnsi="Bookman Old Style"/>
          <w:sz w:val="8"/>
          <w:szCs w:val="8"/>
        </w:rPr>
      </w:pPr>
    </w:p>
    <w:p w14:paraId="78967E82" w14:textId="77777777" w:rsidR="009B6AEC" w:rsidRDefault="009B6AEC" w:rsidP="009B6AEC">
      <w:pPr>
        <w:pStyle w:val="Standard"/>
        <w:jc w:val="center"/>
        <w:rPr>
          <w:rFonts w:ascii="Bookman Old Style" w:hAnsi="Bookman Old Style"/>
          <w:sz w:val="8"/>
          <w:szCs w:val="8"/>
        </w:rPr>
      </w:pPr>
    </w:p>
    <w:p w14:paraId="40804733" w14:textId="77777777" w:rsidR="009B6AEC" w:rsidRDefault="009B6AEC" w:rsidP="009B6AEC">
      <w:pPr>
        <w:jc w:val="center"/>
        <w:rPr>
          <w:rFonts w:ascii="Bookman Old Style" w:eastAsia="Times New Roman" w:hAnsi="Bookman Old Style" w:cs="Times New Roman"/>
          <w:sz w:val="8"/>
          <w:szCs w:val="8"/>
        </w:rPr>
      </w:pPr>
    </w:p>
    <w:p w14:paraId="143840AD" w14:textId="77777777" w:rsidR="009B6AEC" w:rsidRPr="001F7256" w:rsidRDefault="009B6AEC" w:rsidP="009B6AEC">
      <w:pPr>
        <w:jc w:val="center"/>
        <w:rPr>
          <w:rFonts w:ascii="Times New Roman" w:eastAsia="Times New Roman" w:hAnsi="Times New Roman" w:cs="Times New Roman"/>
          <w:sz w:val="20"/>
          <w:szCs w:val="20"/>
          <w:lang w:val="en-US"/>
        </w:rPr>
      </w:pPr>
      <w:proofErr w:type="spellStart"/>
      <w:r w:rsidRPr="001D0324">
        <w:rPr>
          <w:rFonts w:ascii="Times New Roman" w:eastAsia="Times New Roman" w:hAnsi="Times New Roman" w:cs="Times New Roman"/>
          <w:sz w:val="20"/>
          <w:szCs w:val="20"/>
          <w:lang w:val="en-US"/>
        </w:rPr>
        <w:t>Kancelaria</w:t>
      </w:r>
      <w:proofErr w:type="spellEnd"/>
      <w:r w:rsidRPr="001D0324">
        <w:rPr>
          <w:rFonts w:ascii="Times New Roman" w:eastAsia="Times New Roman" w:hAnsi="Times New Roman" w:cs="Times New Roman"/>
          <w:sz w:val="20"/>
          <w:szCs w:val="20"/>
          <w:lang w:val="en-US"/>
        </w:rPr>
        <w:t xml:space="preserve"> tel.: (29) 743 76 11, </w:t>
      </w:r>
      <w:r w:rsidRPr="001F7256">
        <w:rPr>
          <w:rFonts w:ascii="Times New Roman" w:eastAsia="Times New Roman" w:hAnsi="Times New Roman" w:cs="Times New Roman"/>
          <w:sz w:val="20"/>
          <w:szCs w:val="20"/>
          <w:lang w:val="en-US"/>
        </w:rPr>
        <w:t>fax: (29) 743 76 05,</w:t>
      </w:r>
    </w:p>
    <w:p w14:paraId="4D15FBD2" w14:textId="77777777" w:rsidR="009B6AEC" w:rsidRPr="001F7256" w:rsidRDefault="009B6AEC" w:rsidP="009B6AEC">
      <w:pPr>
        <w:jc w:val="center"/>
        <w:rPr>
          <w:rFonts w:ascii="Times New Roman" w:eastAsia="Times New Roman" w:hAnsi="Times New Roman" w:cs="Times New Roman"/>
          <w:color w:val="000000" w:themeColor="text1"/>
          <w:sz w:val="20"/>
          <w:szCs w:val="20"/>
          <w:lang w:val="en-US"/>
        </w:rPr>
      </w:pPr>
      <w:r w:rsidRPr="001F7256">
        <w:rPr>
          <w:rFonts w:ascii="Times New Roman" w:eastAsia="Times New Roman" w:hAnsi="Times New Roman" w:cs="Times New Roman"/>
          <w:sz w:val="20"/>
          <w:szCs w:val="20"/>
          <w:lang w:val="en-US"/>
        </w:rPr>
        <w:t>e-mail: kancelaria@szpitalwyszkow.pl</w:t>
      </w:r>
      <w:r w:rsidRPr="001F7256">
        <w:rPr>
          <w:rFonts w:ascii="Times New Roman" w:eastAsia="Times New Roman" w:hAnsi="Times New Roman" w:cs="Times New Roman"/>
          <w:color w:val="000000" w:themeColor="text1"/>
          <w:sz w:val="20"/>
          <w:szCs w:val="20"/>
          <w:lang w:val="en-US"/>
        </w:rPr>
        <w:t xml:space="preserve">, </w:t>
      </w:r>
      <w:hyperlink r:id="rId11" w:history="1">
        <w:r w:rsidRPr="001F7256">
          <w:rPr>
            <w:rStyle w:val="Hipercze"/>
            <w:rFonts w:ascii="Times New Roman" w:eastAsia="Times New Roman" w:hAnsi="Times New Roman" w:cs="Times New Roman"/>
            <w:color w:val="000000" w:themeColor="text1"/>
            <w:sz w:val="20"/>
            <w:szCs w:val="20"/>
            <w:lang w:val="en-US"/>
          </w:rPr>
          <w:t>http://www.szpitalwyszkow.pl/</w:t>
        </w:r>
      </w:hyperlink>
    </w:p>
    <w:p w14:paraId="5F6A925C" w14:textId="77777777" w:rsidR="009B6AEC" w:rsidRPr="001F7256" w:rsidRDefault="009B6AEC" w:rsidP="009B6AEC">
      <w:pPr>
        <w:jc w:val="center"/>
        <w:rPr>
          <w:rFonts w:ascii="Times New Roman" w:eastAsia="Times New Roman" w:hAnsi="Times New Roman" w:cs="Times New Roman"/>
          <w:sz w:val="20"/>
          <w:szCs w:val="20"/>
          <w:lang w:val="en-US"/>
        </w:rPr>
      </w:pPr>
    </w:p>
    <w:p w14:paraId="167DC2EB" w14:textId="46A15E6C" w:rsidR="009B6AEC" w:rsidRPr="00BE1169" w:rsidRDefault="009B6AEC" w:rsidP="009B6AEC">
      <w:pPr>
        <w:jc w:val="right"/>
        <w:rPr>
          <w:rFonts w:ascii="Times New Roman" w:hAnsi="Times New Roman" w:cs="Times New Roman"/>
          <w:color w:val="000000" w:themeColor="text1"/>
          <w:sz w:val="20"/>
          <w:szCs w:val="20"/>
        </w:rPr>
      </w:pPr>
      <w:r w:rsidRPr="00BE1169">
        <w:rPr>
          <w:rFonts w:ascii="Times New Roman" w:hAnsi="Times New Roman" w:cs="Times New Roman"/>
          <w:color w:val="000000" w:themeColor="text1"/>
          <w:sz w:val="20"/>
          <w:szCs w:val="20"/>
        </w:rPr>
        <w:t xml:space="preserve">Wyszków, dnia </w:t>
      </w:r>
      <w:r w:rsidR="001A0A22">
        <w:rPr>
          <w:rFonts w:ascii="Times New Roman" w:hAnsi="Times New Roman" w:cs="Times New Roman"/>
          <w:color w:val="000000" w:themeColor="text1"/>
          <w:sz w:val="20"/>
          <w:szCs w:val="20"/>
        </w:rPr>
        <w:t>29.07.</w:t>
      </w:r>
      <w:r w:rsidR="00D57F65" w:rsidRPr="00BE1169">
        <w:rPr>
          <w:rFonts w:ascii="Times New Roman" w:hAnsi="Times New Roman" w:cs="Times New Roman"/>
          <w:color w:val="000000" w:themeColor="text1"/>
          <w:sz w:val="20"/>
          <w:szCs w:val="20"/>
        </w:rPr>
        <w:t>202</w:t>
      </w:r>
      <w:r w:rsidR="00C91079">
        <w:rPr>
          <w:rFonts w:ascii="Times New Roman" w:hAnsi="Times New Roman" w:cs="Times New Roman"/>
          <w:color w:val="000000" w:themeColor="text1"/>
          <w:sz w:val="20"/>
          <w:szCs w:val="20"/>
        </w:rPr>
        <w:t>2</w:t>
      </w:r>
      <w:r w:rsidRPr="00BE1169">
        <w:rPr>
          <w:rFonts w:ascii="Times New Roman" w:hAnsi="Times New Roman" w:cs="Times New Roman"/>
          <w:color w:val="000000" w:themeColor="text1"/>
          <w:sz w:val="20"/>
          <w:szCs w:val="20"/>
        </w:rPr>
        <w:t xml:space="preserve"> r.</w:t>
      </w:r>
    </w:p>
    <w:p w14:paraId="58E697E1" w14:textId="5502CCA4" w:rsidR="009B6AEC" w:rsidRPr="00BE1169" w:rsidRDefault="0064111F" w:rsidP="00C22836">
      <w:pPr>
        <w:rPr>
          <w:rFonts w:ascii="Times New Roman" w:hAnsi="Times New Roman" w:cs="Times New Roman"/>
          <w:color w:val="000000" w:themeColor="text1"/>
          <w:sz w:val="20"/>
          <w:szCs w:val="20"/>
        </w:rPr>
      </w:pPr>
      <w:r w:rsidRPr="00BE1169">
        <w:rPr>
          <w:rFonts w:ascii="Times New Roman" w:hAnsi="Times New Roman" w:cs="Times New Roman"/>
          <w:color w:val="000000" w:themeColor="text1"/>
          <w:sz w:val="20"/>
          <w:szCs w:val="20"/>
        </w:rPr>
        <w:t>DEZ/Z/341/</w:t>
      </w:r>
      <w:r w:rsidR="001A0A22">
        <w:rPr>
          <w:rFonts w:ascii="Times New Roman" w:hAnsi="Times New Roman" w:cs="Times New Roman"/>
          <w:color w:val="000000" w:themeColor="text1"/>
          <w:sz w:val="20"/>
          <w:szCs w:val="20"/>
        </w:rPr>
        <w:t>PU-30</w:t>
      </w:r>
      <w:r w:rsidR="00CC0EDA">
        <w:rPr>
          <w:rFonts w:ascii="Times New Roman" w:hAnsi="Times New Roman" w:cs="Times New Roman"/>
          <w:color w:val="000000" w:themeColor="text1"/>
          <w:sz w:val="20"/>
          <w:szCs w:val="20"/>
        </w:rPr>
        <w:t>/2022</w:t>
      </w:r>
    </w:p>
    <w:p w14:paraId="7319196C" w14:textId="1F5FB830" w:rsidR="00F87FE9" w:rsidRPr="00BE1169" w:rsidRDefault="00F87FE9" w:rsidP="00F87FE9">
      <w:pPr>
        <w:ind w:left="4956"/>
        <w:rPr>
          <w:rFonts w:ascii="Times New Roman" w:hAnsi="Times New Roman" w:cs="Times New Roman"/>
          <w:sz w:val="20"/>
          <w:szCs w:val="20"/>
        </w:rPr>
      </w:pPr>
    </w:p>
    <w:p w14:paraId="3629C083" w14:textId="77777777" w:rsidR="000B109B" w:rsidRPr="00BE1169" w:rsidRDefault="000B109B" w:rsidP="00F87FE9">
      <w:pPr>
        <w:ind w:left="4956"/>
        <w:rPr>
          <w:rFonts w:ascii="Times New Roman" w:hAnsi="Times New Roman" w:cs="Times New Roman"/>
          <w:sz w:val="20"/>
          <w:szCs w:val="20"/>
        </w:rPr>
      </w:pPr>
    </w:p>
    <w:p w14:paraId="4191AB1F" w14:textId="13B8DFF8" w:rsidR="00CC0EDA" w:rsidRPr="00BE1169" w:rsidRDefault="008D0F40" w:rsidP="00CC0EDA">
      <w:pPr>
        <w:jc w:val="center"/>
        <w:rPr>
          <w:rFonts w:ascii="Times New Roman" w:hAnsi="Times New Roman" w:cs="Times New Roman"/>
          <w:color w:val="000000" w:themeColor="text1"/>
          <w:sz w:val="20"/>
          <w:szCs w:val="20"/>
        </w:rPr>
      </w:pPr>
      <w:r w:rsidRPr="00BE1169">
        <w:rPr>
          <w:rFonts w:ascii="Times New Roman" w:hAnsi="Times New Roman" w:cs="Times New Roman"/>
          <w:b/>
          <w:bCs/>
          <w:sz w:val="20"/>
          <w:szCs w:val="20"/>
        </w:rPr>
        <w:t xml:space="preserve">ZAPYTANIE </w:t>
      </w:r>
      <w:r w:rsidR="0099746F" w:rsidRPr="00BE1169">
        <w:rPr>
          <w:rFonts w:ascii="Times New Roman" w:hAnsi="Times New Roman" w:cs="Times New Roman"/>
          <w:b/>
          <w:bCs/>
          <w:sz w:val="20"/>
          <w:szCs w:val="20"/>
        </w:rPr>
        <w:t xml:space="preserve">OFERTOWE </w:t>
      </w:r>
      <w:r w:rsidR="00F01AF8" w:rsidRPr="00BE1169">
        <w:rPr>
          <w:rFonts w:ascii="Times New Roman" w:hAnsi="Times New Roman" w:cs="Times New Roman"/>
          <w:b/>
          <w:bCs/>
          <w:sz w:val="20"/>
          <w:szCs w:val="20"/>
        </w:rPr>
        <w:t xml:space="preserve">nr </w:t>
      </w:r>
      <w:r w:rsidR="00CC0EDA" w:rsidRPr="00BE1169">
        <w:rPr>
          <w:rFonts w:ascii="Times New Roman" w:hAnsi="Times New Roman" w:cs="Times New Roman"/>
          <w:color w:val="000000" w:themeColor="text1"/>
          <w:sz w:val="20"/>
          <w:szCs w:val="20"/>
        </w:rPr>
        <w:t>DEZ/Z/341/</w:t>
      </w:r>
      <w:r w:rsidR="008050D3">
        <w:rPr>
          <w:rFonts w:ascii="Times New Roman" w:hAnsi="Times New Roman" w:cs="Times New Roman"/>
          <w:color w:val="000000" w:themeColor="text1"/>
          <w:sz w:val="20"/>
          <w:szCs w:val="20"/>
        </w:rPr>
        <w:t>PU-30</w:t>
      </w:r>
      <w:r w:rsidR="00CC0EDA">
        <w:rPr>
          <w:rFonts w:ascii="Times New Roman" w:hAnsi="Times New Roman" w:cs="Times New Roman"/>
          <w:color w:val="000000" w:themeColor="text1"/>
          <w:sz w:val="20"/>
          <w:szCs w:val="20"/>
        </w:rPr>
        <w:t>/2022</w:t>
      </w:r>
    </w:p>
    <w:p w14:paraId="599CBAD0" w14:textId="07A434FE" w:rsidR="008D0F40" w:rsidRPr="00BE1169" w:rsidRDefault="008D0F40" w:rsidP="00C22836">
      <w:pPr>
        <w:jc w:val="center"/>
        <w:rPr>
          <w:rFonts w:ascii="Times New Roman" w:hAnsi="Times New Roman" w:cs="Times New Roman"/>
          <w:sz w:val="20"/>
          <w:szCs w:val="20"/>
        </w:rPr>
      </w:pPr>
    </w:p>
    <w:p w14:paraId="63CFF5D5" w14:textId="77777777" w:rsidR="0099746F" w:rsidRPr="00BE1169" w:rsidRDefault="0099746F">
      <w:pPr>
        <w:rPr>
          <w:rFonts w:ascii="Times New Roman" w:hAnsi="Times New Roman" w:cs="Times New Roman"/>
          <w:sz w:val="20"/>
          <w:szCs w:val="20"/>
        </w:rPr>
      </w:pPr>
    </w:p>
    <w:p w14:paraId="6151FB90" w14:textId="52A96BF8" w:rsidR="008D0F40" w:rsidRPr="00CC0EDA" w:rsidRDefault="008D0F40" w:rsidP="0025422C">
      <w:pPr>
        <w:jc w:val="both"/>
        <w:rPr>
          <w:rFonts w:ascii="Times New Roman" w:hAnsi="Times New Roman" w:cs="Times New Roman"/>
          <w:bCs/>
          <w:sz w:val="20"/>
          <w:szCs w:val="20"/>
        </w:rPr>
      </w:pPr>
      <w:r w:rsidRPr="00CC0EDA">
        <w:rPr>
          <w:rFonts w:ascii="Times New Roman" w:hAnsi="Times New Roman" w:cs="Times New Roman"/>
          <w:sz w:val="20"/>
          <w:szCs w:val="20"/>
        </w:rPr>
        <w:t>Dotyczy</w:t>
      </w:r>
      <w:r w:rsidR="007247AE" w:rsidRPr="00CC0EDA">
        <w:rPr>
          <w:rFonts w:ascii="Times New Roman" w:hAnsi="Times New Roman" w:cs="Times New Roman"/>
          <w:sz w:val="20"/>
          <w:szCs w:val="20"/>
        </w:rPr>
        <w:t xml:space="preserve">: </w:t>
      </w:r>
      <w:bookmarkStart w:id="0" w:name="_Hlk109164937"/>
      <w:r w:rsidR="00980676">
        <w:rPr>
          <w:rFonts w:ascii="Times New Roman" w:hAnsi="Times New Roman" w:cs="Times New Roman"/>
          <w:sz w:val="20"/>
          <w:szCs w:val="20"/>
        </w:rPr>
        <w:t>„</w:t>
      </w:r>
      <w:r w:rsidR="008D17B1" w:rsidRPr="00CC0EDA">
        <w:rPr>
          <w:rFonts w:ascii="Times New Roman" w:hAnsi="Times New Roman" w:cs="Times New Roman"/>
          <w:sz w:val="20"/>
          <w:szCs w:val="20"/>
        </w:rPr>
        <w:t>Wykonani</w:t>
      </w:r>
      <w:r w:rsidR="000E68E3" w:rsidRPr="00CC0EDA">
        <w:rPr>
          <w:rFonts w:ascii="Times New Roman" w:hAnsi="Times New Roman" w:cs="Times New Roman"/>
          <w:sz w:val="20"/>
          <w:szCs w:val="20"/>
        </w:rPr>
        <w:t>a</w:t>
      </w:r>
      <w:r w:rsidR="008D17B1" w:rsidRPr="00CC0EDA">
        <w:rPr>
          <w:rFonts w:ascii="Times New Roman" w:hAnsi="Times New Roman" w:cs="Times New Roman"/>
          <w:sz w:val="20"/>
          <w:szCs w:val="20"/>
        </w:rPr>
        <w:t xml:space="preserve"> </w:t>
      </w:r>
      <w:r w:rsidR="00E02AA7" w:rsidRPr="00CC0EDA">
        <w:rPr>
          <w:rFonts w:ascii="Times New Roman" w:hAnsi="Times New Roman" w:cs="Times New Roman"/>
          <w:bCs/>
          <w:sz w:val="20"/>
          <w:szCs w:val="20"/>
          <w:lang w:eastAsia="en-US"/>
        </w:rPr>
        <w:t xml:space="preserve">zgodnie z wymogami określonymi w </w:t>
      </w:r>
      <w:r w:rsidR="00E02AA7" w:rsidRPr="00CC0EDA">
        <w:rPr>
          <w:rFonts w:ascii="Times New Roman" w:hAnsi="Times New Roman" w:cs="Times New Roman"/>
          <w:bCs/>
          <w:iCs/>
          <w:sz w:val="20"/>
          <w:szCs w:val="20"/>
          <w:lang w:eastAsia="en-US"/>
        </w:rPr>
        <w:t>Ustawie z dnia 7 lipca 1994r. Prawo budowlane</w:t>
      </w:r>
      <w:r w:rsidR="00E02AA7" w:rsidRPr="00CC0EDA">
        <w:rPr>
          <w:rFonts w:ascii="Times New Roman" w:hAnsi="Times New Roman" w:cs="Times New Roman"/>
          <w:bCs/>
          <w:sz w:val="20"/>
          <w:szCs w:val="20"/>
          <w:lang w:eastAsia="en-US"/>
        </w:rPr>
        <w:t xml:space="preserve">, oraz w innych obowiązujących w tym zakresie przepisach, </w:t>
      </w:r>
      <w:r w:rsidR="009623DB" w:rsidRPr="00CC0EDA">
        <w:rPr>
          <w:rFonts w:ascii="Times New Roman" w:eastAsia="Calibri" w:hAnsi="Times New Roman" w:cs="Times New Roman"/>
          <w:sz w:val="20"/>
          <w:szCs w:val="20"/>
          <w:lang w:eastAsia="en-US"/>
        </w:rPr>
        <w:t xml:space="preserve">kompleksowej wielobranżowej dokumentacji projektowo-kosztorysowej </w:t>
      </w:r>
      <w:r w:rsidR="00E02AA7" w:rsidRPr="00CC0EDA">
        <w:rPr>
          <w:rFonts w:ascii="Times New Roman" w:hAnsi="Times New Roman" w:cs="Times New Roman"/>
          <w:sz w:val="20"/>
          <w:szCs w:val="20"/>
        </w:rPr>
        <w:t>dla</w:t>
      </w:r>
      <w:r w:rsidR="001D1B0C" w:rsidRPr="00CC0EDA">
        <w:rPr>
          <w:rFonts w:ascii="Times New Roman" w:hAnsi="Times New Roman" w:cs="Times New Roman"/>
          <w:sz w:val="20"/>
          <w:szCs w:val="20"/>
        </w:rPr>
        <w:t xml:space="preserve"> zadania budowlanego </w:t>
      </w:r>
      <w:bookmarkStart w:id="1" w:name="_Hlk72395392"/>
      <w:bookmarkStart w:id="2" w:name="_Hlk76031574"/>
      <w:r w:rsidR="009273B2" w:rsidRPr="00CC0EDA">
        <w:rPr>
          <w:rFonts w:ascii="Times New Roman" w:hAnsi="Times New Roman" w:cs="Times New Roman"/>
          <w:sz w:val="20"/>
          <w:szCs w:val="20"/>
        </w:rPr>
        <w:t>„</w:t>
      </w:r>
      <w:r w:rsidR="009273B2" w:rsidRPr="00CC0EDA">
        <w:rPr>
          <w:rFonts w:ascii="Times New Roman" w:hAnsi="Times New Roman" w:cs="Times New Roman"/>
          <w:b/>
          <w:bCs/>
          <w:iCs/>
          <w:sz w:val="20"/>
          <w:szCs w:val="20"/>
          <w:lang w:eastAsia="ar-SA"/>
        </w:rPr>
        <w:t xml:space="preserve">Likwidacja barier architektonicznych w SPZZOZ w Wyszkowie poprzez budowę dwuprzystankowej platformy do transportu osób </w:t>
      </w:r>
      <w:bookmarkEnd w:id="1"/>
      <w:r w:rsidR="009273B2" w:rsidRPr="00CC0EDA">
        <w:rPr>
          <w:rFonts w:ascii="Times New Roman" w:hAnsi="Times New Roman" w:cs="Times New Roman"/>
          <w:b/>
          <w:bCs/>
          <w:iCs/>
          <w:sz w:val="20"/>
          <w:szCs w:val="20"/>
          <w:lang w:eastAsia="ar-SA"/>
        </w:rPr>
        <w:t>niepełnosprawnych ruchowo do Poradni Leczenia Uzależnień na ul. Gen. Józefa Sowińskiego 63”</w:t>
      </w:r>
      <w:r w:rsidR="008D17B1" w:rsidRPr="00CC0EDA">
        <w:rPr>
          <w:rFonts w:ascii="Times New Roman" w:hAnsi="Times New Roman" w:cs="Times New Roman"/>
          <w:bCs/>
          <w:sz w:val="20"/>
          <w:szCs w:val="20"/>
        </w:rPr>
        <w:t xml:space="preserve"> (w tym dokumentacja projektowa wraz z pozwoleniami)</w:t>
      </w:r>
      <w:r w:rsidR="00415D9E" w:rsidRPr="00CC0EDA">
        <w:rPr>
          <w:rFonts w:ascii="Times New Roman" w:hAnsi="Times New Roman" w:cs="Times New Roman"/>
          <w:bCs/>
          <w:sz w:val="20"/>
          <w:szCs w:val="20"/>
        </w:rPr>
        <w:t>”</w:t>
      </w:r>
      <w:bookmarkEnd w:id="2"/>
      <w:r w:rsidR="00751620" w:rsidRPr="00CC0EDA">
        <w:rPr>
          <w:rFonts w:ascii="Times New Roman" w:hAnsi="Times New Roman" w:cs="Times New Roman"/>
          <w:bCs/>
          <w:sz w:val="20"/>
          <w:szCs w:val="20"/>
        </w:rPr>
        <w:t>.</w:t>
      </w:r>
    </w:p>
    <w:bookmarkEnd w:id="0"/>
    <w:p w14:paraId="49BABA23" w14:textId="1B83BC9D" w:rsidR="008D0F40" w:rsidRPr="00BE1169" w:rsidRDefault="008D0F40" w:rsidP="00AD014B">
      <w:pPr>
        <w:jc w:val="both"/>
        <w:rPr>
          <w:rFonts w:ascii="Times New Roman" w:hAnsi="Times New Roman" w:cs="Times New Roman"/>
          <w:sz w:val="20"/>
          <w:szCs w:val="20"/>
        </w:rPr>
      </w:pPr>
    </w:p>
    <w:p w14:paraId="10198676" w14:textId="0EDA2521" w:rsidR="00A670A2" w:rsidRPr="00BE1169" w:rsidRDefault="00A670A2" w:rsidP="00AD014B">
      <w:pPr>
        <w:jc w:val="both"/>
        <w:rPr>
          <w:rFonts w:ascii="Times New Roman" w:hAnsi="Times New Roman" w:cs="Times New Roman"/>
          <w:sz w:val="20"/>
          <w:szCs w:val="20"/>
        </w:rPr>
      </w:pPr>
      <w:r w:rsidRPr="00BE1169">
        <w:rPr>
          <w:rFonts w:ascii="Times New Roman" w:hAnsi="Times New Roman" w:cs="Times New Roman"/>
          <w:sz w:val="20"/>
          <w:szCs w:val="20"/>
        </w:rPr>
        <w:t>Na podstawie art. 2 ust. 1 pkt. 1 ustawy z dnia 11 września 2019 roku</w:t>
      </w:r>
      <w:r w:rsidR="008D17B1">
        <w:rPr>
          <w:rFonts w:ascii="Times New Roman" w:hAnsi="Times New Roman" w:cs="Times New Roman"/>
          <w:sz w:val="20"/>
          <w:szCs w:val="20"/>
        </w:rPr>
        <w:t xml:space="preserve"> Prawo zamówień publicznych ( </w:t>
      </w:r>
      <w:proofErr w:type="spellStart"/>
      <w:r w:rsidR="008D17B1">
        <w:rPr>
          <w:rFonts w:ascii="Times New Roman" w:hAnsi="Times New Roman" w:cs="Times New Roman"/>
          <w:sz w:val="20"/>
          <w:szCs w:val="20"/>
        </w:rPr>
        <w:t>t.j</w:t>
      </w:r>
      <w:proofErr w:type="spellEnd"/>
      <w:r w:rsidR="008D17B1">
        <w:rPr>
          <w:rFonts w:ascii="Times New Roman" w:hAnsi="Times New Roman" w:cs="Times New Roman"/>
          <w:sz w:val="20"/>
          <w:szCs w:val="20"/>
        </w:rPr>
        <w:t xml:space="preserve">. Dz. U. 2021 </w:t>
      </w:r>
      <w:r w:rsidR="001C358D">
        <w:rPr>
          <w:rFonts w:ascii="Times New Roman" w:hAnsi="Times New Roman" w:cs="Times New Roman"/>
          <w:sz w:val="20"/>
          <w:szCs w:val="20"/>
        </w:rPr>
        <w:t xml:space="preserve">r. </w:t>
      </w:r>
      <w:r w:rsidR="008D17B1">
        <w:rPr>
          <w:rFonts w:ascii="Times New Roman" w:hAnsi="Times New Roman" w:cs="Times New Roman"/>
          <w:sz w:val="20"/>
          <w:szCs w:val="20"/>
        </w:rPr>
        <w:t xml:space="preserve">poz. 1129) </w:t>
      </w:r>
      <w:r w:rsidRPr="00BE1169">
        <w:rPr>
          <w:rFonts w:ascii="Times New Roman" w:hAnsi="Times New Roman" w:cs="Times New Roman"/>
          <w:sz w:val="20"/>
          <w:szCs w:val="20"/>
        </w:rPr>
        <w:t>zwracamy się z zapytaniem ofertowym o cenę</w:t>
      </w:r>
      <w:r w:rsidR="008D17B1">
        <w:rPr>
          <w:rFonts w:ascii="Times New Roman" w:hAnsi="Times New Roman" w:cs="Times New Roman"/>
          <w:sz w:val="20"/>
          <w:szCs w:val="20"/>
        </w:rPr>
        <w:t xml:space="preserve"> </w:t>
      </w:r>
      <w:r w:rsidRPr="00BE1169">
        <w:rPr>
          <w:rFonts w:ascii="Times New Roman" w:hAnsi="Times New Roman" w:cs="Times New Roman"/>
          <w:sz w:val="20"/>
          <w:szCs w:val="20"/>
        </w:rPr>
        <w:t>w/w opracowania dla SPZZOZ w Wyszkowie</w:t>
      </w:r>
      <w:r w:rsidR="00751620">
        <w:rPr>
          <w:rFonts w:ascii="Times New Roman" w:hAnsi="Times New Roman" w:cs="Times New Roman"/>
          <w:sz w:val="20"/>
          <w:szCs w:val="20"/>
        </w:rPr>
        <w:t>.</w:t>
      </w:r>
    </w:p>
    <w:p w14:paraId="345CDB7D" w14:textId="77777777" w:rsidR="00A670A2" w:rsidRPr="00BE1169" w:rsidRDefault="00A670A2" w:rsidP="00AD014B">
      <w:pPr>
        <w:jc w:val="both"/>
        <w:rPr>
          <w:rFonts w:ascii="Times New Roman" w:hAnsi="Times New Roman" w:cs="Times New Roman"/>
          <w:sz w:val="20"/>
          <w:szCs w:val="20"/>
        </w:rPr>
      </w:pPr>
    </w:p>
    <w:p w14:paraId="59DDEF5C" w14:textId="3234730A" w:rsidR="008D0F40" w:rsidRPr="00BE1169" w:rsidRDefault="008D0F40">
      <w:pPr>
        <w:rPr>
          <w:rFonts w:ascii="Times New Roman" w:hAnsi="Times New Roman" w:cs="Times New Roman"/>
          <w:sz w:val="20"/>
          <w:szCs w:val="20"/>
        </w:rPr>
      </w:pPr>
    </w:p>
    <w:tbl>
      <w:tblPr>
        <w:tblStyle w:val="Tabela-Siatka"/>
        <w:tblW w:w="9658" w:type="dxa"/>
        <w:tblLook w:val="04A0" w:firstRow="1" w:lastRow="0" w:firstColumn="1" w:lastColumn="0" w:noHBand="0" w:noVBand="1"/>
      </w:tblPr>
      <w:tblGrid>
        <w:gridCol w:w="3256"/>
        <w:gridCol w:w="6402"/>
      </w:tblGrid>
      <w:tr w:rsidR="008D0F40" w:rsidRPr="00BE1169" w14:paraId="2F7A61FF" w14:textId="77777777" w:rsidTr="00CE2FFF">
        <w:trPr>
          <w:trHeight w:val="1963"/>
        </w:trPr>
        <w:tc>
          <w:tcPr>
            <w:tcW w:w="3256" w:type="dxa"/>
          </w:tcPr>
          <w:p w14:paraId="0A71FE6F" w14:textId="4AD02E92" w:rsidR="008D0F40" w:rsidRPr="00BE1169" w:rsidRDefault="008D0F40">
            <w:pPr>
              <w:rPr>
                <w:rFonts w:ascii="Times New Roman" w:hAnsi="Times New Roman" w:cs="Times New Roman"/>
                <w:b/>
                <w:bCs/>
                <w:sz w:val="20"/>
                <w:szCs w:val="20"/>
              </w:rPr>
            </w:pPr>
            <w:r w:rsidRPr="00BE1169">
              <w:rPr>
                <w:rFonts w:ascii="Times New Roman" w:hAnsi="Times New Roman" w:cs="Times New Roman"/>
                <w:b/>
                <w:bCs/>
                <w:sz w:val="20"/>
                <w:szCs w:val="20"/>
              </w:rPr>
              <w:t>Zamawiający</w:t>
            </w:r>
          </w:p>
        </w:tc>
        <w:tc>
          <w:tcPr>
            <w:tcW w:w="6402" w:type="dxa"/>
          </w:tcPr>
          <w:p w14:paraId="223ECE18" w14:textId="77777777" w:rsidR="008150C1" w:rsidRPr="004B4389" w:rsidRDefault="008D0F40" w:rsidP="008150C1">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Samodzielny Publiczny Zespół Zakładów Opieki Zdrowotnej </w:t>
            </w:r>
          </w:p>
          <w:p w14:paraId="22AEF2C9" w14:textId="3C04E12A" w:rsidR="008D0F40" w:rsidRPr="004B4389" w:rsidRDefault="008D0F40" w:rsidP="008150C1">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w Wyszkowie</w:t>
            </w:r>
          </w:p>
          <w:p w14:paraId="17378BC8" w14:textId="77777777" w:rsidR="008D0F40" w:rsidRPr="004B4389" w:rsidRDefault="008D0F40" w:rsidP="008150C1">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Dział Zamówień Publicznych i Zaopatrzenia</w:t>
            </w:r>
          </w:p>
          <w:p w14:paraId="69F7A771" w14:textId="4D9ED792" w:rsidR="008D0F40" w:rsidRPr="004B4389" w:rsidRDefault="008D0F40" w:rsidP="008150C1">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Osob</w:t>
            </w:r>
            <w:r w:rsidR="008D17B1" w:rsidRPr="004B4389">
              <w:rPr>
                <w:rFonts w:ascii="Times New Roman" w:hAnsi="Times New Roman" w:cs="Times New Roman"/>
                <w:color w:val="000000" w:themeColor="text1"/>
                <w:sz w:val="20"/>
                <w:szCs w:val="20"/>
              </w:rPr>
              <w:t>y</w:t>
            </w:r>
            <w:r w:rsidRPr="004B4389">
              <w:rPr>
                <w:rFonts w:ascii="Times New Roman" w:hAnsi="Times New Roman" w:cs="Times New Roman"/>
                <w:color w:val="000000" w:themeColor="text1"/>
                <w:sz w:val="20"/>
                <w:szCs w:val="20"/>
              </w:rPr>
              <w:t xml:space="preserve"> do kontaktów:</w:t>
            </w:r>
          </w:p>
          <w:p w14:paraId="41F711C2" w14:textId="77777777" w:rsidR="00445182" w:rsidRPr="004B4389" w:rsidRDefault="00445182" w:rsidP="00445182">
            <w:pPr>
              <w:widowControl/>
              <w:suppressAutoHyphens w:val="0"/>
              <w:autoSpaceDE w:val="0"/>
              <w:autoSpaceDN w:val="0"/>
              <w:adjustRightInd w:val="0"/>
              <w:spacing w:after="160" w:line="259" w:lineRule="auto"/>
              <w:contextualSpacing/>
              <w:jc w:val="both"/>
              <w:rPr>
                <w:rFonts w:ascii="Times New Roman" w:eastAsia="Times New Roman" w:hAnsi="Times New Roman" w:cs="Times New Roman"/>
                <w:b/>
                <w:bCs/>
                <w:color w:val="000000" w:themeColor="text1"/>
                <w:sz w:val="20"/>
                <w:szCs w:val="20"/>
                <w:lang w:eastAsia="pl-PL" w:bidi="ar-SA"/>
              </w:rPr>
            </w:pPr>
            <w:r w:rsidRPr="004B4389">
              <w:rPr>
                <w:rFonts w:ascii="Times New Roman" w:eastAsiaTheme="minorHAnsi" w:hAnsi="Times New Roman" w:cs="Times New Roman"/>
                <w:color w:val="000000" w:themeColor="text1"/>
                <w:sz w:val="20"/>
                <w:szCs w:val="20"/>
                <w:lang w:eastAsia="en-US" w:bidi="ar-SA"/>
              </w:rPr>
              <w:t>Joanna Wilk tel.: 29-743-76-69</w:t>
            </w:r>
          </w:p>
          <w:p w14:paraId="16E09D16" w14:textId="5FCEDB45" w:rsidR="00445182" w:rsidRPr="004B4389" w:rsidRDefault="00445182" w:rsidP="00445182">
            <w:pPr>
              <w:widowControl/>
              <w:suppressAutoHyphens w:val="0"/>
              <w:autoSpaceDE w:val="0"/>
              <w:autoSpaceDN w:val="0"/>
              <w:adjustRightInd w:val="0"/>
              <w:spacing w:after="160" w:line="259" w:lineRule="auto"/>
              <w:contextualSpacing/>
              <w:jc w:val="both"/>
              <w:rPr>
                <w:rFonts w:ascii="Times New Roman" w:eastAsiaTheme="minorHAnsi" w:hAnsi="Times New Roman" w:cs="Times New Roman"/>
                <w:color w:val="000000" w:themeColor="text1"/>
                <w:sz w:val="20"/>
                <w:szCs w:val="20"/>
                <w:lang w:eastAsia="en-US" w:bidi="ar-SA"/>
              </w:rPr>
            </w:pPr>
            <w:r w:rsidRPr="004B4389">
              <w:rPr>
                <w:rFonts w:ascii="Times New Roman" w:eastAsiaTheme="minorHAnsi" w:hAnsi="Times New Roman" w:cs="Times New Roman"/>
                <w:color w:val="000000" w:themeColor="text1"/>
                <w:sz w:val="20"/>
                <w:szCs w:val="20"/>
                <w:lang w:eastAsia="en-US" w:bidi="ar-SA"/>
              </w:rPr>
              <w:t>Marek Jasiński tel.: 29-743-76-86</w:t>
            </w:r>
          </w:p>
          <w:p w14:paraId="2160F4C5" w14:textId="08B09548" w:rsidR="00B01A3F" w:rsidRPr="004B4389" w:rsidRDefault="00B01A3F" w:rsidP="00445182">
            <w:pPr>
              <w:widowControl/>
              <w:suppressAutoHyphens w:val="0"/>
              <w:autoSpaceDE w:val="0"/>
              <w:autoSpaceDN w:val="0"/>
              <w:adjustRightInd w:val="0"/>
              <w:spacing w:after="160" w:line="259" w:lineRule="auto"/>
              <w:contextualSpacing/>
              <w:jc w:val="both"/>
              <w:rPr>
                <w:rFonts w:ascii="Times New Roman" w:eastAsia="Times New Roman" w:hAnsi="Times New Roman" w:cs="Times New Roman"/>
                <w:b/>
                <w:bCs/>
                <w:color w:val="000000" w:themeColor="text1"/>
                <w:sz w:val="20"/>
                <w:szCs w:val="20"/>
                <w:lang w:eastAsia="pl-PL" w:bidi="ar-SA"/>
              </w:rPr>
            </w:pPr>
            <w:r w:rsidRPr="004B4389">
              <w:rPr>
                <w:rFonts w:ascii="Times New Roman" w:eastAsiaTheme="minorHAnsi" w:hAnsi="Times New Roman" w:cs="Times New Roman"/>
                <w:color w:val="000000" w:themeColor="text1"/>
                <w:sz w:val="20"/>
                <w:szCs w:val="20"/>
                <w:lang w:eastAsia="en-US" w:bidi="ar-SA"/>
              </w:rPr>
              <w:t xml:space="preserve">Andrzej </w:t>
            </w:r>
            <w:proofErr w:type="spellStart"/>
            <w:r w:rsidRPr="004B4389">
              <w:rPr>
                <w:rFonts w:ascii="Times New Roman" w:eastAsiaTheme="minorHAnsi" w:hAnsi="Times New Roman" w:cs="Times New Roman"/>
                <w:color w:val="000000" w:themeColor="text1"/>
                <w:sz w:val="20"/>
                <w:szCs w:val="20"/>
                <w:lang w:eastAsia="en-US" w:bidi="ar-SA"/>
              </w:rPr>
              <w:t>Skoczeń</w:t>
            </w:r>
            <w:proofErr w:type="spellEnd"/>
            <w:r w:rsidRPr="004B4389">
              <w:rPr>
                <w:rFonts w:ascii="Times New Roman" w:eastAsiaTheme="minorHAnsi" w:hAnsi="Times New Roman" w:cs="Times New Roman"/>
                <w:color w:val="000000" w:themeColor="text1"/>
                <w:sz w:val="20"/>
                <w:szCs w:val="20"/>
                <w:lang w:eastAsia="en-US" w:bidi="ar-SA"/>
              </w:rPr>
              <w:t xml:space="preserve"> </w:t>
            </w:r>
            <w:proofErr w:type="spellStart"/>
            <w:r w:rsidRPr="004B4389">
              <w:rPr>
                <w:rFonts w:ascii="Times New Roman" w:eastAsiaTheme="minorHAnsi" w:hAnsi="Times New Roman" w:cs="Times New Roman"/>
                <w:color w:val="000000" w:themeColor="text1"/>
                <w:sz w:val="20"/>
                <w:szCs w:val="20"/>
                <w:lang w:eastAsia="en-US" w:bidi="ar-SA"/>
              </w:rPr>
              <w:t>tel</w:t>
            </w:r>
            <w:proofErr w:type="spellEnd"/>
            <w:r w:rsidRPr="004B4389">
              <w:rPr>
                <w:rFonts w:ascii="Times New Roman" w:eastAsiaTheme="minorHAnsi" w:hAnsi="Times New Roman" w:cs="Times New Roman"/>
                <w:color w:val="000000" w:themeColor="text1"/>
                <w:sz w:val="20"/>
                <w:szCs w:val="20"/>
                <w:lang w:eastAsia="en-US" w:bidi="ar-SA"/>
              </w:rPr>
              <w:t>: 29-743-</w:t>
            </w:r>
            <w:r w:rsidR="00340975" w:rsidRPr="004B4389">
              <w:rPr>
                <w:rFonts w:ascii="Times New Roman" w:eastAsiaTheme="minorHAnsi" w:hAnsi="Times New Roman" w:cs="Times New Roman"/>
                <w:color w:val="000000" w:themeColor="text1"/>
                <w:sz w:val="20"/>
                <w:szCs w:val="20"/>
                <w:lang w:eastAsia="en-US" w:bidi="ar-SA"/>
              </w:rPr>
              <w:t>76-67</w:t>
            </w:r>
          </w:p>
          <w:p w14:paraId="67DB3764" w14:textId="1136A311" w:rsidR="008D0F40" w:rsidRPr="004B4389" w:rsidRDefault="008D0F40" w:rsidP="0099746F">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e-mail: </w:t>
            </w:r>
            <w:hyperlink r:id="rId12" w:history="1">
              <w:r w:rsidR="005A492A" w:rsidRPr="004B4389">
                <w:rPr>
                  <w:rStyle w:val="Hipercze"/>
                  <w:rFonts w:ascii="Times New Roman" w:hAnsi="Times New Roman" w:cs="Times New Roman"/>
                  <w:color w:val="000000" w:themeColor="text1"/>
                  <w:sz w:val="20"/>
                  <w:szCs w:val="20"/>
                </w:rPr>
                <w:t>zp@szpitalwyszkow.pl</w:t>
              </w:r>
            </w:hyperlink>
          </w:p>
          <w:p w14:paraId="523AA936" w14:textId="3150124F" w:rsidR="005A492A" w:rsidRPr="004B4389" w:rsidRDefault="005A492A" w:rsidP="0099746F">
            <w:pPr>
              <w:rPr>
                <w:rFonts w:ascii="Times New Roman" w:hAnsi="Times New Roman" w:cs="Times New Roman"/>
                <w:color w:val="000000" w:themeColor="text1"/>
                <w:sz w:val="20"/>
                <w:szCs w:val="20"/>
              </w:rPr>
            </w:pPr>
          </w:p>
        </w:tc>
      </w:tr>
      <w:tr w:rsidR="00A670A2" w:rsidRPr="00BE1169" w14:paraId="5397DF58" w14:textId="77777777" w:rsidTr="00E80D64">
        <w:trPr>
          <w:trHeight w:val="543"/>
        </w:trPr>
        <w:tc>
          <w:tcPr>
            <w:tcW w:w="3256" w:type="dxa"/>
          </w:tcPr>
          <w:p w14:paraId="45E5AE9F" w14:textId="77777777" w:rsidR="00A670A2" w:rsidRPr="00BE1169" w:rsidRDefault="00A670A2" w:rsidP="002A6E9A">
            <w:pPr>
              <w:rPr>
                <w:rFonts w:ascii="Times New Roman" w:hAnsi="Times New Roman" w:cs="Times New Roman"/>
                <w:b/>
                <w:bCs/>
                <w:sz w:val="20"/>
                <w:szCs w:val="20"/>
              </w:rPr>
            </w:pPr>
            <w:r w:rsidRPr="00BE1169">
              <w:rPr>
                <w:rFonts w:ascii="Times New Roman" w:hAnsi="Times New Roman" w:cs="Times New Roman"/>
                <w:b/>
                <w:bCs/>
                <w:sz w:val="20"/>
                <w:szCs w:val="20"/>
              </w:rPr>
              <w:t>Przedmiot zamówienia</w:t>
            </w:r>
          </w:p>
          <w:p w14:paraId="7B9705FE" w14:textId="1768D824" w:rsidR="00A670A2" w:rsidRPr="00BE1169" w:rsidRDefault="00A670A2">
            <w:pPr>
              <w:rPr>
                <w:rFonts w:ascii="Times New Roman" w:hAnsi="Times New Roman" w:cs="Times New Roman"/>
                <w:b/>
                <w:bCs/>
                <w:sz w:val="20"/>
                <w:szCs w:val="20"/>
              </w:rPr>
            </w:pPr>
            <w:r w:rsidRPr="00BE1169">
              <w:rPr>
                <w:rFonts w:ascii="Times New Roman" w:hAnsi="Times New Roman" w:cs="Times New Roman"/>
                <w:b/>
                <w:bCs/>
                <w:sz w:val="20"/>
                <w:szCs w:val="20"/>
              </w:rPr>
              <w:t>(opis, parametry, ilość, itp.)</w:t>
            </w:r>
          </w:p>
        </w:tc>
        <w:tc>
          <w:tcPr>
            <w:tcW w:w="6402" w:type="dxa"/>
          </w:tcPr>
          <w:p w14:paraId="0F256106" w14:textId="4EF6A5E2" w:rsidR="008D21E6" w:rsidRPr="004B4389" w:rsidRDefault="008D21E6" w:rsidP="00273C43">
            <w:pPr>
              <w:pStyle w:val="Tekstpodstawowywcity2"/>
              <w:numPr>
                <w:ilvl w:val="0"/>
                <w:numId w:val="6"/>
              </w:numPr>
              <w:ind w:left="288" w:hanging="288"/>
              <w:jc w:val="both"/>
              <w:rPr>
                <w:b w:val="0"/>
                <w:bCs w:val="0"/>
                <w:sz w:val="20"/>
                <w:szCs w:val="20"/>
              </w:rPr>
            </w:pPr>
            <w:r w:rsidRPr="004B4389">
              <w:rPr>
                <w:b w:val="0"/>
                <w:bCs w:val="0"/>
                <w:sz w:val="20"/>
                <w:szCs w:val="20"/>
              </w:rPr>
              <w:t>CPV:</w:t>
            </w:r>
          </w:p>
          <w:p w14:paraId="015E897D" w14:textId="2C099C0F" w:rsidR="00556D62" w:rsidRPr="004B4389" w:rsidRDefault="00751620" w:rsidP="00273C43">
            <w:pPr>
              <w:pStyle w:val="Akapitzlist"/>
              <w:numPr>
                <w:ilvl w:val="0"/>
                <w:numId w:val="13"/>
              </w:numPr>
              <w:tabs>
                <w:tab w:val="left" w:pos="1847"/>
              </w:tabs>
              <w:ind w:hanging="432"/>
              <w:rPr>
                <w:rFonts w:ascii="Times New Roman" w:hAnsi="Times New Roman" w:cs="Times New Roman"/>
                <w:sz w:val="20"/>
                <w:szCs w:val="20"/>
              </w:rPr>
            </w:pPr>
            <w:r w:rsidRPr="004B4389">
              <w:rPr>
                <w:rFonts w:ascii="Times New Roman" w:hAnsi="Times New Roman" w:cs="Times New Roman"/>
                <w:sz w:val="20"/>
                <w:szCs w:val="20"/>
              </w:rPr>
              <w:t xml:space="preserve">71000000-8 – Usługi </w:t>
            </w:r>
            <w:r w:rsidR="008D21E6" w:rsidRPr="004B4389">
              <w:rPr>
                <w:rFonts w:ascii="Times New Roman" w:hAnsi="Times New Roman" w:cs="Times New Roman"/>
                <w:sz w:val="20"/>
                <w:szCs w:val="20"/>
              </w:rPr>
              <w:t xml:space="preserve">architektoniczne, budowlane, inżynieryjne </w:t>
            </w:r>
            <w:r w:rsidR="008D21E6" w:rsidRPr="004B4389">
              <w:rPr>
                <w:rFonts w:ascii="Times New Roman" w:hAnsi="Times New Roman" w:cs="Times New Roman"/>
                <w:sz w:val="20"/>
                <w:szCs w:val="20"/>
              </w:rPr>
              <w:br/>
              <w:t>i kontrolne,</w:t>
            </w:r>
          </w:p>
          <w:p w14:paraId="047153F2" w14:textId="07B4C059" w:rsidR="00556D62" w:rsidRPr="004B4389" w:rsidRDefault="008D21E6" w:rsidP="00273C43">
            <w:pPr>
              <w:pStyle w:val="Akapitzlist"/>
              <w:numPr>
                <w:ilvl w:val="0"/>
                <w:numId w:val="13"/>
              </w:numPr>
              <w:ind w:hanging="432"/>
              <w:jc w:val="both"/>
              <w:rPr>
                <w:rFonts w:ascii="Times New Roman" w:hAnsi="Times New Roman" w:cs="Times New Roman"/>
                <w:sz w:val="20"/>
                <w:szCs w:val="20"/>
              </w:rPr>
            </w:pPr>
            <w:r w:rsidRPr="004B4389">
              <w:rPr>
                <w:rFonts w:ascii="Times New Roman" w:hAnsi="Times New Roman" w:cs="Times New Roman"/>
                <w:sz w:val="20"/>
                <w:szCs w:val="20"/>
              </w:rPr>
              <w:t>71220000-6 – Usługi projektowania architektonicznego</w:t>
            </w:r>
            <w:r w:rsidR="00751620" w:rsidRPr="004B4389">
              <w:rPr>
                <w:rFonts w:ascii="Times New Roman" w:hAnsi="Times New Roman" w:cs="Times New Roman"/>
                <w:sz w:val="20"/>
                <w:szCs w:val="20"/>
              </w:rPr>
              <w:t>,</w:t>
            </w:r>
          </w:p>
          <w:p w14:paraId="1E571324" w14:textId="77777777" w:rsidR="00556D62" w:rsidRPr="004B4389" w:rsidRDefault="008D21E6" w:rsidP="00273C43">
            <w:pPr>
              <w:pStyle w:val="Akapitzlist"/>
              <w:numPr>
                <w:ilvl w:val="0"/>
                <w:numId w:val="13"/>
              </w:numPr>
              <w:ind w:hanging="432"/>
              <w:jc w:val="both"/>
              <w:rPr>
                <w:rFonts w:ascii="Times New Roman" w:hAnsi="Times New Roman" w:cs="Times New Roman"/>
                <w:sz w:val="20"/>
                <w:szCs w:val="20"/>
              </w:rPr>
            </w:pPr>
            <w:r w:rsidRPr="004B4389">
              <w:rPr>
                <w:rFonts w:ascii="Times New Roman" w:hAnsi="Times New Roman" w:cs="Times New Roman"/>
                <w:sz w:val="20"/>
                <w:szCs w:val="20"/>
              </w:rPr>
              <w:t>71210000-7 – Usługi inżynieryjne w zakresie projektowania,</w:t>
            </w:r>
          </w:p>
          <w:p w14:paraId="40037F7C" w14:textId="77777777" w:rsidR="00556D62" w:rsidRPr="004B4389" w:rsidRDefault="008D21E6" w:rsidP="00273C43">
            <w:pPr>
              <w:pStyle w:val="Akapitzlist"/>
              <w:numPr>
                <w:ilvl w:val="0"/>
                <w:numId w:val="13"/>
              </w:numPr>
              <w:ind w:hanging="432"/>
              <w:jc w:val="both"/>
              <w:rPr>
                <w:rFonts w:ascii="Times New Roman" w:hAnsi="Times New Roman" w:cs="Times New Roman"/>
                <w:sz w:val="20"/>
                <w:szCs w:val="20"/>
              </w:rPr>
            </w:pPr>
            <w:r w:rsidRPr="004B4389">
              <w:rPr>
                <w:rFonts w:ascii="Times New Roman" w:hAnsi="Times New Roman" w:cs="Times New Roman"/>
                <w:sz w:val="20"/>
                <w:szCs w:val="20"/>
              </w:rPr>
              <w:t>71248000-8 – Nadzór nad projektem i dokumentacją</w:t>
            </w:r>
          </w:p>
          <w:p w14:paraId="6BBCD433" w14:textId="613E9E66" w:rsidR="008D21E6" w:rsidRPr="004B4389" w:rsidRDefault="008D21E6" w:rsidP="00273C43">
            <w:pPr>
              <w:pStyle w:val="Akapitzlist"/>
              <w:numPr>
                <w:ilvl w:val="0"/>
                <w:numId w:val="13"/>
              </w:numPr>
              <w:ind w:hanging="432"/>
              <w:jc w:val="both"/>
              <w:rPr>
                <w:rFonts w:ascii="Times New Roman" w:hAnsi="Times New Roman" w:cs="Times New Roman"/>
                <w:sz w:val="20"/>
                <w:szCs w:val="20"/>
              </w:rPr>
            </w:pPr>
            <w:r w:rsidRPr="004B4389">
              <w:rPr>
                <w:rFonts w:ascii="Times New Roman" w:hAnsi="Times New Roman" w:cs="Times New Roman"/>
                <w:sz w:val="20"/>
                <w:szCs w:val="20"/>
              </w:rPr>
              <w:t>71310000-4 – Doradcze usługi inżynieryjne i budowlane</w:t>
            </w:r>
          </w:p>
          <w:p w14:paraId="1F2C8C38" w14:textId="0EFCF7A9" w:rsidR="00A670A2" w:rsidRPr="004B4389" w:rsidRDefault="00751620" w:rsidP="00273C43">
            <w:pPr>
              <w:pStyle w:val="Tekstpodstawowywcity2"/>
              <w:numPr>
                <w:ilvl w:val="0"/>
                <w:numId w:val="6"/>
              </w:numPr>
              <w:ind w:left="288" w:hanging="288"/>
              <w:jc w:val="both"/>
              <w:rPr>
                <w:b w:val="0"/>
                <w:bCs w:val="0"/>
                <w:sz w:val="20"/>
                <w:szCs w:val="20"/>
              </w:rPr>
            </w:pPr>
            <w:r w:rsidRPr="004B4389">
              <w:rPr>
                <w:b w:val="0"/>
                <w:bCs w:val="0"/>
                <w:sz w:val="20"/>
                <w:szCs w:val="20"/>
              </w:rPr>
              <w:t>Wykonanie</w:t>
            </w:r>
            <w:r w:rsidR="00A670A2" w:rsidRPr="004B4389">
              <w:rPr>
                <w:b w:val="0"/>
                <w:bCs w:val="0"/>
                <w:sz w:val="20"/>
                <w:szCs w:val="20"/>
              </w:rPr>
              <w:t xml:space="preserve"> </w:t>
            </w:r>
            <w:r w:rsidR="009623DB" w:rsidRPr="004B4389">
              <w:rPr>
                <w:rFonts w:eastAsia="Calibri"/>
                <w:b w:val="0"/>
                <w:sz w:val="20"/>
                <w:szCs w:val="20"/>
                <w:lang w:eastAsia="en-US"/>
              </w:rPr>
              <w:t>kompleksowej wielobranżowej dokumentacji projektowo-kosztorysowe</w:t>
            </w:r>
            <w:r w:rsidR="00806A66">
              <w:rPr>
                <w:rFonts w:eastAsia="Calibri"/>
                <w:b w:val="0"/>
                <w:sz w:val="20"/>
                <w:szCs w:val="20"/>
                <w:lang w:eastAsia="en-US"/>
              </w:rPr>
              <w:t>j</w:t>
            </w:r>
            <w:r w:rsidR="00475D85" w:rsidRPr="004B4389">
              <w:rPr>
                <w:b w:val="0"/>
                <w:bCs w:val="0"/>
                <w:sz w:val="20"/>
                <w:szCs w:val="20"/>
              </w:rPr>
              <w:t xml:space="preserve"> </w:t>
            </w:r>
            <w:r w:rsidR="00A670A2" w:rsidRPr="004B4389">
              <w:rPr>
                <w:b w:val="0"/>
                <w:bCs w:val="0"/>
                <w:sz w:val="20"/>
                <w:szCs w:val="20"/>
              </w:rPr>
              <w:t>wraz ze wszystkimi instalacjami spełniającym</w:t>
            </w:r>
            <w:r w:rsidR="00BE1376">
              <w:rPr>
                <w:b w:val="0"/>
                <w:bCs w:val="0"/>
                <w:sz w:val="20"/>
                <w:szCs w:val="20"/>
              </w:rPr>
              <w:t>i</w:t>
            </w:r>
            <w:r w:rsidR="00A670A2" w:rsidRPr="004B4389">
              <w:rPr>
                <w:b w:val="0"/>
                <w:bCs w:val="0"/>
                <w:sz w:val="20"/>
                <w:szCs w:val="20"/>
              </w:rPr>
              <w:t xml:space="preserve"> wymagania określone w normach i przepisach odnosząc</w:t>
            </w:r>
            <w:r w:rsidR="00C5679A">
              <w:rPr>
                <w:b w:val="0"/>
                <w:bCs w:val="0"/>
                <w:sz w:val="20"/>
                <w:szCs w:val="20"/>
              </w:rPr>
              <w:t>e</w:t>
            </w:r>
            <w:r w:rsidR="00A670A2" w:rsidRPr="004B4389">
              <w:rPr>
                <w:b w:val="0"/>
                <w:bCs w:val="0"/>
                <w:sz w:val="20"/>
                <w:szCs w:val="20"/>
              </w:rPr>
              <w:t xml:space="preserve"> się do przedmiotu zamówienia </w:t>
            </w:r>
            <w:r w:rsidR="00F7073E" w:rsidRPr="004B4389">
              <w:rPr>
                <w:b w:val="0"/>
                <w:bCs w:val="0"/>
                <w:sz w:val="20"/>
                <w:szCs w:val="20"/>
              </w:rPr>
              <w:t>oraz zawierające</w:t>
            </w:r>
            <w:r w:rsidR="00A670A2" w:rsidRPr="004B4389">
              <w:rPr>
                <w:b w:val="0"/>
                <w:bCs w:val="0"/>
                <w:sz w:val="20"/>
                <w:szCs w:val="20"/>
              </w:rPr>
              <w:t xml:space="preserve"> wszystkie wymagane opinie</w:t>
            </w:r>
            <w:r w:rsidR="000E68E3">
              <w:rPr>
                <w:b w:val="0"/>
                <w:bCs w:val="0"/>
                <w:sz w:val="20"/>
                <w:szCs w:val="20"/>
              </w:rPr>
              <w:t xml:space="preserve">, decyzje </w:t>
            </w:r>
            <w:r w:rsidR="00A670A2" w:rsidRPr="004B4389">
              <w:rPr>
                <w:b w:val="0"/>
                <w:bCs w:val="0"/>
                <w:sz w:val="20"/>
                <w:szCs w:val="20"/>
              </w:rPr>
              <w:t xml:space="preserve">i uzgodnienia niezbędne do uzyskania pozwolenia na budowę. </w:t>
            </w:r>
          </w:p>
          <w:p w14:paraId="3BDDDA3C" w14:textId="09696134" w:rsidR="00A670A2" w:rsidRPr="004B4389" w:rsidRDefault="00A670A2" w:rsidP="00273C43">
            <w:pPr>
              <w:pStyle w:val="Tekstpodstawowywcity2"/>
              <w:numPr>
                <w:ilvl w:val="0"/>
                <w:numId w:val="6"/>
              </w:numPr>
              <w:ind w:left="288" w:hanging="288"/>
              <w:jc w:val="both"/>
              <w:rPr>
                <w:b w:val="0"/>
                <w:bCs w:val="0"/>
                <w:sz w:val="20"/>
                <w:szCs w:val="20"/>
              </w:rPr>
            </w:pPr>
            <w:r w:rsidRPr="004B4389">
              <w:rPr>
                <w:b w:val="0"/>
                <w:bCs w:val="0"/>
                <w:sz w:val="20"/>
                <w:szCs w:val="20"/>
              </w:rPr>
              <w:t>Udział w przeprowadzanym przez Zamawiającego postępowaniu przetargowym na wykonanie zadania budowlanego pn</w:t>
            </w:r>
            <w:r w:rsidR="00A84644">
              <w:rPr>
                <w:b w:val="0"/>
                <w:bCs w:val="0"/>
                <w:sz w:val="20"/>
                <w:szCs w:val="20"/>
              </w:rPr>
              <w:t xml:space="preserve">. </w:t>
            </w:r>
            <w:r w:rsidR="00A84644" w:rsidRPr="00A84644">
              <w:rPr>
                <w:rFonts w:hint="eastAsia"/>
                <w:b w:val="0"/>
                <w:bCs w:val="0"/>
                <w:sz w:val="20"/>
                <w:szCs w:val="20"/>
              </w:rPr>
              <w:t>„</w:t>
            </w:r>
            <w:r w:rsidR="00A84644" w:rsidRPr="000E68E3">
              <w:rPr>
                <w:b w:val="0"/>
                <w:bCs w:val="0"/>
                <w:i/>
                <w:iCs/>
                <w:sz w:val="20"/>
                <w:szCs w:val="20"/>
              </w:rPr>
              <w:t>Likwidacja barier architektonicznych w SPZZOZ w Wyszkowie poprzez budow</w:t>
            </w:r>
            <w:r w:rsidR="00A84644" w:rsidRPr="000E68E3">
              <w:rPr>
                <w:rFonts w:hint="cs"/>
                <w:b w:val="0"/>
                <w:bCs w:val="0"/>
                <w:i/>
                <w:iCs/>
                <w:sz w:val="20"/>
                <w:szCs w:val="20"/>
              </w:rPr>
              <w:t>ę</w:t>
            </w:r>
            <w:r w:rsidR="00A84644" w:rsidRPr="000E68E3">
              <w:rPr>
                <w:b w:val="0"/>
                <w:bCs w:val="0"/>
                <w:i/>
                <w:iCs/>
                <w:sz w:val="20"/>
                <w:szCs w:val="20"/>
              </w:rPr>
              <w:t xml:space="preserve"> dwuprzystankowej platformy do transportu os</w:t>
            </w:r>
            <w:r w:rsidR="00A84644" w:rsidRPr="000E68E3">
              <w:rPr>
                <w:rFonts w:hint="eastAsia"/>
                <w:b w:val="0"/>
                <w:bCs w:val="0"/>
                <w:i/>
                <w:iCs/>
                <w:sz w:val="20"/>
                <w:szCs w:val="20"/>
              </w:rPr>
              <w:t>ó</w:t>
            </w:r>
            <w:r w:rsidR="00A84644" w:rsidRPr="000E68E3">
              <w:rPr>
                <w:b w:val="0"/>
                <w:bCs w:val="0"/>
                <w:i/>
                <w:iCs/>
                <w:sz w:val="20"/>
                <w:szCs w:val="20"/>
              </w:rPr>
              <w:t>b niepe</w:t>
            </w:r>
            <w:r w:rsidR="00A84644" w:rsidRPr="000E68E3">
              <w:rPr>
                <w:rFonts w:hint="cs"/>
                <w:b w:val="0"/>
                <w:bCs w:val="0"/>
                <w:i/>
                <w:iCs/>
                <w:sz w:val="20"/>
                <w:szCs w:val="20"/>
              </w:rPr>
              <w:t>ł</w:t>
            </w:r>
            <w:r w:rsidR="00A84644" w:rsidRPr="000E68E3">
              <w:rPr>
                <w:b w:val="0"/>
                <w:bCs w:val="0"/>
                <w:i/>
                <w:iCs/>
                <w:sz w:val="20"/>
                <w:szCs w:val="20"/>
              </w:rPr>
              <w:t>nosprawnych ruchowo do Poradni Leczenia Uzale</w:t>
            </w:r>
            <w:r w:rsidR="00A84644" w:rsidRPr="000E68E3">
              <w:rPr>
                <w:rFonts w:hint="cs"/>
                <w:b w:val="0"/>
                <w:bCs w:val="0"/>
                <w:i/>
                <w:iCs/>
                <w:sz w:val="20"/>
                <w:szCs w:val="20"/>
              </w:rPr>
              <w:t>ż</w:t>
            </w:r>
            <w:r w:rsidR="00A84644" w:rsidRPr="000E68E3">
              <w:rPr>
                <w:b w:val="0"/>
                <w:bCs w:val="0"/>
                <w:i/>
                <w:iCs/>
                <w:sz w:val="20"/>
                <w:szCs w:val="20"/>
              </w:rPr>
              <w:t>nie</w:t>
            </w:r>
            <w:r w:rsidR="00A84644" w:rsidRPr="000E68E3">
              <w:rPr>
                <w:rFonts w:hint="eastAsia"/>
                <w:b w:val="0"/>
                <w:bCs w:val="0"/>
                <w:i/>
                <w:iCs/>
                <w:sz w:val="20"/>
                <w:szCs w:val="20"/>
              </w:rPr>
              <w:t>ń</w:t>
            </w:r>
            <w:r w:rsidR="00A84644" w:rsidRPr="000E68E3">
              <w:rPr>
                <w:b w:val="0"/>
                <w:bCs w:val="0"/>
                <w:i/>
                <w:iCs/>
                <w:sz w:val="20"/>
                <w:szCs w:val="20"/>
              </w:rPr>
              <w:t xml:space="preserve"> na ul. Gen. J</w:t>
            </w:r>
            <w:r w:rsidR="00A84644" w:rsidRPr="000E68E3">
              <w:rPr>
                <w:rFonts w:hint="eastAsia"/>
                <w:b w:val="0"/>
                <w:bCs w:val="0"/>
                <w:i/>
                <w:iCs/>
                <w:sz w:val="20"/>
                <w:szCs w:val="20"/>
              </w:rPr>
              <w:t>ó</w:t>
            </w:r>
            <w:r w:rsidR="00A84644" w:rsidRPr="000E68E3">
              <w:rPr>
                <w:b w:val="0"/>
                <w:bCs w:val="0"/>
                <w:i/>
                <w:iCs/>
                <w:sz w:val="20"/>
                <w:szCs w:val="20"/>
              </w:rPr>
              <w:t>zefa Sowi</w:t>
            </w:r>
            <w:r w:rsidR="00A84644" w:rsidRPr="000E68E3">
              <w:rPr>
                <w:rFonts w:hint="eastAsia"/>
                <w:b w:val="0"/>
                <w:bCs w:val="0"/>
                <w:i/>
                <w:iCs/>
                <w:sz w:val="20"/>
                <w:szCs w:val="20"/>
              </w:rPr>
              <w:t>ń</w:t>
            </w:r>
            <w:r w:rsidR="00A84644" w:rsidRPr="000E68E3">
              <w:rPr>
                <w:b w:val="0"/>
                <w:bCs w:val="0"/>
                <w:i/>
                <w:iCs/>
                <w:sz w:val="20"/>
                <w:szCs w:val="20"/>
              </w:rPr>
              <w:t>skiego 63</w:t>
            </w:r>
            <w:r w:rsidR="00A84644" w:rsidRPr="000E68E3">
              <w:rPr>
                <w:rFonts w:hint="eastAsia"/>
                <w:b w:val="0"/>
                <w:bCs w:val="0"/>
                <w:i/>
                <w:iCs/>
                <w:sz w:val="20"/>
                <w:szCs w:val="20"/>
              </w:rPr>
              <w:t>”</w:t>
            </w:r>
            <w:r w:rsidR="00A84644" w:rsidRPr="00A84644">
              <w:rPr>
                <w:b w:val="0"/>
                <w:bCs w:val="0"/>
                <w:sz w:val="20"/>
                <w:szCs w:val="20"/>
              </w:rPr>
              <w:t xml:space="preserve"> </w:t>
            </w:r>
            <w:r w:rsidR="00123B55" w:rsidRPr="004B4389">
              <w:rPr>
                <w:b w:val="0"/>
                <w:sz w:val="20"/>
                <w:szCs w:val="20"/>
              </w:rPr>
              <w:t xml:space="preserve"> w</w:t>
            </w:r>
            <w:r w:rsidRPr="004B4389">
              <w:rPr>
                <w:b w:val="0"/>
                <w:sz w:val="20"/>
                <w:szCs w:val="20"/>
              </w:rPr>
              <w:t xml:space="preserve"> </w:t>
            </w:r>
            <w:r w:rsidRPr="004B4389">
              <w:rPr>
                <w:b w:val="0"/>
                <w:bCs w:val="0"/>
                <w:sz w:val="20"/>
                <w:szCs w:val="20"/>
              </w:rPr>
              <w:t>zakresie odpowiedzi i wyjaśnień dotyczących w/w dokumentacji, opisu przedmiotu zamówienia oraz sporządzenia analizy ofert w przypadku zgłoszenia takiej potrzeby przez Komisję Przetargową.</w:t>
            </w:r>
          </w:p>
          <w:p w14:paraId="1D71AE4F" w14:textId="77777777" w:rsidR="00A670A2" w:rsidRPr="004B4389" w:rsidRDefault="00A670A2" w:rsidP="00273C43">
            <w:pPr>
              <w:pStyle w:val="Tekstpodstawowywcity2"/>
              <w:numPr>
                <w:ilvl w:val="0"/>
                <w:numId w:val="6"/>
              </w:numPr>
              <w:ind w:left="288" w:hanging="288"/>
              <w:jc w:val="both"/>
              <w:rPr>
                <w:b w:val="0"/>
                <w:bCs w:val="0"/>
                <w:sz w:val="20"/>
                <w:szCs w:val="20"/>
              </w:rPr>
            </w:pPr>
            <w:r w:rsidRPr="004B4389">
              <w:rPr>
                <w:b w:val="0"/>
                <w:bCs w:val="0"/>
                <w:sz w:val="20"/>
                <w:szCs w:val="20"/>
              </w:rPr>
              <w:t xml:space="preserve">Sprawowanie nadzoru autorskiego. </w:t>
            </w:r>
          </w:p>
          <w:p w14:paraId="6BCDDCAE" w14:textId="77777777" w:rsidR="00A670A2" w:rsidRPr="004B4389" w:rsidRDefault="00A670A2" w:rsidP="00CD6DDF">
            <w:pPr>
              <w:pStyle w:val="Tekstpodstawowywcity2"/>
              <w:ind w:left="0" w:firstLine="0"/>
              <w:jc w:val="both"/>
              <w:rPr>
                <w:sz w:val="20"/>
                <w:szCs w:val="20"/>
              </w:rPr>
            </w:pPr>
          </w:p>
        </w:tc>
      </w:tr>
      <w:tr w:rsidR="00A670A2" w:rsidRPr="00BE1169" w14:paraId="6EBA3DB0" w14:textId="77777777" w:rsidTr="00CE2FFF">
        <w:tc>
          <w:tcPr>
            <w:tcW w:w="3256" w:type="dxa"/>
          </w:tcPr>
          <w:p w14:paraId="3F595942" w14:textId="6018B592" w:rsidR="00A670A2" w:rsidRPr="00BE1169" w:rsidRDefault="00A670A2">
            <w:pPr>
              <w:rPr>
                <w:rFonts w:ascii="Times New Roman" w:hAnsi="Times New Roman" w:cs="Times New Roman"/>
                <w:b/>
                <w:bCs/>
                <w:sz w:val="20"/>
                <w:szCs w:val="20"/>
              </w:rPr>
            </w:pPr>
            <w:r w:rsidRPr="00BE1169">
              <w:rPr>
                <w:rFonts w:ascii="Times New Roman" w:hAnsi="Times New Roman" w:cs="Times New Roman"/>
                <w:b/>
                <w:bCs/>
                <w:sz w:val="20"/>
                <w:szCs w:val="20"/>
              </w:rPr>
              <w:lastRenderedPageBreak/>
              <w:t>Podstawowe akty prawne</w:t>
            </w:r>
          </w:p>
        </w:tc>
        <w:tc>
          <w:tcPr>
            <w:tcW w:w="6402" w:type="dxa"/>
            <w:tcBorders>
              <w:bottom w:val="single" w:sz="4" w:space="0" w:color="auto"/>
            </w:tcBorders>
          </w:tcPr>
          <w:p w14:paraId="4E3050DE" w14:textId="3E72438E"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Dokumentacja będzie zrealizowana zgodnie z </w:t>
            </w:r>
            <w:r w:rsidR="008D21E6" w:rsidRPr="004B4389">
              <w:rPr>
                <w:b w:val="0"/>
                <w:bCs w:val="0"/>
                <w:sz w:val="20"/>
                <w:szCs w:val="20"/>
              </w:rPr>
              <w:t>polskim prawem</w:t>
            </w:r>
            <w:r w:rsidR="008D17B1" w:rsidRPr="004B4389">
              <w:rPr>
                <w:b w:val="0"/>
                <w:bCs w:val="0"/>
                <w:sz w:val="20"/>
                <w:szCs w:val="20"/>
              </w:rPr>
              <w:t>,</w:t>
            </w:r>
            <w:r w:rsidR="008D21E6" w:rsidRPr="004B4389">
              <w:rPr>
                <w:b w:val="0"/>
                <w:bCs w:val="0"/>
                <w:sz w:val="20"/>
                <w:szCs w:val="20"/>
              </w:rPr>
              <w:t xml:space="preserve"> </w:t>
            </w:r>
            <w:r w:rsidR="00340975" w:rsidRPr="004B4389">
              <w:rPr>
                <w:b w:val="0"/>
                <w:bCs w:val="0"/>
                <w:sz w:val="20"/>
                <w:szCs w:val="20"/>
              </w:rPr>
              <w:br/>
            </w:r>
            <w:r w:rsidR="008D21E6" w:rsidRPr="004B4389">
              <w:rPr>
                <w:b w:val="0"/>
                <w:bCs w:val="0"/>
                <w:sz w:val="20"/>
                <w:szCs w:val="20"/>
              </w:rPr>
              <w:t>a w szczególności poniższymi</w:t>
            </w:r>
            <w:r w:rsidRPr="004B4389">
              <w:rPr>
                <w:b w:val="0"/>
                <w:bCs w:val="0"/>
                <w:sz w:val="20"/>
                <w:szCs w:val="20"/>
              </w:rPr>
              <w:t xml:space="preserve"> aktami prawnymi:</w:t>
            </w:r>
          </w:p>
          <w:p w14:paraId="29C25A70" w14:textId="77777777" w:rsidR="008D21E6" w:rsidRPr="004B4389" w:rsidRDefault="008D21E6" w:rsidP="00F65F8B">
            <w:pPr>
              <w:pStyle w:val="Tekstpodstawowywcity2"/>
              <w:ind w:left="0" w:firstLine="0"/>
              <w:jc w:val="both"/>
              <w:rPr>
                <w:b w:val="0"/>
                <w:bCs w:val="0"/>
                <w:sz w:val="20"/>
                <w:szCs w:val="20"/>
              </w:rPr>
            </w:pPr>
          </w:p>
          <w:p w14:paraId="15B19C4A" w14:textId="71F197FF"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Ustawa z dnia 7 lipca 1994r. Prawo budowlane (</w:t>
            </w:r>
            <w:proofErr w:type="spellStart"/>
            <w:r w:rsidRPr="004B4389">
              <w:rPr>
                <w:b w:val="0"/>
                <w:bCs w:val="0"/>
                <w:sz w:val="20"/>
                <w:szCs w:val="20"/>
              </w:rPr>
              <w:t>t.j</w:t>
            </w:r>
            <w:proofErr w:type="spellEnd"/>
            <w:r w:rsidRPr="004B4389">
              <w:rPr>
                <w:b w:val="0"/>
                <w:bCs w:val="0"/>
                <w:sz w:val="20"/>
                <w:szCs w:val="20"/>
              </w:rPr>
              <w:t>. Dz. U z 2020 r. poz. 1333 ze zm.).</w:t>
            </w:r>
          </w:p>
          <w:p w14:paraId="67EE301A" w14:textId="77777777" w:rsidR="00A670A2" w:rsidRPr="004B4389" w:rsidRDefault="00A670A2" w:rsidP="00F65F8B">
            <w:pPr>
              <w:pStyle w:val="Tekstpodstawowywcity2"/>
              <w:ind w:left="0" w:firstLine="0"/>
              <w:jc w:val="both"/>
              <w:rPr>
                <w:b w:val="0"/>
                <w:bCs w:val="0"/>
                <w:sz w:val="20"/>
                <w:szCs w:val="20"/>
              </w:rPr>
            </w:pPr>
          </w:p>
          <w:p w14:paraId="05FBC8E0" w14:textId="08B20AF3" w:rsidR="00A670A2" w:rsidRPr="004B4389" w:rsidRDefault="00A670A2" w:rsidP="00F65F8B">
            <w:pPr>
              <w:pStyle w:val="Nagwek5"/>
              <w:ind w:left="0"/>
              <w:jc w:val="both"/>
              <w:outlineLvl w:val="4"/>
              <w:rPr>
                <w:rFonts w:ascii="Times New Roman" w:hAnsi="Times New Roman"/>
                <w:b w:val="0"/>
                <w:bCs/>
                <w:color w:val="auto"/>
                <w:sz w:val="20"/>
                <w:szCs w:val="20"/>
              </w:rPr>
            </w:pPr>
            <w:r w:rsidRPr="004B4389">
              <w:rPr>
                <w:rFonts w:ascii="Times New Roman" w:hAnsi="Times New Roman"/>
                <w:b w:val="0"/>
                <w:bCs/>
                <w:color w:val="auto"/>
                <w:sz w:val="20"/>
                <w:szCs w:val="20"/>
              </w:rPr>
              <w:t xml:space="preserve">Rozporządzenie Ministra Infrastruktury z dnia 2 września 2004 r. </w:t>
            </w:r>
            <w:r w:rsidRPr="004B4389">
              <w:rPr>
                <w:rFonts w:ascii="Times New Roman" w:hAnsi="Times New Roman"/>
                <w:b w:val="0"/>
                <w:bCs/>
                <w:color w:val="auto"/>
                <w:sz w:val="20"/>
                <w:szCs w:val="20"/>
              </w:rPr>
              <w:br/>
              <w:t>w sprawie szczegółowego zakresu i formy dokumentacji projektowej, specyfikacji technicznych wykonania i odbioru robót budowlanych oraz programu funkcjonalno-użytkowego (Dz. U. z 2004</w:t>
            </w:r>
            <w:r w:rsidR="00352102" w:rsidRPr="004B4389">
              <w:rPr>
                <w:rFonts w:ascii="Times New Roman" w:hAnsi="Times New Roman"/>
                <w:b w:val="0"/>
                <w:bCs/>
                <w:color w:val="auto"/>
                <w:sz w:val="20"/>
                <w:szCs w:val="20"/>
              </w:rPr>
              <w:t xml:space="preserve"> </w:t>
            </w:r>
            <w:r w:rsidRPr="004B4389">
              <w:rPr>
                <w:rFonts w:ascii="Times New Roman" w:hAnsi="Times New Roman"/>
                <w:b w:val="0"/>
                <w:bCs/>
                <w:color w:val="auto"/>
                <w:sz w:val="20"/>
                <w:szCs w:val="20"/>
              </w:rPr>
              <w:t>r. Nr 202 , poz. 2072</w:t>
            </w:r>
            <w:r w:rsidR="00023547">
              <w:rPr>
                <w:rFonts w:ascii="Times New Roman" w:hAnsi="Times New Roman"/>
                <w:b w:val="0"/>
                <w:bCs/>
                <w:color w:val="auto"/>
                <w:sz w:val="20"/>
                <w:szCs w:val="20"/>
              </w:rPr>
              <w:t xml:space="preserve"> </w:t>
            </w:r>
            <w:r w:rsidRPr="004B4389">
              <w:rPr>
                <w:rFonts w:ascii="Times New Roman" w:hAnsi="Times New Roman"/>
                <w:b w:val="0"/>
                <w:bCs/>
                <w:color w:val="auto"/>
                <w:sz w:val="20"/>
                <w:szCs w:val="20"/>
              </w:rPr>
              <w:t>)</w:t>
            </w:r>
            <w:r w:rsidR="00703213" w:rsidRPr="004B4389">
              <w:rPr>
                <w:rFonts w:ascii="Times New Roman" w:hAnsi="Times New Roman"/>
                <w:b w:val="0"/>
                <w:bCs/>
                <w:color w:val="auto"/>
                <w:sz w:val="20"/>
                <w:szCs w:val="20"/>
              </w:rPr>
              <w:t>.</w:t>
            </w:r>
          </w:p>
          <w:p w14:paraId="45F41890" w14:textId="77777777" w:rsidR="00A670A2" w:rsidRPr="004B4389" w:rsidRDefault="00A670A2" w:rsidP="00F65F8B">
            <w:pPr>
              <w:pStyle w:val="Tekstpodstawowywcity2"/>
              <w:ind w:left="0" w:firstLine="0"/>
              <w:jc w:val="both"/>
              <w:rPr>
                <w:b w:val="0"/>
                <w:sz w:val="20"/>
                <w:szCs w:val="20"/>
              </w:rPr>
            </w:pPr>
          </w:p>
          <w:p w14:paraId="4E0250CA" w14:textId="4AB50CD3"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Obwieszczenie </w:t>
            </w:r>
            <w:r w:rsidR="008D17B1" w:rsidRPr="004B4389">
              <w:rPr>
                <w:b w:val="0"/>
                <w:bCs w:val="0"/>
                <w:sz w:val="20"/>
                <w:szCs w:val="20"/>
              </w:rPr>
              <w:t>M</w:t>
            </w:r>
            <w:r w:rsidRPr="004B4389">
              <w:rPr>
                <w:b w:val="0"/>
                <w:bCs w:val="0"/>
                <w:sz w:val="20"/>
                <w:szCs w:val="20"/>
              </w:rPr>
              <w:t xml:space="preserve">inistra </w:t>
            </w:r>
            <w:r w:rsidR="008D17B1" w:rsidRPr="004B4389">
              <w:rPr>
                <w:b w:val="0"/>
                <w:bCs w:val="0"/>
                <w:sz w:val="20"/>
                <w:szCs w:val="20"/>
              </w:rPr>
              <w:t>G</w:t>
            </w:r>
            <w:r w:rsidRPr="004B4389">
              <w:rPr>
                <w:b w:val="0"/>
                <w:bCs w:val="0"/>
                <w:sz w:val="20"/>
                <w:szCs w:val="20"/>
              </w:rPr>
              <w:t xml:space="preserve">ospodarki, </w:t>
            </w:r>
            <w:r w:rsidR="008D17B1" w:rsidRPr="004B4389">
              <w:rPr>
                <w:b w:val="0"/>
                <w:bCs w:val="0"/>
                <w:sz w:val="20"/>
                <w:szCs w:val="20"/>
              </w:rPr>
              <w:t>P</w:t>
            </w:r>
            <w:r w:rsidRPr="004B4389">
              <w:rPr>
                <w:b w:val="0"/>
                <w:bCs w:val="0"/>
                <w:sz w:val="20"/>
                <w:szCs w:val="20"/>
              </w:rPr>
              <w:t xml:space="preserve">racy i </w:t>
            </w:r>
            <w:r w:rsidR="008D17B1" w:rsidRPr="004B4389">
              <w:rPr>
                <w:b w:val="0"/>
                <w:bCs w:val="0"/>
                <w:sz w:val="20"/>
                <w:szCs w:val="20"/>
              </w:rPr>
              <w:t>P</w:t>
            </w:r>
            <w:r w:rsidRPr="004B4389">
              <w:rPr>
                <w:b w:val="0"/>
                <w:bCs w:val="0"/>
                <w:sz w:val="20"/>
                <w:szCs w:val="20"/>
              </w:rPr>
              <w:t xml:space="preserve">olityki </w:t>
            </w:r>
            <w:r w:rsidR="008D17B1" w:rsidRPr="004B4389">
              <w:rPr>
                <w:b w:val="0"/>
                <w:bCs w:val="0"/>
                <w:sz w:val="20"/>
                <w:szCs w:val="20"/>
              </w:rPr>
              <w:t>S</w:t>
            </w:r>
            <w:r w:rsidRPr="004B4389">
              <w:rPr>
                <w:b w:val="0"/>
                <w:bCs w:val="0"/>
                <w:sz w:val="20"/>
                <w:szCs w:val="20"/>
              </w:rPr>
              <w:t>połecznej z dnia 28 sierpnia 2003r. w sprawie ogłoszenia jednolitego tekstu Rozporządzenia Ministra Pracy i Polityki Socjalnej w sprawie ogólnych przepisów</w:t>
            </w:r>
            <w:r w:rsidR="008D21E6" w:rsidRPr="004B4389">
              <w:rPr>
                <w:b w:val="0"/>
                <w:bCs w:val="0"/>
                <w:sz w:val="20"/>
                <w:szCs w:val="20"/>
              </w:rPr>
              <w:t xml:space="preserve"> bezpieczeństwa i higieny pracy</w:t>
            </w:r>
            <w:r w:rsidR="008D17B1" w:rsidRPr="004B4389">
              <w:rPr>
                <w:b w:val="0"/>
                <w:bCs w:val="0"/>
                <w:sz w:val="20"/>
                <w:szCs w:val="20"/>
              </w:rPr>
              <w:t xml:space="preserve"> ( dz. U. z 2003 r. nr 169, poz. 1650).</w:t>
            </w:r>
          </w:p>
          <w:p w14:paraId="49E23597" w14:textId="77777777" w:rsidR="00A670A2" w:rsidRPr="004B4389" w:rsidRDefault="00A670A2" w:rsidP="00F65F8B">
            <w:pPr>
              <w:pStyle w:val="Tekstpodstawowywcity2"/>
              <w:ind w:left="0" w:firstLine="0"/>
              <w:jc w:val="both"/>
              <w:rPr>
                <w:b w:val="0"/>
                <w:bCs w:val="0"/>
                <w:sz w:val="20"/>
                <w:szCs w:val="20"/>
              </w:rPr>
            </w:pPr>
          </w:p>
          <w:p w14:paraId="2DA9A572" w14:textId="74E5CED0"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Ustawa Prawo Zamówień Publicznych z dn</w:t>
            </w:r>
            <w:r w:rsidR="008D17B1" w:rsidRPr="004B4389">
              <w:rPr>
                <w:b w:val="0"/>
                <w:bCs w:val="0"/>
                <w:sz w:val="20"/>
                <w:szCs w:val="20"/>
              </w:rPr>
              <w:t xml:space="preserve">ia </w:t>
            </w:r>
            <w:r w:rsidRPr="004B4389">
              <w:rPr>
                <w:b w:val="0"/>
                <w:bCs w:val="0"/>
                <w:sz w:val="20"/>
                <w:szCs w:val="20"/>
              </w:rPr>
              <w:t xml:space="preserve"> 11 września 2019 roku </w:t>
            </w:r>
          </w:p>
          <w:p w14:paraId="25D3DF0A" w14:textId="47DF1819" w:rsidR="008D17B1" w:rsidRPr="004B4389" w:rsidRDefault="008D21E6" w:rsidP="00F65F8B">
            <w:pPr>
              <w:pStyle w:val="Tekstpodstawowywcity2"/>
              <w:ind w:left="0" w:firstLine="0"/>
              <w:jc w:val="both"/>
              <w:rPr>
                <w:b w:val="0"/>
                <w:bCs w:val="0"/>
                <w:sz w:val="20"/>
                <w:szCs w:val="20"/>
              </w:rPr>
            </w:pPr>
            <w:r w:rsidRPr="004B4389">
              <w:rPr>
                <w:b w:val="0"/>
                <w:bCs w:val="0"/>
                <w:sz w:val="20"/>
                <w:szCs w:val="20"/>
              </w:rPr>
              <w:t>(</w:t>
            </w:r>
            <w:proofErr w:type="spellStart"/>
            <w:r w:rsidR="00A670A2" w:rsidRPr="004B4389">
              <w:rPr>
                <w:b w:val="0"/>
                <w:bCs w:val="0"/>
                <w:sz w:val="20"/>
                <w:szCs w:val="20"/>
              </w:rPr>
              <w:t>t.j</w:t>
            </w:r>
            <w:proofErr w:type="spellEnd"/>
            <w:r w:rsidR="00A670A2" w:rsidRPr="004B4389">
              <w:rPr>
                <w:b w:val="0"/>
                <w:bCs w:val="0"/>
                <w:sz w:val="20"/>
                <w:szCs w:val="20"/>
              </w:rPr>
              <w:t xml:space="preserve">. </w:t>
            </w:r>
            <w:r w:rsidR="00F34F1E" w:rsidRPr="004B4389">
              <w:rPr>
                <w:b w:val="0"/>
                <w:bCs w:val="0"/>
                <w:sz w:val="20"/>
                <w:szCs w:val="20"/>
              </w:rPr>
              <w:t>D</w:t>
            </w:r>
            <w:r w:rsidR="00A670A2" w:rsidRPr="004B4389">
              <w:rPr>
                <w:b w:val="0"/>
                <w:bCs w:val="0"/>
                <w:sz w:val="20"/>
                <w:szCs w:val="20"/>
              </w:rPr>
              <w:t>z. U. 20</w:t>
            </w:r>
            <w:r w:rsidR="008D17B1" w:rsidRPr="004B4389">
              <w:rPr>
                <w:b w:val="0"/>
                <w:bCs w:val="0"/>
                <w:sz w:val="20"/>
                <w:szCs w:val="20"/>
              </w:rPr>
              <w:t>21</w:t>
            </w:r>
            <w:r w:rsidR="00352102" w:rsidRPr="004B4389">
              <w:rPr>
                <w:b w:val="0"/>
                <w:bCs w:val="0"/>
                <w:sz w:val="20"/>
                <w:szCs w:val="20"/>
              </w:rPr>
              <w:t xml:space="preserve"> </w:t>
            </w:r>
            <w:r w:rsidR="00A670A2" w:rsidRPr="004B4389">
              <w:rPr>
                <w:b w:val="0"/>
                <w:bCs w:val="0"/>
                <w:sz w:val="20"/>
                <w:szCs w:val="20"/>
              </w:rPr>
              <w:t xml:space="preserve">r. poz. </w:t>
            </w:r>
            <w:r w:rsidR="008D17B1" w:rsidRPr="004B4389">
              <w:rPr>
                <w:b w:val="0"/>
                <w:bCs w:val="0"/>
                <w:sz w:val="20"/>
                <w:szCs w:val="20"/>
              </w:rPr>
              <w:t>1129</w:t>
            </w:r>
            <w:r w:rsidR="00A670A2" w:rsidRPr="004B4389">
              <w:rPr>
                <w:b w:val="0"/>
                <w:bCs w:val="0"/>
                <w:sz w:val="20"/>
                <w:szCs w:val="20"/>
              </w:rPr>
              <w:t>)</w:t>
            </w:r>
            <w:r w:rsidR="008D17B1" w:rsidRPr="004B4389">
              <w:rPr>
                <w:b w:val="0"/>
                <w:bCs w:val="0"/>
                <w:sz w:val="20"/>
                <w:szCs w:val="20"/>
              </w:rPr>
              <w:t>.</w:t>
            </w:r>
          </w:p>
          <w:p w14:paraId="297D2A41" w14:textId="77777777" w:rsidR="00703213" w:rsidRPr="004B4389" w:rsidRDefault="00703213" w:rsidP="00F65F8B">
            <w:pPr>
              <w:pStyle w:val="Tekstpodstawowywcity2"/>
              <w:ind w:left="0" w:firstLine="0"/>
              <w:jc w:val="both"/>
              <w:rPr>
                <w:b w:val="0"/>
                <w:bCs w:val="0"/>
                <w:sz w:val="20"/>
                <w:szCs w:val="20"/>
              </w:rPr>
            </w:pPr>
          </w:p>
          <w:p w14:paraId="4B30DE55" w14:textId="41CABC01"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Rozporządzenie </w:t>
            </w:r>
            <w:r w:rsidR="008D17B1" w:rsidRPr="004B4389">
              <w:rPr>
                <w:b w:val="0"/>
                <w:bCs w:val="0"/>
                <w:sz w:val="20"/>
                <w:szCs w:val="20"/>
              </w:rPr>
              <w:t xml:space="preserve">Ministra Rozwoju z dnia 26 lipca 2016 r. </w:t>
            </w:r>
            <w:r w:rsidRPr="004B4389">
              <w:rPr>
                <w:b w:val="0"/>
                <w:bCs w:val="0"/>
                <w:sz w:val="20"/>
                <w:szCs w:val="20"/>
              </w:rPr>
              <w:t>w s</w:t>
            </w:r>
            <w:r w:rsidR="008D21E6" w:rsidRPr="004B4389">
              <w:rPr>
                <w:b w:val="0"/>
                <w:bCs w:val="0"/>
                <w:sz w:val="20"/>
                <w:szCs w:val="20"/>
              </w:rPr>
              <w:t>prawie wykazu robót budowlanych</w:t>
            </w:r>
            <w:r w:rsidR="00703213" w:rsidRPr="004B4389">
              <w:rPr>
                <w:b w:val="0"/>
                <w:bCs w:val="0"/>
                <w:sz w:val="20"/>
                <w:szCs w:val="20"/>
              </w:rPr>
              <w:t>.</w:t>
            </w:r>
          </w:p>
          <w:p w14:paraId="051399A7" w14:textId="77777777" w:rsidR="00A670A2" w:rsidRPr="004B4389" w:rsidRDefault="00A670A2" w:rsidP="00F65F8B">
            <w:pPr>
              <w:pStyle w:val="Tekstpodstawowywcity2"/>
              <w:ind w:left="0" w:firstLine="0"/>
              <w:jc w:val="both"/>
              <w:rPr>
                <w:b w:val="0"/>
                <w:bCs w:val="0"/>
                <w:sz w:val="20"/>
                <w:szCs w:val="20"/>
              </w:rPr>
            </w:pPr>
          </w:p>
          <w:p w14:paraId="2CCE50F3" w14:textId="6FDB2D4E"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Rozporządzenie Ministra Infrastruktury z dnia 18 maja 2004 r. </w:t>
            </w:r>
            <w:r w:rsidRPr="004B4389">
              <w:rPr>
                <w:b w:val="0"/>
                <w:bCs w:val="0"/>
                <w:sz w:val="20"/>
                <w:szCs w:val="20"/>
              </w:rPr>
              <w:br/>
              <w:t xml:space="preserve">w sprawie określenia metod i podstaw sporządzania kosztorysu inwestorskiego, obliczania planowanych kosztów prac projektowych oraz planowanych kosztów robót budowlanych określonych </w:t>
            </w:r>
            <w:r w:rsidRPr="004B4389">
              <w:rPr>
                <w:b w:val="0"/>
                <w:bCs w:val="0"/>
                <w:sz w:val="20"/>
                <w:szCs w:val="20"/>
              </w:rPr>
              <w:br/>
              <w:t>w programie</w:t>
            </w:r>
            <w:r w:rsidR="008D21E6" w:rsidRPr="004B4389">
              <w:rPr>
                <w:b w:val="0"/>
                <w:bCs w:val="0"/>
                <w:sz w:val="20"/>
                <w:szCs w:val="20"/>
              </w:rPr>
              <w:t xml:space="preserve"> funkcjonalno-użytkowym</w:t>
            </w:r>
            <w:r w:rsidR="00352102" w:rsidRPr="004B4389">
              <w:rPr>
                <w:b w:val="0"/>
                <w:bCs w:val="0"/>
                <w:sz w:val="20"/>
                <w:szCs w:val="20"/>
              </w:rPr>
              <w:t xml:space="preserve"> (</w:t>
            </w:r>
            <w:r w:rsidR="00703213" w:rsidRPr="004B4389">
              <w:rPr>
                <w:b w:val="0"/>
                <w:bCs w:val="0"/>
                <w:sz w:val="20"/>
                <w:szCs w:val="20"/>
              </w:rPr>
              <w:t xml:space="preserve"> Dz. U. z 2004 r. nr 130 poz. 1388).</w:t>
            </w:r>
          </w:p>
          <w:p w14:paraId="06109C75" w14:textId="464EE881" w:rsidR="00A670A2" w:rsidRPr="004B4389" w:rsidRDefault="00A670A2" w:rsidP="00F65F8B">
            <w:pPr>
              <w:pStyle w:val="Tekstpodstawowywcity2"/>
              <w:ind w:left="0" w:firstLine="0"/>
              <w:jc w:val="both"/>
              <w:rPr>
                <w:b w:val="0"/>
                <w:bCs w:val="0"/>
                <w:sz w:val="20"/>
                <w:szCs w:val="20"/>
              </w:rPr>
            </w:pPr>
          </w:p>
          <w:p w14:paraId="5C3A78F3" w14:textId="24244A0D"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Ustawa z dnia 19 lipca 2019 r. o zapewnieniu dostępności osobom ze szczególnymi potrzebami ( </w:t>
            </w:r>
            <w:proofErr w:type="spellStart"/>
            <w:r w:rsidRPr="004B4389">
              <w:rPr>
                <w:b w:val="0"/>
                <w:bCs w:val="0"/>
                <w:sz w:val="20"/>
                <w:szCs w:val="20"/>
              </w:rPr>
              <w:t>t.j</w:t>
            </w:r>
            <w:proofErr w:type="spellEnd"/>
            <w:r w:rsidRPr="004B4389">
              <w:rPr>
                <w:b w:val="0"/>
                <w:bCs w:val="0"/>
                <w:sz w:val="20"/>
                <w:szCs w:val="20"/>
              </w:rPr>
              <w:t>. Dz. U. 2020 r. poz. 1062 ze zm.)</w:t>
            </w:r>
            <w:r w:rsidR="00703213" w:rsidRPr="004B4389">
              <w:rPr>
                <w:b w:val="0"/>
                <w:bCs w:val="0"/>
                <w:sz w:val="20"/>
                <w:szCs w:val="20"/>
              </w:rPr>
              <w:t>.</w:t>
            </w:r>
          </w:p>
          <w:p w14:paraId="107282F1" w14:textId="77777777" w:rsidR="00665DF4" w:rsidRPr="004B4389" w:rsidRDefault="00665DF4" w:rsidP="00CD6DDF">
            <w:pPr>
              <w:widowControl/>
              <w:suppressAutoHyphens w:val="0"/>
              <w:jc w:val="both"/>
              <w:rPr>
                <w:rFonts w:ascii="Times New Roman" w:eastAsia="Times New Roman" w:hAnsi="Times New Roman" w:cs="Times New Roman"/>
                <w:color w:val="auto"/>
                <w:sz w:val="20"/>
                <w:szCs w:val="20"/>
                <w:lang w:eastAsia="pl-PL" w:bidi="ar-SA"/>
              </w:rPr>
            </w:pPr>
          </w:p>
          <w:p w14:paraId="1416149F" w14:textId="77777777" w:rsidR="00665DF4" w:rsidRPr="004B4389" w:rsidRDefault="00665DF4" w:rsidP="00665DF4">
            <w:pPr>
              <w:widowControl/>
              <w:suppressAutoHyphens w:val="0"/>
              <w:jc w:val="both"/>
              <w:rPr>
                <w:rFonts w:ascii="Times New Roman" w:eastAsia="Times New Roman" w:hAnsi="Times New Roman" w:cs="Times New Roman"/>
                <w:color w:val="auto"/>
                <w:sz w:val="20"/>
                <w:szCs w:val="20"/>
                <w:lang w:eastAsia="pl-PL" w:bidi="ar-SA"/>
              </w:rPr>
            </w:pPr>
            <w:r w:rsidRPr="004B4389">
              <w:rPr>
                <w:rFonts w:ascii="Times New Roman" w:eastAsia="Times New Roman" w:hAnsi="Times New Roman" w:cs="Times New Roman"/>
                <w:color w:val="auto"/>
                <w:sz w:val="20"/>
                <w:szCs w:val="20"/>
                <w:lang w:eastAsia="pl-PL" w:bidi="ar-SA"/>
              </w:rPr>
              <w:t>Rozporządzenie Ministra Rozwoju z dnia 3 czerwca 2016 r.. w sprawie wymagań dla dźwigów i elementów bezpieczeństwa do dźwigów (</w:t>
            </w:r>
            <w:proofErr w:type="spellStart"/>
            <w:r w:rsidRPr="004B4389">
              <w:rPr>
                <w:rFonts w:ascii="Times New Roman" w:eastAsia="Times New Roman" w:hAnsi="Times New Roman" w:cs="Times New Roman"/>
                <w:color w:val="auto"/>
                <w:sz w:val="20"/>
                <w:szCs w:val="20"/>
                <w:lang w:eastAsia="pl-PL" w:bidi="ar-SA"/>
              </w:rPr>
              <w:t>t.j</w:t>
            </w:r>
            <w:proofErr w:type="spellEnd"/>
            <w:r w:rsidRPr="004B4389">
              <w:rPr>
                <w:rFonts w:ascii="Times New Roman" w:eastAsia="Times New Roman" w:hAnsi="Times New Roman" w:cs="Times New Roman"/>
                <w:color w:val="auto"/>
                <w:sz w:val="20"/>
                <w:szCs w:val="20"/>
                <w:lang w:eastAsia="pl-PL" w:bidi="ar-SA"/>
              </w:rPr>
              <w:t>. Dz. U. 2016 r. poz. 811 ze zm.).</w:t>
            </w:r>
          </w:p>
          <w:p w14:paraId="2E21CCAA" w14:textId="77777777" w:rsidR="00665DF4" w:rsidRPr="004B4389" w:rsidRDefault="00665DF4" w:rsidP="00665DF4">
            <w:pPr>
              <w:widowControl/>
              <w:suppressAutoHyphens w:val="0"/>
              <w:jc w:val="both"/>
              <w:rPr>
                <w:rFonts w:ascii="Times New Roman" w:eastAsia="Times New Roman" w:hAnsi="Times New Roman" w:cs="Times New Roman"/>
                <w:color w:val="auto"/>
                <w:sz w:val="20"/>
                <w:szCs w:val="20"/>
                <w:lang w:eastAsia="pl-PL" w:bidi="ar-SA"/>
              </w:rPr>
            </w:pPr>
          </w:p>
          <w:p w14:paraId="61B55260" w14:textId="77777777" w:rsidR="00665DF4" w:rsidRPr="004B4389" w:rsidRDefault="00665DF4" w:rsidP="00665DF4">
            <w:pPr>
              <w:widowControl/>
              <w:suppressAutoHyphens w:val="0"/>
              <w:jc w:val="both"/>
              <w:rPr>
                <w:rFonts w:ascii="Times New Roman" w:eastAsia="Times New Roman" w:hAnsi="Times New Roman" w:cs="Times New Roman"/>
                <w:color w:val="auto"/>
                <w:sz w:val="20"/>
                <w:szCs w:val="20"/>
                <w:lang w:eastAsia="pl-PL" w:bidi="ar-SA"/>
              </w:rPr>
            </w:pPr>
            <w:r w:rsidRPr="004B4389">
              <w:rPr>
                <w:rFonts w:ascii="Times New Roman" w:eastAsia="Times New Roman" w:hAnsi="Times New Roman" w:cs="Times New Roman"/>
                <w:color w:val="auto"/>
                <w:sz w:val="20"/>
                <w:szCs w:val="20"/>
                <w:lang w:eastAsia="pl-PL" w:bidi="ar-SA"/>
              </w:rPr>
              <w:t xml:space="preserve">Polskie normy wprowadzające normy europejskie zharmonizowane </w:t>
            </w:r>
            <w:r w:rsidRPr="004B4389">
              <w:rPr>
                <w:rFonts w:ascii="Times New Roman" w:eastAsia="Times New Roman" w:hAnsi="Times New Roman" w:cs="Times New Roman"/>
                <w:color w:val="auto"/>
                <w:sz w:val="20"/>
                <w:szCs w:val="20"/>
                <w:lang w:eastAsia="pl-PL" w:bidi="ar-SA"/>
              </w:rPr>
              <w:br/>
              <w:t>z dyrektywą 95/16/WE dla dźwigów elektrycznych.</w:t>
            </w:r>
          </w:p>
          <w:p w14:paraId="3078D29E" w14:textId="77777777" w:rsidR="00665DF4" w:rsidRPr="004B4389" w:rsidRDefault="00665DF4" w:rsidP="00F65F8B">
            <w:pPr>
              <w:pStyle w:val="Tekstpodstawowywcity2"/>
              <w:ind w:left="0" w:firstLine="0"/>
              <w:jc w:val="both"/>
              <w:rPr>
                <w:b w:val="0"/>
                <w:bCs w:val="0"/>
                <w:sz w:val="20"/>
                <w:szCs w:val="20"/>
              </w:rPr>
            </w:pPr>
          </w:p>
          <w:p w14:paraId="61C21C08" w14:textId="77777777" w:rsidR="00A670A2" w:rsidRPr="004B4389" w:rsidRDefault="00A670A2" w:rsidP="00F65F8B">
            <w:pPr>
              <w:jc w:val="both"/>
              <w:rPr>
                <w:rFonts w:ascii="Times New Roman" w:hAnsi="Times New Roman" w:cs="Times New Roman"/>
                <w:sz w:val="20"/>
                <w:szCs w:val="20"/>
              </w:rPr>
            </w:pPr>
          </w:p>
        </w:tc>
      </w:tr>
      <w:tr w:rsidR="00F25157" w:rsidRPr="00BE1169" w14:paraId="7A84E3F1" w14:textId="77777777" w:rsidTr="00CE2FFF">
        <w:tc>
          <w:tcPr>
            <w:tcW w:w="3256" w:type="dxa"/>
          </w:tcPr>
          <w:p w14:paraId="5EA2791E" w14:textId="77777777" w:rsidR="00F25157" w:rsidRPr="00BE1169" w:rsidRDefault="00F25157" w:rsidP="002A6E9A">
            <w:pPr>
              <w:rPr>
                <w:rFonts w:ascii="Times New Roman" w:hAnsi="Times New Roman" w:cs="Times New Roman"/>
                <w:b/>
                <w:bCs/>
                <w:sz w:val="20"/>
                <w:szCs w:val="20"/>
              </w:rPr>
            </w:pPr>
            <w:r w:rsidRPr="00BE1169">
              <w:rPr>
                <w:rFonts w:ascii="Times New Roman" w:hAnsi="Times New Roman" w:cs="Times New Roman"/>
                <w:b/>
                <w:bCs/>
                <w:sz w:val="20"/>
                <w:szCs w:val="20"/>
              </w:rPr>
              <w:t>Termin realizacji zamówienia</w:t>
            </w:r>
          </w:p>
          <w:p w14:paraId="1A0D58E8" w14:textId="77777777" w:rsidR="00F25157" w:rsidRPr="00BE1169" w:rsidRDefault="00F25157" w:rsidP="002A6E9A">
            <w:pPr>
              <w:rPr>
                <w:rFonts w:ascii="Times New Roman" w:hAnsi="Times New Roman" w:cs="Times New Roman"/>
                <w:b/>
                <w:bCs/>
                <w:sz w:val="20"/>
                <w:szCs w:val="20"/>
              </w:rPr>
            </w:pPr>
            <w:r w:rsidRPr="00BE1169">
              <w:rPr>
                <w:rFonts w:ascii="Times New Roman" w:hAnsi="Times New Roman" w:cs="Times New Roman"/>
                <w:b/>
                <w:bCs/>
                <w:sz w:val="20"/>
                <w:szCs w:val="20"/>
              </w:rPr>
              <w:t>(okres, data)</w:t>
            </w:r>
          </w:p>
          <w:p w14:paraId="2B470970" w14:textId="77777777" w:rsidR="00F25157" w:rsidRPr="00BE1169" w:rsidRDefault="00F25157">
            <w:pPr>
              <w:rPr>
                <w:rFonts w:ascii="Times New Roman" w:hAnsi="Times New Roman" w:cs="Times New Roman"/>
                <w:b/>
                <w:bCs/>
                <w:sz w:val="20"/>
                <w:szCs w:val="20"/>
              </w:rPr>
            </w:pPr>
          </w:p>
        </w:tc>
        <w:tc>
          <w:tcPr>
            <w:tcW w:w="6402" w:type="dxa"/>
            <w:tcBorders>
              <w:bottom w:val="single" w:sz="4" w:space="0" w:color="auto"/>
            </w:tcBorders>
          </w:tcPr>
          <w:p w14:paraId="0D186A11" w14:textId="17021AA5" w:rsidR="00F25157" w:rsidRDefault="00F25157" w:rsidP="00273C43">
            <w:pPr>
              <w:pStyle w:val="Akapitzlist"/>
              <w:widowControl/>
              <w:numPr>
                <w:ilvl w:val="0"/>
                <w:numId w:val="9"/>
              </w:numPr>
              <w:suppressAutoHyphens w:val="0"/>
              <w:ind w:left="288" w:hanging="288"/>
              <w:rPr>
                <w:rFonts w:ascii="Times New Roman" w:hAnsi="Times New Roman" w:cs="Times New Roman"/>
                <w:color w:val="000000" w:themeColor="text1"/>
                <w:sz w:val="20"/>
                <w:szCs w:val="20"/>
              </w:rPr>
            </w:pPr>
            <w:r w:rsidRPr="001624E9">
              <w:rPr>
                <w:rFonts w:ascii="Times New Roman" w:hAnsi="Times New Roman" w:cs="Times New Roman"/>
                <w:sz w:val="20"/>
                <w:szCs w:val="20"/>
              </w:rPr>
              <w:t>T</w:t>
            </w:r>
            <w:r w:rsidR="00751620" w:rsidRPr="001624E9">
              <w:rPr>
                <w:rFonts w:ascii="Times New Roman" w:eastAsiaTheme="minorHAnsi" w:hAnsi="Times New Roman" w:cs="Times New Roman"/>
                <w:color w:val="000000" w:themeColor="text1"/>
                <w:sz w:val="20"/>
                <w:szCs w:val="20"/>
              </w:rPr>
              <w:t>ermin złożenia</w:t>
            </w:r>
            <w:r w:rsidRPr="001624E9">
              <w:rPr>
                <w:rFonts w:ascii="Times New Roman" w:eastAsiaTheme="minorHAnsi" w:hAnsi="Times New Roman" w:cs="Times New Roman"/>
                <w:color w:val="000000" w:themeColor="text1"/>
                <w:sz w:val="20"/>
                <w:szCs w:val="20"/>
              </w:rPr>
              <w:t xml:space="preserve"> kompletnej dokumentacji projektowej </w:t>
            </w:r>
            <w:r w:rsidR="00C2258F" w:rsidRPr="001624E9">
              <w:rPr>
                <w:rFonts w:ascii="Times New Roman" w:eastAsiaTheme="minorHAnsi" w:hAnsi="Times New Roman" w:cs="Times New Roman"/>
                <w:color w:val="000000" w:themeColor="text1"/>
                <w:sz w:val="20"/>
                <w:szCs w:val="20"/>
              </w:rPr>
              <w:t xml:space="preserve">do wydziału architektury w celu uzyskania </w:t>
            </w:r>
            <w:r w:rsidRPr="001624E9">
              <w:rPr>
                <w:rFonts w:ascii="Times New Roman" w:eastAsiaTheme="minorHAnsi" w:hAnsi="Times New Roman" w:cs="Times New Roman"/>
                <w:color w:val="000000" w:themeColor="text1"/>
                <w:sz w:val="20"/>
                <w:szCs w:val="20"/>
              </w:rPr>
              <w:t>pozwolenia na budowę</w:t>
            </w:r>
            <w:r w:rsidR="006D47EE">
              <w:rPr>
                <w:rFonts w:ascii="Times New Roman" w:eastAsiaTheme="minorHAnsi" w:hAnsi="Times New Roman" w:cs="Times New Roman"/>
                <w:color w:val="000000" w:themeColor="text1"/>
                <w:sz w:val="20"/>
                <w:szCs w:val="20"/>
              </w:rPr>
              <w:t xml:space="preserve"> </w:t>
            </w:r>
            <w:r w:rsidR="00CE2FFF" w:rsidRPr="001624E9">
              <w:rPr>
                <w:rFonts w:ascii="Times New Roman" w:hAnsi="Times New Roman" w:cs="Times New Roman"/>
                <w:color w:val="000000" w:themeColor="text1"/>
                <w:sz w:val="20"/>
                <w:szCs w:val="20"/>
              </w:rPr>
              <w:t xml:space="preserve">nie dłuższy niż </w:t>
            </w:r>
            <w:r w:rsidR="00132ADE" w:rsidRPr="001624E9">
              <w:rPr>
                <w:rFonts w:ascii="Times New Roman" w:hAnsi="Times New Roman" w:cs="Times New Roman"/>
                <w:color w:val="000000" w:themeColor="text1"/>
                <w:sz w:val="20"/>
                <w:szCs w:val="20"/>
              </w:rPr>
              <w:t>2</w:t>
            </w:r>
            <w:r w:rsidR="004B33F8" w:rsidRPr="001624E9">
              <w:rPr>
                <w:rFonts w:ascii="Times New Roman" w:hAnsi="Times New Roman" w:cs="Times New Roman"/>
                <w:color w:val="000000" w:themeColor="text1"/>
                <w:sz w:val="20"/>
                <w:szCs w:val="20"/>
              </w:rPr>
              <w:t>1</w:t>
            </w:r>
            <w:r w:rsidR="00CE2FFF" w:rsidRPr="001624E9">
              <w:rPr>
                <w:rFonts w:ascii="Times New Roman" w:hAnsi="Times New Roman" w:cs="Times New Roman"/>
                <w:color w:val="000000" w:themeColor="text1"/>
                <w:sz w:val="20"/>
                <w:szCs w:val="20"/>
              </w:rPr>
              <w:t xml:space="preserve"> dni</w:t>
            </w:r>
            <w:r w:rsidRPr="001624E9">
              <w:rPr>
                <w:rFonts w:ascii="Times New Roman" w:hAnsi="Times New Roman" w:cs="Times New Roman"/>
                <w:color w:val="000000" w:themeColor="text1"/>
                <w:sz w:val="20"/>
                <w:szCs w:val="20"/>
              </w:rPr>
              <w:t xml:space="preserve"> od dnia podpisania umowy. </w:t>
            </w:r>
          </w:p>
          <w:p w14:paraId="315AB976" w14:textId="77777777" w:rsidR="00023547" w:rsidRPr="001624E9" w:rsidRDefault="00023547" w:rsidP="00023547">
            <w:pPr>
              <w:pStyle w:val="Akapitzlist"/>
              <w:widowControl/>
              <w:suppressAutoHyphens w:val="0"/>
              <w:ind w:left="288"/>
              <w:rPr>
                <w:rFonts w:ascii="Times New Roman" w:hAnsi="Times New Roman" w:cs="Times New Roman"/>
                <w:color w:val="000000" w:themeColor="text1"/>
                <w:sz w:val="20"/>
                <w:szCs w:val="20"/>
              </w:rPr>
            </w:pPr>
          </w:p>
          <w:p w14:paraId="28DF74DE" w14:textId="0C42A073" w:rsidR="00CA13B2" w:rsidRPr="0054184E" w:rsidRDefault="002A135D" w:rsidP="00CA13B2">
            <w:pPr>
              <w:pStyle w:val="Akapitzlist"/>
              <w:widowControl/>
              <w:numPr>
                <w:ilvl w:val="0"/>
                <w:numId w:val="9"/>
              </w:numPr>
              <w:suppressAutoHyphens w:val="0"/>
              <w:ind w:left="288" w:hanging="288"/>
              <w:rPr>
                <w:rFonts w:ascii="Times New Roman" w:hAnsi="Times New Roman" w:cs="Times New Roman"/>
                <w:color w:val="000000" w:themeColor="text1"/>
                <w:sz w:val="20"/>
                <w:szCs w:val="20"/>
              </w:rPr>
            </w:pPr>
            <w:bookmarkStart w:id="3" w:name="_Hlk109200336"/>
            <w:r w:rsidRPr="001624E9">
              <w:rPr>
                <w:rFonts w:ascii="Times New Roman" w:hAnsi="Times New Roman" w:cs="Times New Roman"/>
                <w:color w:val="000000" w:themeColor="text1"/>
                <w:sz w:val="20"/>
                <w:szCs w:val="20"/>
              </w:rPr>
              <w:t xml:space="preserve">Termin </w:t>
            </w:r>
            <w:r w:rsidR="005D2AA3" w:rsidRPr="001624E9">
              <w:rPr>
                <w:rFonts w:ascii="Times New Roman" w:hAnsi="Times New Roman" w:cs="Times New Roman"/>
                <w:color w:val="000000" w:themeColor="text1"/>
                <w:sz w:val="20"/>
                <w:szCs w:val="20"/>
              </w:rPr>
              <w:t>przekazani</w:t>
            </w:r>
            <w:r w:rsidR="007132A5" w:rsidRPr="001624E9">
              <w:rPr>
                <w:rFonts w:ascii="Times New Roman" w:hAnsi="Times New Roman" w:cs="Times New Roman"/>
                <w:color w:val="000000" w:themeColor="text1"/>
                <w:sz w:val="20"/>
                <w:szCs w:val="20"/>
              </w:rPr>
              <w:t>a</w:t>
            </w:r>
            <w:r w:rsidR="005D2AA3" w:rsidRPr="001624E9">
              <w:rPr>
                <w:rFonts w:ascii="Times New Roman" w:hAnsi="Times New Roman" w:cs="Times New Roman"/>
                <w:color w:val="000000" w:themeColor="text1"/>
                <w:sz w:val="20"/>
                <w:szCs w:val="20"/>
              </w:rPr>
              <w:t xml:space="preserve"> Zamawiającemu kompletnej dokumentacji projektowej</w:t>
            </w:r>
            <w:r w:rsidR="00CA13B2" w:rsidRPr="001624E9">
              <w:rPr>
                <w:rFonts w:ascii="Times New Roman" w:hAnsi="Times New Roman" w:cs="Times New Roman"/>
                <w:color w:val="000000" w:themeColor="text1"/>
                <w:sz w:val="20"/>
                <w:szCs w:val="20"/>
              </w:rPr>
              <w:t xml:space="preserve"> (oprócz decyzji pozwolenia na budowę)</w:t>
            </w:r>
            <w:r w:rsidR="00AA01F7" w:rsidRPr="001624E9">
              <w:rPr>
                <w:rFonts w:ascii="Times New Roman" w:hAnsi="Times New Roman" w:cs="Times New Roman"/>
                <w:color w:val="000000" w:themeColor="text1"/>
                <w:sz w:val="20"/>
                <w:szCs w:val="20"/>
              </w:rPr>
              <w:t xml:space="preserve"> nie dłuższy niż 31 dni od </w:t>
            </w:r>
            <w:r w:rsidR="00AA01F7" w:rsidRPr="0054184E">
              <w:rPr>
                <w:rFonts w:ascii="Times New Roman" w:hAnsi="Times New Roman" w:cs="Times New Roman"/>
                <w:color w:val="000000" w:themeColor="text1"/>
                <w:sz w:val="20"/>
                <w:szCs w:val="20"/>
              </w:rPr>
              <w:t>dnia podpisania umowy.</w:t>
            </w:r>
          </w:p>
          <w:p w14:paraId="3C8AD998" w14:textId="77777777" w:rsidR="00023547" w:rsidRPr="0054184E" w:rsidRDefault="00023547" w:rsidP="00023547">
            <w:pPr>
              <w:pStyle w:val="Akapitzlist"/>
              <w:rPr>
                <w:rFonts w:ascii="Times New Roman" w:hAnsi="Times New Roman" w:cs="Times New Roman"/>
                <w:color w:val="000000" w:themeColor="text1"/>
                <w:sz w:val="20"/>
                <w:szCs w:val="20"/>
              </w:rPr>
            </w:pPr>
          </w:p>
          <w:p w14:paraId="73120848" w14:textId="181FD797" w:rsidR="006D47EE" w:rsidRPr="00023547" w:rsidRDefault="006D47EE" w:rsidP="00CA13B2">
            <w:pPr>
              <w:pStyle w:val="Akapitzlist"/>
              <w:widowControl/>
              <w:numPr>
                <w:ilvl w:val="0"/>
                <w:numId w:val="9"/>
              </w:numPr>
              <w:suppressAutoHyphens w:val="0"/>
              <w:ind w:left="288" w:hanging="288"/>
              <w:rPr>
                <w:rFonts w:ascii="Times New Roman" w:hAnsi="Times New Roman" w:cs="Times New Roman"/>
                <w:color w:val="000000" w:themeColor="text1"/>
                <w:sz w:val="20"/>
                <w:szCs w:val="20"/>
              </w:rPr>
            </w:pPr>
            <w:r w:rsidRPr="0054184E">
              <w:rPr>
                <w:rFonts w:ascii="Times New Roman" w:hAnsi="Times New Roman" w:cs="Times New Roman"/>
                <w:color w:val="000000" w:themeColor="text1"/>
                <w:sz w:val="20"/>
                <w:szCs w:val="20"/>
              </w:rPr>
              <w:t xml:space="preserve">Termin wykonania </w:t>
            </w:r>
            <w:r w:rsidRPr="0054184E">
              <w:rPr>
                <w:rFonts w:ascii="Times New Roman" w:eastAsia="Calibri" w:hAnsi="Times New Roman" w:cs="Times New Roman"/>
                <w:color w:val="000000" w:themeColor="text1"/>
                <w:sz w:val="20"/>
                <w:szCs w:val="20"/>
                <w:lang w:eastAsia="en-US"/>
              </w:rPr>
              <w:t>kompleksowej wielobranżowej dokumentacji projektowo-kosztorysowej wraz z uzyskaniem pozwolenia na budowę</w:t>
            </w:r>
            <w:r w:rsidR="005573C7" w:rsidRPr="0054184E">
              <w:rPr>
                <w:rFonts w:ascii="Times New Roman" w:eastAsia="Calibri" w:hAnsi="Times New Roman" w:cs="Times New Roman"/>
                <w:color w:val="000000" w:themeColor="text1"/>
                <w:sz w:val="20"/>
                <w:szCs w:val="20"/>
                <w:lang w:eastAsia="en-US"/>
              </w:rPr>
              <w:t xml:space="preserve"> nie dłuższy niż </w:t>
            </w:r>
            <w:r w:rsidR="00F36D75" w:rsidRPr="0054184E">
              <w:rPr>
                <w:rFonts w:ascii="Times New Roman" w:eastAsia="Calibri" w:hAnsi="Times New Roman" w:cs="Times New Roman"/>
                <w:color w:val="000000" w:themeColor="text1"/>
                <w:sz w:val="20"/>
                <w:szCs w:val="20"/>
                <w:lang w:eastAsia="en-US"/>
              </w:rPr>
              <w:t>60dni od dnia podpisania umowy,  nie dłuższy jednak niż do dnia uzyskania decyzji pozwolenia na budowę (w przypadku wydania decyzji pozwolenia na budowę przed terminem ustawowym)</w:t>
            </w:r>
          </w:p>
          <w:p w14:paraId="5965E71E" w14:textId="77777777" w:rsidR="00023547" w:rsidRPr="00023547" w:rsidRDefault="00023547" w:rsidP="00023547">
            <w:pPr>
              <w:pStyle w:val="Akapitzlist"/>
              <w:rPr>
                <w:rFonts w:ascii="Times New Roman" w:hAnsi="Times New Roman" w:cs="Times New Roman"/>
                <w:color w:val="000000" w:themeColor="text1"/>
                <w:sz w:val="20"/>
                <w:szCs w:val="20"/>
              </w:rPr>
            </w:pPr>
          </w:p>
          <w:bookmarkEnd w:id="3"/>
          <w:p w14:paraId="73E719F8" w14:textId="77777777" w:rsidR="00F25157" w:rsidRPr="00023547" w:rsidRDefault="00F25157" w:rsidP="00CA13B2">
            <w:pPr>
              <w:pStyle w:val="Akapitzlist"/>
              <w:widowControl/>
              <w:numPr>
                <w:ilvl w:val="0"/>
                <w:numId w:val="9"/>
              </w:numPr>
              <w:suppressAutoHyphens w:val="0"/>
              <w:ind w:left="288" w:hanging="288"/>
              <w:rPr>
                <w:rFonts w:ascii="Times New Roman" w:hAnsi="Times New Roman" w:cs="Times New Roman"/>
                <w:b/>
                <w:color w:val="000000" w:themeColor="text1"/>
                <w:sz w:val="20"/>
                <w:szCs w:val="20"/>
              </w:rPr>
            </w:pPr>
            <w:r w:rsidRPr="001624E9">
              <w:rPr>
                <w:rFonts w:ascii="Times New Roman" w:eastAsiaTheme="minorHAnsi" w:hAnsi="Times New Roman" w:cs="Times New Roman"/>
                <w:color w:val="auto"/>
                <w:sz w:val="20"/>
                <w:szCs w:val="20"/>
              </w:rPr>
              <w:t xml:space="preserve">Całkowity termin wykonania umowy (termin </w:t>
            </w:r>
            <w:r w:rsidRPr="001624E9">
              <w:rPr>
                <w:rFonts w:ascii="Times New Roman" w:hAnsi="Times New Roman" w:cs="Times New Roman"/>
                <w:sz w:val="20"/>
                <w:szCs w:val="20"/>
              </w:rPr>
              <w:t>uzy</w:t>
            </w:r>
            <w:r w:rsidR="00751620" w:rsidRPr="001624E9">
              <w:rPr>
                <w:rFonts w:ascii="Times New Roman" w:hAnsi="Times New Roman" w:cs="Times New Roman"/>
                <w:sz w:val="20"/>
                <w:szCs w:val="20"/>
              </w:rPr>
              <w:t>skania pozwolenia na użytkowanie</w:t>
            </w:r>
            <w:r w:rsidRPr="001624E9">
              <w:rPr>
                <w:rFonts w:ascii="Times New Roman" w:hAnsi="Times New Roman" w:cs="Times New Roman"/>
                <w:sz w:val="20"/>
                <w:szCs w:val="20"/>
              </w:rPr>
              <w:t xml:space="preserve"> przez Wykonawcę robót budowlanych) – Zamawiający na obecnym </w:t>
            </w:r>
            <w:r w:rsidR="008C6ABA" w:rsidRPr="001624E9">
              <w:rPr>
                <w:rFonts w:ascii="Times New Roman" w:hAnsi="Times New Roman" w:cs="Times New Roman"/>
                <w:sz w:val="20"/>
                <w:szCs w:val="20"/>
              </w:rPr>
              <w:t xml:space="preserve">etapie </w:t>
            </w:r>
            <w:r w:rsidRPr="001624E9">
              <w:rPr>
                <w:rFonts w:ascii="Times New Roman" w:hAnsi="Times New Roman" w:cs="Times New Roman"/>
                <w:sz w:val="20"/>
                <w:szCs w:val="20"/>
              </w:rPr>
              <w:t>nie jest w stanie określić terminu zakończenia zadania inwestycyjnego.</w:t>
            </w:r>
          </w:p>
          <w:p w14:paraId="03DC30C4" w14:textId="77777777" w:rsidR="00023547" w:rsidRPr="00023547" w:rsidRDefault="00023547" w:rsidP="00023547">
            <w:pPr>
              <w:pStyle w:val="Akapitzlist"/>
              <w:rPr>
                <w:rFonts w:ascii="Times New Roman" w:hAnsi="Times New Roman" w:cs="Times New Roman"/>
                <w:b/>
                <w:color w:val="000000" w:themeColor="text1"/>
                <w:sz w:val="20"/>
                <w:szCs w:val="20"/>
              </w:rPr>
            </w:pPr>
          </w:p>
          <w:p w14:paraId="5F41CDE6" w14:textId="1AF0F479" w:rsidR="00023547" w:rsidRPr="00CA13B2" w:rsidRDefault="00023547" w:rsidP="00023547">
            <w:pPr>
              <w:pStyle w:val="Akapitzlist"/>
              <w:widowControl/>
              <w:suppressAutoHyphens w:val="0"/>
              <w:ind w:left="288"/>
              <w:rPr>
                <w:rFonts w:ascii="Times New Roman" w:hAnsi="Times New Roman" w:cs="Times New Roman"/>
                <w:b/>
                <w:color w:val="000000" w:themeColor="text1"/>
                <w:sz w:val="20"/>
                <w:szCs w:val="20"/>
              </w:rPr>
            </w:pPr>
          </w:p>
        </w:tc>
      </w:tr>
      <w:tr w:rsidR="00F25157" w:rsidRPr="00BE1169" w14:paraId="1173931D" w14:textId="77777777" w:rsidTr="00CE2FFF">
        <w:tc>
          <w:tcPr>
            <w:tcW w:w="3256" w:type="dxa"/>
          </w:tcPr>
          <w:p w14:paraId="050E4443" w14:textId="1516DE5E" w:rsidR="00F25157" w:rsidRPr="00BE1169" w:rsidRDefault="00F25157">
            <w:pPr>
              <w:rPr>
                <w:rFonts w:ascii="Times New Roman" w:hAnsi="Times New Roman" w:cs="Times New Roman"/>
                <w:b/>
                <w:bCs/>
                <w:color w:val="000000" w:themeColor="text1"/>
                <w:sz w:val="20"/>
                <w:szCs w:val="20"/>
              </w:rPr>
            </w:pPr>
            <w:r w:rsidRPr="00BE1169">
              <w:rPr>
                <w:rFonts w:ascii="Times New Roman" w:hAnsi="Times New Roman" w:cs="Times New Roman"/>
                <w:b/>
                <w:bCs/>
                <w:color w:val="000000" w:themeColor="text1"/>
                <w:sz w:val="20"/>
                <w:szCs w:val="20"/>
              </w:rPr>
              <w:lastRenderedPageBreak/>
              <w:t>Opis kryteriów wyboru Wykonawcy</w:t>
            </w:r>
          </w:p>
        </w:tc>
        <w:tc>
          <w:tcPr>
            <w:tcW w:w="6402" w:type="dxa"/>
            <w:tcBorders>
              <w:bottom w:val="single" w:sz="4" w:space="0" w:color="auto"/>
            </w:tcBorders>
          </w:tcPr>
          <w:p w14:paraId="1E45DF48" w14:textId="6FEBAF96" w:rsidR="00F25157" w:rsidRPr="004B4389" w:rsidRDefault="00475D85" w:rsidP="002A6E9A">
            <w:pPr>
              <w:widowControl/>
              <w:suppressAutoHyphens w:val="0"/>
              <w:rPr>
                <w:rFonts w:ascii="Times New Roman" w:eastAsiaTheme="minorHAnsi" w:hAnsi="Times New Roman" w:cs="Times New Roman"/>
                <w:b/>
                <w:color w:val="000000" w:themeColor="text1"/>
                <w:sz w:val="20"/>
                <w:szCs w:val="20"/>
                <w:lang w:eastAsia="pl-PL" w:bidi="ar-SA"/>
              </w:rPr>
            </w:pPr>
            <w:r w:rsidRPr="004B4389">
              <w:rPr>
                <w:rFonts w:ascii="Times New Roman" w:eastAsiaTheme="minorHAnsi" w:hAnsi="Times New Roman" w:cs="Times New Roman"/>
                <w:b/>
                <w:color w:val="000000" w:themeColor="text1"/>
                <w:sz w:val="20"/>
                <w:szCs w:val="20"/>
                <w:lang w:eastAsia="pl-PL" w:bidi="ar-SA"/>
              </w:rPr>
              <w:t xml:space="preserve">C – Cena – </w:t>
            </w:r>
            <w:r w:rsidR="003A256E">
              <w:rPr>
                <w:rFonts w:ascii="Times New Roman" w:eastAsiaTheme="minorHAnsi" w:hAnsi="Times New Roman" w:cs="Times New Roman"/>
                <w:b/>
                <w:color w:val="000000" w:themeColor="text1"/>
                <w:sz w:val="20"/>
                <w:szCs w:val="20"/>
                <w:lang w:eastAsia="pl-PL" w:bidi="ar-SA"/>
              </w:rPr>
              <w:t>100</w:t>
            </w:r>
            <w:r w:rsidRPr="004B4389">
              <w:rPr>
                <w:rFonts w:ascii="Times New Roman" w:eastAsiaTheme="minorHAnsi" w:hAnsi="Times New Roman" w:cs="Times New Roman"/>
                <w:b/>
                <w:color w:val="000000" w:themeColor="text1"/>
                <w:sz w:val="20"/>
                <w:szCs w:val="20"/>
                <w:lang w:eastAsia="pl-PL" w:bidi="ar-SA"/>
              </w:rPr>
              <w:t xml:space="preserve"> % (maximum </w:t>
            </w:r>
            <w:r w:rsidR="00E2334E">
              <w:rPr>
                <w:rFonts w:ascii="Times New Roman" w:eastAsiaTheme="minorHAnsi" w:hAnsi="Times New Roman" w:cs="Times New Roman"/>
                <w:b/>
                <w:color w:val="000000" w:themeColor="text1"/>
                <w:sz w:val="20"/>
                <w:szCs w:val="20"/>
                <w:lang w:eastAsia="pl-PL" w:bidi="ar-SA"/>
              </w:rPr>
              <w:t>100</w:t>
            </w:r>
            <w:r w:rsidR="00F25157" w:rsidRPr="004B4389">
              <w:rPr>
                <w:rFonts w:ascii="Times New Roman" w:eastAsiaTheme="minorHAnsi" w:hAnsi="Times New Roman" w:cs="Times New Roman"/>
                <w:b/>
                <w:color w:val="000000" w:themeColor="text1"/>
                <w:sz w:val="20"/>
                <w:szCs w:val="20"/>
                <w:lang w:eastAsia="pl-PL" w:bidi="ar-SA"/>
              </w:rPr>
              <w:t xml:space="preserve"> pkt</w:t>
            </w:r>
            <w:r w:rsidR="009E16FC" w:rsidRPr="004B4389">
              <w:rPr>
                <w:rFonts w:ascii="Times New Roman" w:eastAsiaTheme="minorHAnsi" w:hAnsi="Times New Roman" w:cs="Times New Roman"/>
                <w:b/>
                <w:color w:val="000000" w:themeColor="text1"/>
                <w:sz w:val="20"/>
                <w:szCs w:val="20"/>
                <w:lang w:eastAsia="pl-PL" w:bidi="ar-SA"/>
              </w:rPr>
              <w:t>.</w:t>
            </w:r>
            <w:r w:rsidR="00F25157" w:rsidRPr="004B4389">
              <w:rPr>
                <w:rFonts w:ascii="Times New Roman" w:eastAsiaTheme="minorHAnsi" w:hAnsi="Times New Roman" w:cs="Times New Roman"/>
                <w:b/>
                <w:color w:val="000000" w:themeColor="text1"/>
                <w:sz w:val="20"/>
                <w:szCs w:val="20"/>
                <w:lang w:eastAsia="pl-PL" w:bidi="ar-SA"/>
              </w:rPr>
              <w:t>)</w:t>
            </w:r>
          </w:p>
          <w:p w14:paraId="7993A292" w14:textId="77777777" w:rsidR="00F25157" w:rsidRPr="00E80D64" w:rsidRDefault="00F25157" w:rsidP="002A6E9A">
            <w:pPr>
              <w:widowControl/>
              <w:suppressAutoHyphens w:val="0"/>
              <w:rPr>
                <w:rFonts w:ascii="Times New Roman" w:eastAsiaTheme="minorHAnsi" w:hAnsi="Times New Roman" w:cs="Times New Roman"/>
                <w:color w:val="000000" w:themeColor="text1"/>
                <w:sz w:val="20"/>
                <w:szCs w:val="20"/>
                <w:lang w:eastAsia="pl-PL" w:bidi="ar-SA"/>
              </w:rPr>
            </w:pPr>
            <w:r w:rsidRPr="00E80D64">
              <w:rPr>
                <w:rFonts w:ascii="Times New Roman" w:eastAsiaTheme="minorHAnsi" w:hAnsi="Times New Roman" w:cs="Times New Roman"/>
                <w:color w:val="000000" w:themeColor="text1"/>
                <w:sz w:val="20"/>
                <w:szCs w:val="20"/>
                <w:lang w:eastAsia="pl-PL" w:bidi="ar-SA"/>
              </w:rPr>
              <w:t>Wartość punktowa dla kryterium „Cena” będzie wyliczana według wzoru:</w:t>
            </w:r>
          </w:p>
          <w:p w14:paraId="2FD0BDF1" w14:textId="77777777" w:rsidR="00F25157" w:rsidRPr="00E80D64" w:rsidRDefault="00F25157" w:rsidP="002A6E9A">
            <w:pPr>
              <w:widowControl/>
              <w:suppressAutoHyphens w:val="0"/>
              <w:rPr>
                <w:rFonts w:ascii="Times New Roman" w:eastAsiaTheme="minorHAnsi" w:hAnsi="Times New Roman" w:cs="Times New Roman"/>
                <w:b/>
                <w:i/>
                <w:color w:val="000000" w:themeColor="text1"/>
                <w:sz w:val="20"/>
                <w:szCs w:val="20"/>
                <w:lang w:eastAsia="pl-PL" w:bidi="ar-SA"/>
              </w:rPr>
            </w:pPr>
          </w:p>
          <w:p w14:paraId="7613869D" w14:textId="77777777" w:rsidR="00F25157" w:rsidRPr="00E80D64" w:rsidRDefault="00F25157" w:rsidP="002A6E9A">
            <w:pPr>
              <w:widowControl/>
              <w:suppressAutoHyphens w:val="0"/>
              <w:rPr>
                <w:rFonts w:ascii="Times New Roman" w:eastAsiaTheme="minorHAnsi" w:hAnsi="Times New Roman" w:cs="Times New Roman"/>
                <w:b/>
                <w:color w:val="000000" w:themeColor="text1"/>
                <w:sz w:val="20"/>
                <w:szCs w:val="20"/>
                <w:lang w:eastAsia="pl-PL" w:bidi="ar-SA"/>
              </w:rPr>
            </w:pPr>
            <w:r w:rsidRPr="00E80D64">
              <w:rPr>
                <w:rFonts w:ascii="Times New Roman" w:eastAsiaTheme="minorHAnsi" w:hAnsi="Times New Roman" w:cs="Times New Roman"/>
                <w:b/>
                <w:color w:val="000000" w:themeColor="text1"/>
                <w:sz w:val="20"/>
                <w:szCs w:val="20"/>
                <w:lang w:eastAsia="pl-PL" w:bidi="ar-SA"/>
              </w:rPr>
              <w:t xml:space="preserve">                  C min</w:t>
            </w:r>
          </w:p>
          <w:p w14:paraId="66201A7C" w14:textId="2D48FC69" w:rsidR="00F25157" w:rsidRPr="00E80D64" w:rsidRDefault="00E80D64" w:rsidP="002A6E9A">
            <w:pPr>
              <w:widowControl/>
              <w:suppressAutoHyphens w:val="0"/>
              <w:rPr>
                <w:rFonts w:ascii="Times New Roman" w:eastAsiaTheme="minorHAnsi" w:hAnsi="Times New Roman" w:cs="Times New Roman"/>
                <w:b/>
                <w:color w:val="000000" w:themeColor="text1"/>
                <w:sz w:val="20"/>
                <w:szCs w:val="20"/>
                <w:lang w:eastAsia="pl-PL" w:bidi="ar-SA"/>
              </w:rPr>
            </w:pPr>
            <w:r>
              <w:rPr>
                <w:rFonts w:ascii="Times New Roman" w:eastAsiaTheme="minorHAnsi" w:hAnsi="Times New Roman" w:cs="Times New Roman"/>
                <w:b/>
                <w:color w:val="000000" w:themeColor="text1"/>
                <w:sz w:val="20"/>
                <w:szCs w:val="20"/>
                <w:lang w:eastAsia="pl-PL" w:bidi="ar-SA"/>
              </w:rPr>
              <w:t>C = ────────────── x 10</w:t>
            </w:r>
            <w:r w:rsidR="00F25157" w:rsidRPr="00E80D64">
              <w:rPr>
                <w:rFonts w:ascii="Times New Roman" w:eastAsiaTheme="minorHAnsi" w:hAnsi="Times New Roman" w:cs="Times New Roman"/>
                <w:b/>
                <w:color w:val="000000" w:themeColor="text1"/>
                <w:sz w:val="20"/>
                <w:szCs w:val="20"/>
                <w:lang w:eastAsia="pl-PL" w:bidi="ar-SA"/>
              </w:rPr>
              <w:t xml:space="preserve">0 </w:t>
            </w:r>
          </w:p>
          <w:p w14:paraId="78A50526" w14:textId="77777777" w:rsidR="00F25157" w:rsidRPr="00E80D64" w:rsidRDefault="00F25157" w:rsidP="002A6E9A">
            <w:pPr>
              <w:widowControl/>
              <w:suppressAutoHyphens w:val="0"/>
              <w:rPr>
                <w:rFonts w:ascii="Times New Roman" w:eastAsiaTheme="minorHAnsi" w:hAnsi="Times New Roman" w:cs="Times New Roman"/>
                <w:b/>
                <w:color w:val="000000" w:themeColor="text1"/>
                <w:sz w:val="20"/>
                <w:szCs w:val="20"/>
                <w:lang w:eastAsia="pl-PL" w:bidi="ar-SA"/>
              </w:rPr>
            </w:pPr>
            <w:r w:rsidRPr="00E80D64">
              <w:rPr>
                <w:rFonts w:ascii="Times New Roman" w:eastAsiaTheme="minorHAnsi" w:hAnsi="Times New Roman" w:cs="Times New Roman"/>
                <w:b/>
                <w:color w:val="000000" w:themeColor="text1"/>
                <w:sz w:val="20"/>
                <w:szCs w:val="20"/>
                <w:lang w:eastAsia="pl-PL" w:bidi="ar-SA"/>
              </w:rPr>
              <w:t xml:space="preserve">                   C of</w:t>
            </w:r>
          </w:p>
          <w:p w14:paraId="6DC3778A" w14:textId="77777777" w:rsidR="00F25157" w:rsidRPr="00E80D64" w:rsidRDefault="00F25157" w:rsidP="002A6E9A">
            <w:pPr>
              <w:widowControl/>
              <w:suppressAutoHyphens w:val="0"/>
              <w:rPr>
                <w:rFonts w:ascii="Times New Roman" w:eastAsiaTheme="minorHAnsi" w:hAnsi="Times New Roman" w:cs="Times New Roman"/>
                <w:color w:val="000000" w:themeColor="text1"/>
                <w:sz w:val="20"/>
                <w:szCs w:val="20"/>
                <w:lang w:eastAsia="pl-PL" w:bidi="ar-SA"/>
              </w:rPr>
            </w:pPr>
          </w:p>
          <w:p w14:paraId="7ECDE955" w14:textId="77777777" w:rsidR="00F25157" w:rsidRPr="00E80D64" w:rsidRDefault="00F25157" w:rsidP="002A6E9A">
            <w:pPr>
              <w:widowControl/>
              <w:suppressAutoHyphens w:val="0"/>
              <w:rPr>
                <w:rFonts w:ascii="Times New Roman" w:eastAsiaTheme="minorHAnsi" w:hAnsi="Times New Roman" w:cs="Times New Roman"/>
                <w:color w:val="000000" w:themeColor="text1"/>
                <w:sz w:val="20"/>
                <w:szCs w:val="20"/>
                <w:lang w:eastAsia="pl-PL" w:bidi="ar-SA"/>
              </w:rPr>
            </w:pPr>
            <w:r w:rsidRPr="00E80D64">
              <w:rPr>
                <w:rFonts w:ascii="Times New Roman" w:eastAsiaTheme="minorHAnsi" w:hAnsi="Times New Roman" w:cs="Times New Roman"/>
                <w:color w:val="000000" w:themeColor="text1"/>
                <w:sz w:val="20"/>
                <w:szCs w:val="20"/>
                <w:lang w:eastAsia="pl-PL" w:bidi="ar-SA"/>
              </w:rPr>
              <w:t>C – liczba punktów ocenianej oferty</w:t>
            </w:r>
            <w:r w:rsidRPr="00E80D64">
              <w:rPr>
                <w:rFonts w:ascii="Times New Roman" w:eastAsiaTheme="minorHAnsi" w:hAnsi="Times New Roman" w:cs="Times New Roman"/>
                <w:b/>
                <w:color w:val="000000" w:themeColor="text1"/>
                <w:sz w:val="20"/>
                <w:szCs w:val="20"/>
                <w:lang w:eastAsia="pl-PL" w:bidi="ar-SA"/>
              </w:rPr>
              <w:t xml:space="preserve"> </w:t>
            </w:r>
            <w:r w:rsidRPr="00E80D64">
              <w:rPr>
                <w:rFonts w:ascii="Times New Roman" w:eastAsiaTheme="minorHAnsi" w:hAnsi="Times New Roman" w:cs="Times New Roman"/>
                <w:color w:val="000000" w:themeColor="text1"/>
                <w:sz w:val="20"/>
                <w:szCs w:val="20"/>
                <w:lang w:eastAsia="pl-PL" w:bidi="ar-SA"/>
              </w:rPr>
              <w:t>(do drugiego miejsca po przecinku)</w:t>
            </w:r>
          </w:p>
          <w:p w14:paraId="3C7D59FD" w14:textId="77777777" w:rsidR="00F25157" w:rsidRPr="00E80D64" w:rsidRDefault="00F25157" w:rsidP="002A6E9A">
            <w:pPr>
              <w:widowControl/>
              <w:suppressAutoHyphens w:val="0"/>
              <w:rPr>
                <w:rFonts w:ascii="Times New Roman" w:eastAsiaTheme="minorHAnsi" w:hAnsi="Times New Roman" w:cs="Times New Roman"/>
                <w:color w:val="000000" w:themeColor="text1"/>
                <w:sz w:val="20"/>
                <w:szCs w:val="20"/>
                <w:lang w:eastAsia="pl-PL" w:bidi="ar-SA"/>
              </w:rPr>
            </w:pPr>
            <w:r w:rsidRPr="00E80D64">
              <w:rPr>
                <w:rFonts w:ascii="Times New Roman" w:eastAsiaTheme="minorHAnsi" w:hAnsi="Times New Roman" w:cs="Times New Roman"/>
                <w:color w:val="000000" w:themeColor="text1"/>
                <w:sz w:val="20"/>
                <w:szCs w:val="20"/>
                <w:lang w:eastAsia="pl-PL" w:bidi="ar-SA"/>
              </w:rPr>
              <w:t xml:space="preserve">C </w:t>
            </w:r>
            <w:r w:rsidRPr="00E80D64">
              <w:rPr>
                <w:rFonts w:ascii="Times New Roman" w:eastAsiaTheme="minorHAnsi" w:hAnsi="Times New Roman" w:cs="Times New Roman"/>
                <w:color w:val="000000" w:themeColor="text1"/>
                <w:sz w:val="20"/>
                <w:szCs w:val="20"/>
                <w:vertAlign w:val="subscript"/>
                <w:lang w:eastAsia="pl-PL" w:bidi="ar-SA"/>
              </w:rPr>
              <w:t>min</w:t>
            </w:r>
            <w:r w:rsidRPr="00E80D64">
              <w:rPr>
                <w:rFonts w:ascii="Times New Roman" w:eastAsiaTheme="minorHAnsi" w:hAnsi="Times New Roman" w:cs="Times New Roman"/>
                <w:color w:val="000000" w:themeColor="text1"/>
                <w:sz w:val="20"/>
                <w:szCs w:val="20"/>
                <w:lang w:eastAsia="pl-PL" w:bidi="ar-SA"/>
              </w:rPr>
              <w:t xml:space="preserve"> – najniższa cena spośród oferowanych</w:t>
            </w:r>
          </w:p>
          <w:p w14:paraId="2FF21F58" w14:textId="77777777" w:rsidR="00F25157" w:rsidRPr="00E80D64" w:rsidRDefault="00F25157" w:rsidP="002A6E9A">
            <w:pPr>
              <w:jc w:val="both"/>
              <w:rPr>
                <w:rFonts w:ascii="Times New Roman" w:eastAsiaTheme="minorHAnsi" w:hAnsi="Times New Roman" w:cs="Times New Roman"/>
                <w:color w:val="000000" w:themeColor="text1"/>
                <w:sz w:val="20"/>
                <w:szCs w:val="20"/>
                <w:lang w:eastAsia="pl-PL" w:bidi="ar-SA"/>
              </w:rPr>
            </w:pPr>
            <w:r w:rsidRPr="00E80D64">
              <w:rPr>
                <w:rFonts w:ascii="Times New Roman" w:eastAsiaTheme="minorHAnsi" w:hAnsi="Times New Roman" w:cs="Times New Roman"/>
                <w:color w:val="000000" w:themeColor="text1"/>
                <w:sz w:val="20"/>
                <w:szCs w:val="20"/>
                <w:lang w:eastAsia="pl-PL" w:bidi="ar-SA"/>
              </w:rPr>
              <w:t xml:space="preserve">C </w:t>
            </w:r>
            <w:r w:rsidRPr="00E80D64">
              <w:rPr>
                <w:rFonts w:ascii="Times New Roman" w:eastAsiaTheme="minorHAnsi" w:hAnsi="Times New Roman" w:cs="Times New Roman"/>
                <w:color w:val="000000" w:themeColor="text1"/>
                <w:sz w:val="20"/>
                <w:szCs w:val="20"/>
                <w:vertAlign w:val="subscript"/>
                <w:lang w:eastAsia="pl-PL" w:bidi="ar-SA"/>
              </w:rPr>
              <w:t>of</w:t>
            </w:r>
            <w:r w:rsidRPr="00E80D64">
              <w:rPr>
                <w:rFonts w:ascii="Times New Roman" w:eastAsiaTheme="minorHAnsi" w:hAnsi="Times New Roman" w:cs="Times New Roman"/>
                <w:color w:val="000000" w:themeColor="text1"/>
                <w:sz w:val="20"/>
                <w:szCs w:val="20"/>
                <w:lang w:eastAsia="pl-PL" w:bidi="ar-SA"/>
              </w:rPr>
              <w:t xml:space="preserve"> – cena z ocenianej oferty</w:t>
            </w:r>
          </w:p>
          <w:p w14:paraId="0F5D82E7" w14:textId="4EDB39EA" w:rsidR="00F25157" w:rsidRPr="004B4389" w:rsidRDefault="00F25157" w:rsidP="00E80D64">
            <w:pPr>
              <w:jc w:val="both"/>
              <w:rPr>
                <w:rFonts w:ascii="Times New Roman" w:hAnsi="Times New Roman" w:cs="Times New Roman"/>
                <w:color w:val="000000" w:themeColor="text1"/>
                <w:sz w:val="20"/>
                <w:szCs w:val="20"/>
              </w:rPr>
            </w:pPr>
          </w:p>
        </w:tc>
      </w:tr>
      <w:tr w:rsidR="00F25157" w:rsidRPr="00BE1169" w14:paraId="0A47B8B5" w14:textId="77777777" w:rsidTr="00CE2FFF">
        <w:tc>
          <w:tcPr>
            <w:tcW w:w="3256" w:type="dxa"/>
            <w:tcBorders>
              <w:bottom w:val="single" w:sz="4" w:space="0" w:color="auto"/>
            </w:tcBorders>
          </w:tcPr>
          <w:p w14:paraId="26B3819E" w14:textId="331694D9" w:rsidR="00F25157" w:rsidRPr="00BE1169" w:rsidRDefault="00F25157">
            <w:pPr>
              <w:rPr>
                <w:rFonts w:ascii="Times New Roman" w:hAnsi="Times New Roman" w:cs="Times New Roman"/>
                <w:b/>
                <w:bCs/>
                <w:color w:val="000000" w:themeColor="text1"/>
                <w:sz w:val="20"/>
                <w:szCs w:val="20"/>
              </w:rPr>
            </w:pPr>
            <w:r w:rsidRPr="00BE1169">
              <w:rPr>
                <w:rFonts w:ascii="Times New Roman" w:hAnsi="Times New Roman" w:cs="Times New Roman"/>
                <w:b/>
                <w:bCs/>
                <w:color w:val="000000" w:themeColor="text1"/>
                <w:sz w:val="20"/>
                <w:szCs w:val="20"/>
              </w:rPr>
              <w:t>Warunki udziału - wymogi</w:t>
            </w:r>
          </w:p>
        </w:tc>
        <w:tc>
          <w:tcPr>
            <w:tcW w:w="6402" w:type="dxa"/>
            <w:tcBorders>
              <w:bottom w:val="single" w:sz="4" w:space="0" w:color="auto"/>
            </w:tcBorders>
          </w:tcPr>
          <w:p w14:paraId="69F01987" w14:textId="726FB47D" w:rsidR="00F25157" w:rsidRPr="004B4389" w:rsidRDefault="00F25157" w:rsidP="00CE2FFF">
            <w:pPr>
              <w:tabs>
                <w:tab w:val="left" w:pos="288"/>
              </w:tabs>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Zamawiający wymaga, aby Wykonawca wykazał, że:</w:t>
            </w:r>
          </w:p>
          <w:p w14:paraId="74CAD5DA" w14:textId="2A5B0EF3" w:rsidR="00F25157" w:rsidRPr="004B4389" w:rsidRDefault="00F25157" w:rsidP="00273C43">
            <w:pPr>
              <w:pStyle w:val="Akapitzlist"/>
              <w:numPr>
                <w:ilvl w:val="0"/>
                <w:numId w:val="7"/>
              </w:numPr>
              <w:tabs>
                <w:tab w:val="left" w:pos="288"/>
              </w:tabs>
              <w:ind w:left="430" w:hanging="284"/>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posiada doświadczenie w projektowaniu </w:t>
            </w:r>
            <w:r w:rsidR="004B4389" w:rsidRPr="004B4389">
              <w:rPr>
                <w:rFonts w:ascii="Times New Roman" w:hAnsi="Times New Roman" w:cs="Times New Roman"/>
                <w:color w:val="000000" w:themeColor="text1"/>
                <w:sz w:val="20"/>
                <w:szCs w:val="20"/>
              </w:rPr>
              <w:t>budynków, obiektów budowlanych i konstrukcji dźwigów osobowych w obiektach użyteczności publicznej</w:t>
            </w:r>
            <w:r w:rsidR="00FB762F" w:rsidRPr="004B4389">
              <w:rPr>
                <w:rFonts w:ascii="Times New Roman" w:hAnsi="Times New Roman" w:cs="Times New Roman"/>
                <w:color w:val="000000" w:themeColor="text1"/>
                <w:sz w:val="20"/>
                <w:szCs w:val="20"/>
              </w:rPr>
              <w:t xml:space="preserve">. Zrealizował w terminie ostatnich 5 lat </w:t>
            </w:r>
            <w:r w:rsidR="006A64E6" w:rsidRPr="004B4389">
              <w:rPr>
                <w:rFonts w:ascii="Times New Roman" w:hAnsi="Times New Roman" w:cs="Times New Roman"/>
                <w:color w:val="000000" w:themeColor="text1"/>
                <w:sz w:val="20"/>
                <w:szCs w:val="20"/>
              </w:rPr>
              <w:t xml:space="preserve">minimum 2 zadania, </w:t>
            </w:r>
            <w:r w:rsidRPr="004B4389">
              <w:rPr>
                <w:rFonts w:ascii="Times New Roman" w:hAnsi="Times New Roman" w:cs="Times New Roman"/>
                <w:color w:val="000000" w:themeColor="text1"/>
                <w:sz w:val="20"/>
                <w:szCs w:val="20"/>
              </w:rPr>
              <w:t xml:space="preserve">każde z zadań </w:t>
            </w:r>
            <w:r w:rsidR="009E16FC" w:rsidRPr="004B4389">
              <w:rPr>
                <w:rFonts w:ascii="Times New Roman" w:hAnsi="Times New Roman" w:cs="Times New Roman"/>
                <w:color w:val="000000" w:themeColor="text1"/>
                <w:sz w:val="20"/>
                <w:szCs w:val="20"/>
              </w:rPr>
              <w:t xml:space="preserve">o </w:t>
            </w:r>
            <w:r w:rsidR="00F7073E" w:rsidRPr="004B4389">
              <w:rPr>
                <w:rFonts w:ascii="Times New Roman" w:hAnsi="Times New Roman" w:cs="Times New Roman"/>
                <w:color w:val="000000" w:themeColor="text1"/>
                <w:sz w:val="20"/>
                <w:szCs w:val="20"/>
              </w:rPr>
              <w:t>wartości, co</w:t>
            </w:r>
            <w:r w:rsidR="009E16FC" w:rsidRPr="004B4389">
              <w:rPr>
                <w:rFonts w:ascii="Times New Roman" w:hAnsi="Times New Roman" w:cs="Times New Roman"/>
                <w:color w:val="000000" w:themeColor="text1"/>
                <w:sz w:val="20"/>
                <w:szCs w:val="20"/>
              </w:rPr>
              <w:t xml:space="preserve"> najmniej</w:t>
            </w:r>
            <w:r w:rsidRPr="004B4389">
              <w:rPr>
                <w:rFonts w:ascii="Times New Roman" w:hAnsi="Times New Roman" w:cs="Times New Roman"/>
                <w:color w:val="000000" w:themeColor="text1"/>
                <w:sz w:val="20"/>
                <w:szCs w:val="20"/>
              </w:rPr>
              <w:t xml:space="preserve"> </w:t>
            </w:r>
            <w:r w:rsidR="00E2334E">
              <w:rPr>
                <w:rFonts w:ascii="Times New Roman" w:hAnsi="Times New Roman" w:cs="Times New Roman"/>
                <w:color w:val="000000" w:themeColor="text1"/>
                <w:sz w:val="20"/>
                <w:szCs w:val="20"/>
              </w:rPr>
              <w:t>2</w:t>
            </w:r>
            <w:r w:rsidR="004B4389" w:rsidRPr="004B4389">
              <w:rPr>
                <w:rFonts w:ascii="Times New Roman" w:hAnsi="Times New Roman" w:cs="Times New Roman"/>
                <w:color w:val="000000" w:themeColor="text1"/>
                <w:sz w:val="20"/>
                <w:szCs w:val="20"/>
              </w:rPr>
              <w:t>00</w:t>
            </w:r>
            <w:r w:rsidRPr="004B4389">
              <w:rPr>
                <w:rFonts w:ascii="Times New Roman" w:hAnsi="Times New Roman" w:cs="Times New Roman"/>
                <w:color w:val="000000" w:themeColor="text1"/>
                <w:sz w:val="20"/>
                <w:szCs w:val="20"/>
              </w:rPr>
              <w:t>.000 zł</w:t>
            </w:r>
            <w:r w:rsidR="009E16FC" w:rsidRPr="004B4389">
              <w:rPr>
                <w:rFonts w:ascii="Times New Roman" w:hAnsi="Times New Roman" w:cs="Times New Roman"/>
                <w:color w:val="000000" w:themeColor="text1"/>
                <w:sz w:val="20"/>
                <w:szCs w:val="20"/>
              </w:rPr>
              <w:t>.</w:t>
            </w:r>
          </w:p>
          <w:p w14:paraId="36ECD454" w14:textId="03F9C953" w:rsidR="00F25157" w:rsidRPr="004B4389" w:rsidRDefault="00F25157" w:rsidP="00582A57">
            <w:pPr>
              <w:pStyle w:val="Akapitzlist"/>
              <w:tabs>
                <w:tab w:val="left" w:pos="288"/>
              </w:tabs>
              <w:ind w:left="430"/>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Potwierdzeniem spełnienia warunku będzie złożony wraz </w:t>
            </w:r>
            <w:r w:rsidR="00340975" w:rsidRPr="004B4389">
              <w:rPr>
                <w:rFonts w:ascii="Times New Roman" w:hAnsi="Times New Roman" w:cs="Times New Roman"/>
                <w:color w:val="000000" w:themeColor="text1"/>
                <w:sz w:val="20"/>
                <w:szCs w:val="20"/>
              </w:rPr>
              <w:br/>
            </w:r>
            <w:r w:rsidRPr="004B4389">
              <w:rPr>
                <w:rFonts w:ascii="Times New Roman" w:hAnsi="Times New Roman" w:cs="Times New Roman"/>
                <w:color w:val="000000" w:themeColor="text1"/>
                <w:sz w:val="20"/>
                <w:szCs w:val="20"/>
              </w:rPr>
              <w:t xml:space="preserve">z referencjami </w:t>
            </w:r>
            <w:r w:rsidRPr="00E80D64">
              <w:rPr>
                <w:rFonts w:ascii="Times New Roman" w:hAnsi="Times New Roman" w:cs="Times New Roman"/>
                <w:b/>
                <w:color w:val="000000" w:themeColor="text1"/>
                <w:sz w:val="20"/>
                <w:szCs w:val="20"/>
              </w:rPr>
              <w:t>Załączn</w:t>
            </w:r>
            <w:r w:rsidR="00CC0EDA">
              <w:rPr>
                <w:rFonts w:ascii="Times New Roman" w:hAnsi="Times New Roman" w:cs="Times New Roman"/>
                <w:b/>
                <w:color w:val="000000" w:themeColor="text1"/>
                <w:sz w:val="20"/>
                <w:szCs w:val="20"/>
              </w:rPr>
              <w:t>ik nr 5</w:t>
            </w:r>
          </w:p>
          <w:p w14:paraId="1AA68BEC" w14:textId="7E967848" w:rsidR="00F25157" w:rsidRPr="004B4389" w:rsidRDefault="00F25157" w:rsidP="00273C43">
            <w:pPr>
              <w:pStyle w:val="Akapitzlist"/>
              <w:numPr>
                <w:ilvl w:val="0"/>
                <w:numId w:val="7"/>
              </w:numPr>
              <w:tabs>
                <w:tab w:val="left" w:pos="288"/>
              </w:tabs>
              <w:ind w:left="430" w:hanging="284"/>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dysponuje osobami, które będą uczestniczyć w wykonaniu zamówienia i posiadają wymagane prawem uprawnienia </w:t>
            </w:r>
            <w:r w:rsidRPr="004B4389">
              <w:rPr>
                <w:rFonts w:ascii="Times New Roman" w:hAnsi="Times New Roman" w:cs="Times New Roman"/>
                <w:iCs/>
                <w:color w:val="000000" w:themeColor="text1"/>
                <w:sz w:val="20"/>
                <w:szCs w:val="20"/>
              </w:rPr>
              <w:t xml:space="preserve">tj.: </w:t>
            </w:r>
            <w:r w:rsidRPr="004B4389">
              <w:rPr>
                <w:rFonts w:ascii="Times New Roman" w:hAnsi="Times New Roman" w:cs="Times New Roman"/>
                <w:color w:val="000000" w:themeColor="text1"/>
                <w:sz w:val="20"/>
                <w:szCs w:val="20"/>
              </w:rPr>
              <w:t xml:space="preserve">uprawnienia budowlane w </w:t>
            </w:r>
            <w:r w:rsidRPr="004B4389">
              <w:rPr>
                <w:rFonts w:ascii="Times New Roman" w:hAnsi="Times New Roman" w:cs="Times New Roman"/>
                <w:iCs/>
                <w:color w:val="000000" w:themeColor="text1"/>
                <w:sz w:val="20"/>
                <w:szCs w:val="20"/>
              </w:rPr>
              <w:t xml:space="preserve">specjalności architektonicznej do projektowania w poszczególnych branżach: </w:t>
            </w:r>
            <w:proofErr w:type="spellStart"/>
            <w:r w:rsidRPr="004B4389">
              <w:rPr>
                <w:rFonts w:ascii="Times New Roman" w:hAnsi="Times New Roman" w:cs="Times New Roman"/>
                <w:iCs/>
                <w:color w:val="000000" w:themeColor="text1"/>
                <w:sz w:val="20"/>
                <w:szCs w:val="20"/>
              </w:rPr>
              <w:t>konstrukcyjno</w:t>
            </w:r>
            <w:proofErr w:type="spellEnd"/>
            <w:r w:rsidRPr="004B4389">
              <w:rPr>
                <w:rFonts w:ascii="Times New Roman" w:hAnsi="Times New Roman" w:cs="Times New Roman"/>
                <w:iCs/>
                <w:color w:val="000000" w:themeColor="text1"/>
                <w:sz w:val="20"/>
                <w:szCs w:val="20"/>
              </w:rPr>
              <w:t xml:space="preserve"> - budowlanej, instalacyjnej w zakresie sieci, instalacji i urzą</w:t>
            </w:r>
            <w:r w:rsidR="00F91EC5">
              <w:rPr>
                <w:rFonts w:ascii="Times New Roman" w:hAnsi="Times New Roman" w:cs="Times New Roman"/>
                <w:iCs/>
                <w:color w:val="000000" w:themeColor="text1"/>
                <w:sz w:val="20"/>
                <w:szCs w:val="20"/>
              </w:rPr>
              <w:t>dzeń cieplnych, wentylacyjnych</w:t>
            </w:r>
            <w:r w:rsidRPr="004B4389">
              <w:rPr>
                <w:rFonts w:ascii="Times New Roman" w:hAnsi="Times New Roman" w:cs="Times New Roman"/>
                <w:iCs/>
                <w:color w:val="000000" w:themeColor="text1"/>
                <w:sz w:val="20"/>
                <w:szCs w:val="20"/>
              </w:rPr>
              <w:t>, instalacyjnej w zakresie sieci, instalacji i urządzeń elektrycznych i elektroenergetycznych,</w:t>
            </w:r>
            <w:r w:rsidRPr="004B4389">
              <w:rPr>
                <w:rFonts w:ascii="Times New Roman" w:hAnsi="Times New Roman" w:cs="Times New Roman"/>
                <w:color w:val="000000" w:themeColor="text1"/>
                <w:sz w:val="20"/>
                <w:szCs w:val="20"/>
              </w:rPr>
              <w:t xml:space="preserve"> posiadającymi poniższe kwalifikacje:</w:t>
            </w:r>
          </w:p>
          <w:p w14:paraId="0082BC1B" w14:textId="77777777" w:rsidR="00F25157" w:rsidRPr="00B9736F" w:rsidRDefault="00F25157" w:rsidP="00273C43">
            <w:pPr>
              <w:pStyle w:val="Akapitzlist"/>
              <w:numPr>
                <w:ilvl w:val="0"/>
                <w:numId w:val="8"/>
              </w:numPr>
              <w:tabs>
                <w:tab w:val="left" w:pos="288"/>
              </w:tabs>
              <w:jc w:val="both"/>
              <w:rPr>
                <w:rFonts w:ascii="Times New Roman" w:hAnsi="Times New Roman" w:cs="Times New Roman"/>
                <w:color w:val="auto"/>
                <w:sz w:val="20"/>
                <w:szCs w:val="20"/>
              </w:rPr>
            </w:pPr>
            <w:r w:rsidRPr="00B9736F">
              <w:rPr>
                <w:rFonts w:ascii="Times New Roman" w:eastAsia="Times New Roman" w:hAnsi="Times New Roman" w:cs="Times New Roman"/>
                <w:color w:val="auto"/>
                <w:sz w:val="20"/>
                <w:szCs w:val="20"/>
                <w:lang w:eastAsia="pl-PL" w:bidi="ar-SA"/>
              </w:rPr>
              <w:t>osobą posiadającą uprawnienia do projektowania bez ograniczeń w specjalności architektonicznej, która posiada co najmniej 5 letnie doświadczenie zawodowe i posiada aktualny wpis do rejestru zawodowego;</w:t>
            </w:r>
          </w:p>
          <w:p w14:paraId="49F40ECF" w14:textId="184E76B4" w:rsidR="00F25157" w:rsidRPr="00B9736F" w:rsidRDefault="00F25157" w:rsidP="00273C43">
            <w:pPr>
              <w:pStyle w:val="Akapitzlist"/>
              <w:numPr>
                <w:ilvl w:val="0"/>
                <w:numId w:val="8"/>
              </w:numPr>
              <w:tabs>
                <w:tab w:val="left" w:pos="288"/>
              </w:tabs>
              <w:jc w:val="both"/>
              <w:rPr>
                <w:rFonts w:ascii="Times New Roman" w:hAnsi="Times New Roman" w:cs="Times New Roman"/>
                <w:color w:val="auto"/>
                <w:sz w:val="20"/>
                <w:szCs w:val="20"/>
              </w:rPr>
            </w:pPr>
            <w:r w:rsidRPr="00B9736F">
              <w:rPr>
                <w:rFonts w:ascii="Times New Roman" w:hAnsi="Times New Roman" w:cs="Times New Roman"/>
                <w:color w:val="auto"/>
                <w:sz w:val="20"/>
                <w:szCs w:val="20"/>
              </w:rPr>
              <w:t xml:space="preserve">osobą </w:t>
            </w:r>
            <w:r w:rsidRPr="00B9736F">
              <w:rPr>
                <w:rFonts w:ascii="Times New Roman" w:eastAsia="Times New Roman" w:hAnsi="Times New Roman" w:cs="Times New Roman"/>
                <w:color w:val="auto"/>
                <w:sz w:val="20"/>
                <w:szCs w:val="20"/>
                <w:lang w:eastAsia="pl-PL" w:bidi="ar-SA"/>
              </w:rPr>
              <w:t xml:space="preserve">posiadająca uprawnienia budowlane do projektowania bez ograniczeń w specjalności konstrukcyjno-budowlanej, która posiada co najmniej 5 letnie doświadczenie zawodowe </w:t>
            </w:r>
            <w:r w:rsidR="00340975" w:rsidRPr="00B9736F">
              <w:rPr>
                <w:rFonts w:ascii="Times New Roman" w:eastAsia="Times New Roman" w:hAnsi="Times New Roman" w:cs="Times New Roman"/>
                <w:color w:val="auto"/>
                <w:sz w:val="20"/>
                <w:szCs w:val="20"/>
                <w:lang w:eastAsia="pl-PL" w:bidi="ar-SA"/>
              </w:rPr>
              <w:br/>
            </w:r>
            <w:r w:rsidRPr="00B9736F">
              <w:rPr>
                <w:rFonts w:ascii="Times New Roman" w:eastAsia="Times New Roman" w:hAnsi="Times New Roman" w:cs="Times New Roman"/>
                <w:color w:val="auto"/>
                <w:sz w:val="20"/>
                <w:szCs w:val="20"/>
                <w:lang w:eastAsia="pl-PL" w:bidi="ar-SA"/>
              </w:rPr>
              <w:t>i posiada aktualny wpis do rejestru zawodowego;</w:t>
            </w:r>
          </w:p>
          <w:p w14:paraId="0042D0C4" w14:textId="6009BB63" w:rsidR="00F91EC5" w:rsidRPr="00B9736F" w:rsidRDefault="00F25157" w:rsidP="00273C43">
            <w:pPr>
              <w:pStyle w:val="Akapitzlist"/>
              <w:numPr>
                <w:ilvl w:val="0"/>
                <w:numId w:val="8"/>
              </w:numPr>
              <w:tabs>
                <w:tab w:val="left" w:pos="288"/>
              </w:tabs>
              <w:jc w:val="both"/>
              <w:rPr>
                <w:rFonts w:ascii="Times New Roman" w:hAnsi="Times New Roman" w:cs="Times New Roman"/>
                <w:color w:val="auto"/>
                <w:sz w:val="20"/>
                <w:szCs w:val="20"/>
              </w:rPr>
            </w:pPr>
            <w:r w:rsidRPr="00B9736F">
              <w:rPr>
                <w:rFonts w:ascii="Times New Roman" w:hAnsi="Times New Roman" w:cs="Times New Roman"/>
                <w:color w:val="auto"/>
                <w:sz w:val="20"/>
                <w:szCs w:val="20"/>
              </w:rPr>
              <w:t xml:space="preserve">osobą posiadającą </w:t>
            </w:r>
            <w:r w:rsidRPr="00B9736F">
              <w:rPr>
                <w:rFonts w:ascii="Times New Roman" w:eastAsia="Times New Roman" w:hAnsi="Times New Roman" w:cs="Times New Roman"/>
                <w:color w:val="auto"/>
                <w:sz w:val="20"/>
                <w:szCs w:val="20"/>
                <w:lang w:eastAsia="pl-PL" w:bidi="ar-SA"/>
              </w:rPr>
              <w:t xml:space="preserve">uprawnienia budowlane do projektowania bez ograniczeń w specjalności instalacyjnej w zakresie sieci, instalacji i urządzeń elektrycznych i elektroenergetycznych, która posiada co najmniej 3 letnie doświadczenie zawodowe </w:t>
            </w:r>
            <w:r w:rsidR="00340975" w:rsidRPr="00B9736F">
              <w:rPr>
                <w:rFonts w:ascii="Times New Roman" w:eastAsia="Times New Roman" w:hAnsi="Times New Roman" w:cs="Times New Roman"/>
                <w:color w:val="auto"/>
                <w:sz w:val="20"/>
                <w:szCs w:val="20"/>
                <w:lang w:eastAsia="pl-PL" w:bidi="ar-SA"/>
              </w:rPr>
              <w:br/>
            </w:r>
            <w:r w:rsidRPr="00B9736F">
              <w:rPr>
                <w:rFonts w:ascii="Times New Roman" w:eastAsia="Times New Roman" w:hAnsi="Times New Roman" w:cs="Times New Roman"/>
                <w:color w:val="auto"/>
                <w:sz w:val="20"/>
                <w:szCs w:val="20"/>
                <w:lang w:eastAsia="pl-PL" w:bidi="ar-SA"/>
              </w:rPr>
              <w:t>i posiada aktualny wpis do rejestru zawodowego.</w:t>
            </w:r>
          </w:p>
          <w:p w14:paraId="1C5F0503" w14:textId="746AE222" w:rsidR="00F25157" w:rsidRPr="004B4389" w:rsidRDefault="00F25157" w:rsidP="00582A57">
            <w:pPr>
              <w:pStyle w:val="Akapitzlist"/>
              <w:tabs>
                <w:tab w:val="left" w:pos="288"/>
              </w:tabs>
              <w:ind w:left="430"/>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Potwierdzeniem spełnienia warunku będzie złożony wraz </w:t>
            </w:r>
            <w:r w:rsidR="00340975" w:rsidRPr="004B4389">
              <w:rPr>
                <w:rFonts w:ascii="Times New Roman" w:hAnsi="Times New Roman" w:cs="Times New Roman"/>
                <w:color w:val="000000" w:themeColor="text1"/>
                <w:sz w:val="20"/>
                <w:szCs w:val="20"/>
              </w:rPr>
              <w:br/>
            </w:r>
            <w:r w:rsidRPr="004B4389">
              <w:rPr>
                <w:rFonts w:ascii="Times New Roman" w:hAnsi="Times New Roman" w:cs="Times New Roman"/>
                <w:color w:val="000000" w:themeColor="text1"/>
                <w:sz w:val="20"/>
                <w:szCs w:val="20"/>
              </w:rPr>
              <w:t xml:space="preserve">z referencjami </w:t>
            </w:r>
            <w:r w:rsidR="00CC0EDA">
              <w:rPr>
                <w:rFonts w:ascii="Times New Roman" w:hAnsi="Times New Roman" w:cs="Times New Roman"/>
                <w:b/>
                <w:color w:val="000000" w:themeColor="text1"/>
                <w:sz w:val="20"/>
                <w:szCs w:val="20"/>
              </w:rPr>
              <w:t>Załącznik nr 4</w:t>
            </w:r>
          </w:p>
          <w:p w14:paraId="605E2637" w14:textId="2D32A2C0" w:rsidR="00BE1169" w:rsidRPr="004B4389" w:rsidRDefault="00BE1169" w:rsidP="00582A57">
            <w:pPr>
              <w:pStyle w:val="Akapitzlist"/>
              <w:tabs>
                <w:tab w:val="left" w:pos="288"/>
              </w:tabs>
              <w:ind w:left="430"/>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Zamawiający może wezwać Wykonawcę, którego oferta zostanie uznana za najkorzystniejszą</w:t>
            </w:r>
            <w:r w:rsidR="00CE2FFF" w:rsidRPr="004B4389">
              <w:rPr>
                <w:rFonts w:ascii="Times New Roman" w:hAnsi="Times New Roman" w:cs="Times New Roman"/>
                <w:color w:val="000000" w:themeColor="text1"/>
                <w:sz w:val="20"/>
                <w:szCs w:val="20"/>
              </w:rPr>
              <w:t>,</w:t>
            </w:r>
            <w:r w:rsidRPr="004B4389">
              <w:rPr>
                <w:rFonts w:ascii="Times New Roman" w:hAnsi="Times New Roman" w:cs="Times New Roman"/>
                <w:color w:val="000000" w:themeColor="text1"/>
                <w:sz w:val="20"/>
                <w:szCs w:val="20"/>
              </w:rPr>
              <w:t xml:space="preserve"> do przedłożenia kopii uprawnień osób</w:t>
            </w:r>
            <w:r w:rsidR="008C6ABA" w:rsidRPr="004B4389">
              <w:rPr>
                <w:rFonts w:ascii="Times New Roman" w:hAnsi="Times New Roman" w:cs="Times New Roman"/>
                <w:color w:val="000000" w:themeColor="text1"/>
                <w:sz w:val="20"/>
                <w:szCs w:val="20"/>
              </w:rPr>
              <w:t>,</w:t>
            </w:r>
            <w:r w:rsidRPr="004B4389">
              <w:rPr>
                <w:rFonts w:ascii="Times New Roman" w:hAnsi="Times New Roman" w:cs="Times New Roman"/>
                <w:color w:val="000000" w:themeColor="text1"/>
                <w:sz w:val="20"/>
                <w:szCs w:val="20"/>
              </w:rPr>
              <w:t xml:space="preserve"> </w:t>
            </w:r>
            <w:r w:rsidR="00340975" w:rsidRPr="004B4389">
              <w:rPr>
                <w:rFonts w:ascii="Times New Roman" w:hAnsi="Times New Roman" w:cs="Times New Roman"/>
                <w:color w:val="000000" w:themeColor="text1"/>
                <w:sz w:val="20"/>
                <w:szCs w:val="20"/>
              </w:rPr>
              <w:br/>
            </w:r>
            <w:r w:rsidRPr="004B4389">
              <w:rPr>
                <w:rFonts w:ascii="Times New Roman" w:hAnsi="Times New Roman" w:cs="Times New Roman"/>
                <w:color w:val="000000" w:themeColor="text1"/>
                <w:sz w:val="20"/>
                <w:szCs w:val="20"/>
              </w:rPr>
              <w:t>o których mowa powyżej.</w:t>
            </w:r>
          </w:p>
          <w:p w14:paraId="1EA0295B" w14:textId="2314288B" w:rsidR="00F25157" w:rsidRPr="004B4389" w:rsidRDefault="00F25157" w:rsidP="00273C43">
            <w:pPr>
              <w:pStyle w:val="Akapitzlist"/>
              <w:numPr>
                <w:ilvl w:val="0"/>
                <w:numId w:val="7"/>
              </w:numPr>
              <w:tabs>
                <w:tab w:val="left" w:pos="288"/>
              </w:tabs>
              <w:ind w:left="430" w:hanging="284"/>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posiada ubezpieczenie odpowiedzialności cywilnej, obejmujące zakresem przedmiot zamówienia, na kwotę </w:t>
            </w:r>
            <w:r w:rsidR="009E16FC" w:rsidRPr="004B4389">
              <w:rPr>
                <w:rFonts w:ascii="Times New Roman" w:hAnsi="Times New Roman" w:cs="Times New Roman"/>
                <w:color w:val="000000" w:themeColor="text1"/>
                <w:sz w:val="20"/>
                <w:szCs w:val="20"/>
              </w:rPr>
              <w:t xml:space="preserve">co najmniej </w:t>
            </w:r>
            <w:r w:rsidR="00425801">
              <w:rPr>
                <w:rFonts w:ascii="Times New Roman" w:hAnsi="Times New Roman" w:cs="Times New Roman"/>
                <w:color w:val="000000" w:themeColor="text1"/>
                <w:sz w:val="20"/>
                <w:szCs w:val="20"/>
              </w:rPr>
              <w:t>2</w:t>
            </w:r>
            <w:r w:rsidR="004B4389" w:rsidRPr="004B4389">
              <w:rPr>
                <w:rFonts w:ascii="Times New Roman" w:hAnsi="Times New Roman" w:cs="Times New Roman"/>
                <w:color w:val="000000" w:themeColor="text1"/>
                <w:sz w:val="20"/>
                <w:szCs w:val="20"/>
              </w:rPr>
              <w:t>0</w:t>
            </w:r>
            <w:r w:rsidR="003B3F0F" w:rsidRPr="004B4389">
              <w:rPr>
                <w:rFonts w:ascii="Times New Roman" w:hAnsi="Times New Roman" w:cs="Times New Roman"/>
                <w:color w:val="000000" w:themeColor="text1"/>
                <w:sz w:val="20"/>
                <w:szCs w:val="20"/>
              </w:rPr>
              <w:t>0</w:t>
            </w:r>
            <w:r w:rsidRPr="004B4389">
              <w:rPr>
                <w:rFonts w:ascii="Times New Roman" w:hAnsi="Times New Roman" w:cs="Times New Roman"/>
                <w:color w:val="000000" w:themeColor="text1"/>
                <w:sz w:val="20"/>
                <w:szCs w:val="20"/>
              </w:rPr>
              <w:t>.000 zł</w:t>
            </w:r>
            <w:r w:rsidR="009E16FC" w:rsidRPr="004B4389">
              <w:rPr>
                <w:rFonts w:ascii="Times New Roman" w:hAnsi="Times New Roman" w:cs="Times New Roman"/>
                <w:color w:val="000000" w:themeColor="text1"/>
                <w:sz w:val="20"/>
                <w:szCs w:val="20"/>
              </w:rPr>
              <w:t>.</w:t>
            </w:r>
          </w:p>
          <w:p w14:paraId="35B192C7" w14:textId="0A9A7AB7" w:rsidR="00F25157" w:rsidRPr="004B4389" w:rsidRDefault="00F25157" w:rsidP="00F846AB">
            <w:pPr>
              <w:pStyle w:val="Akapitzlist"/>
              <w:tabs>
                <w:tab w:val="left" w:pos="288"/>
              </w:tabs>
              <w:ind w:left="430"/>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Potwierdzeniem spełnienia warunku będzie kopia</w:t>
            </w:r>
            <w:r w:rsidR="009E16FC" w:rsidRPr="004B4389">
              <w:rPr>
                <w:rFonts w:ascii="Times New Roman" w:hAnsi="Times New Roman" w:cs="Times New Roman"/>
                <w:color w:val="000000" w:themeColor="text1"/>
                <w:sz w:val="20"/>
                <w:szCs w:val="20"/>
              </w:rPr>
              <w:t xml:space="preserve"> aktualnej na dzień składania oferty</w:t>
            </w:r>
            <w:r w:rsidRPr="004B4389">
              <w:rPr>
                <w:rFonts w:ascii="Times New Roman" w:hAnsi="Times New Roman" w:cs="Times New Roman"/>
                <w:color w:val="000000" w:themeColor="text1"/>
                <w:sz w:val="20"/>
                <w:szCs w:val="20"/>
              </w:rPr>
              <w:t xml:space="preserve"> polisy wraz z potwierdzeniem opłacenia składki</w:t>
            </w:r>
            <w:r w:rsidR="00CE2FFF" w:rsidRPr="004B4389">
              <w:rPr>
                <w:rFonts w:ascii="Times New Roman" w:hAnsi="Times New Roman" w:cs="Times New Roman"/>
                <w:color w:val="000000" w:themeColor="text1"/>
                <w:sz w:val="20"/>
                <w:szCs w:val="20"/>
              </w:rPr>
              <w:t>.</w:t>
            </w:r>
          </w:p>
          <w:p w14:paraId="72DDAB1E" w14:textId="59C65466" w:rsidR="00F25157" w:rsidRPr="004B4389" w:rsidRDefault="00F25157" w:rsidP="00273C43">
            <w:pPr>
              <w:pStyle w:val="Akapitzlist"/>
              <w:numPr>
                <w:ilvl w:val="0"/>
                <w:numId w:val="7"/>
              </w:numPr>
              <w:tabs>
                <w:tab w:val="left" w:pos="288"/>
              </w:tabs>
              <w:ind w:left="430" w:hanging="284"/>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posiada </w:t>
            </w:r>
            <w:r w:rsidR="008C6ABA" w:rsidRPr="004B4389">
              <w:rPr>
                <w:rFonts w:ascii="Times New Roman" w:hAnsi="Times New Roman" w:cs="Times New Roman"/>
                <w:color w:val="000000" w:themeColor="text1"/>
                <w:sz w:val="20"/>
                <w:szCs w:val="20"/>
              </w:rPr>
              <w:t xml:space="preserve">odpowiednią </w:t>
            </w:r>
            <w:r w:rsidRPr="004B4389">
              <w:rPr>
                <w:rFonts w:ascii="Times New Roman" w:hAnsi="Times New Roman" w:cs="Times New Roman"/>
                <w:color w:val="000000" w:themeColor="text1"/>
                <w:sz w:val="20"/>
                <w:szCs w:val="20"/>
              </w:rPr>
              <w:t>sytuacj</w:t>
            </w:r>
            <w:r w:rsidR="009E16FC" w:rsidRPr="004B4389">
              <w:rPr>
                <w:rFonts w:ascii="Times New Roman" w:hAnsi="Times New Roman" w:cs="Times New Roman"/>
                <w:color w:val="000000" w:themeColor="text1"/>
                <w:sz w:val="20"/>
                <w:szCs w:val="20"/>
              </w:rPr>
              <w:t>ę</w:t>
            </w:r>
            <w:r w:rsidRPr="004B4389">
              <w:rPr>
                <w:rFonts w:ascii="Times New Roman" w:hAnsi="Times New Roman" w:cs="Times New Roman"/>
                <w:color w:val="000000" w:themeColor="text1"/>
                <w:sz w:val="20"/>
                <w:szCs w:val="20"/>
              </w:rPr>
              <w:t xml:space="preserve"> ekonomiczną i finansową umożliwiającą realizacj</w:t>
            </w:r>
            <w:r w:rsidR="009E16FC" w:rsidRPr="004B4389">
              <w:rPr>
                <w:rFonts w:ascii="Times New Roman" w:hAnsi="Times New Roman" w:cs="Times New Roman"/>
                <w:color w:val="000000" w:themeColor="text1"/>
                <w:sz w:val="20"/>
                <w:szCs w:val="20"/>
              </w:rPr>
              <w:t>ę</w:t>
            </w:r>
            <w:r w:rsidRPr="004B4389">
              <w:rPr>
                <w:rFonts w:ascii="Times New Roman" w:hAnsi="Times New Roman" w:cs="Times New Roman"/>
                <w:color w:val="000000" w:themeColor="text1"/>
                <w:sz w:val="20"/>
                <w:szCs w:val="20"/>
              </w:rPr>
              <w:t xml:space="preserve"> zamówienia, spełnia warunki udziału oraz nie podlega wykluczeniu.</w:t>
            </w:r>
          </w:p>
          <w:p w14:paraId="7FC4C262" w14:textId="2F918DDC" w:rsidR="009E137A" w:rsidRDefault="00F25157" w:rsidP="00A0772A">
            <w:pPr>
              <w:pStyle w:val="Akapitzlist"/>
              <w:tabs>
                <w:tab w:val="left" w:pos="288"/>
              </w:tabs>
              <w:ind w:left="430"/>
              <w:jc w:val="both"/>
              <w:rPr>
                <w:rFonts w:ascii="Times New Roman" w:hAnsi="Times New Roman" w:cs="Times New Roman"/>
                <w:b/>
                <w:color w:val="000000" w:themeColor="text1"/>
                <w:sz w:val="20"/>
                <w:szCs w:val="20"/>
              </w:rPr>
            </w:pPr>
            <w:r w:rsidRPr="004B4389">
              <w:rPr>
                <w:rFonts w:ascii="Times New Roman" w:hAnsi="Times New Roman" w:cs="Times New Roman"/>
                <w:color w:val="000000" w:themeColor="text1"/>
                <w:sz w:val="20"/>
                <w:szCs w:val="20"/>
              </w:rPr>
              <w:t xml:space="preserve">Potwierdzeniem spełnienia warunku będzie złożony </w:t>
            </w:r>
            <w:r w:rsidR="00CC0EDA">
              <w:rPr>
                <w:rFonts w:ascii="Times New Roman" w:hAnsi="Times New Roman" w:cs="Times New Roman"/>
                <w:b/>
                <w:color w:val="000000" w:themeColor="text1"/>
                <w:sz w:val="20"/>
                <w:szCs w:val="20"/>
              </w:rPr>
              <w:t>Załącznik nr 2</w:t>
            </w:r>
            <w:r w:rsidR="00340975" w:rsidRPr="004B4389">
              <w:rPr>
                <w:rFonts w:ascii="Times New Roman" w:hAnsi="Times New Roman" w:cs="Times New Roman"/>
                <w:b/>
                <w:color w:val="000000" w:themeColor="text1"/>
                <w:sz w:val="20"/>
                <w:szCs w:val="20"/>
              </w:rPr>
              <w:t xml:space="preserve"> </w:t>
            </w:r>
            <w:r w:rsidR="00340975" w:rsidRPr="004B4389">
              <w:rPr>
                <w:rFonts w:ascii="Times New Roman" w:hAnsi="Times New Roman" w:cs="Times New Roman"/>
                <w:b/>
                <w:color w:val="000000" w:themeColor="text1"/>
                <w:sz w:val="20"/>
                <w:szCs w:val="20"/>
              </w:rPr>
              <w:br/>
            </w:r>
          </w:p>
          <w:p w14:paraId="5AD06FEC" w14:textId="1645BFD3" w:rsidR="008050D3" w:rsidRPr="008050D3" w:rsidRDefault="008050D3" w:rsidP="008050D3">
            <w:pPr>
              <w:widowControl/>
              <w:suppressAutoHyphens w:val="0"/>
              <w:jc w:val="both"/>
              <w:rPr>
                <w:rFonts w:ascii="Times New Roman" w:hAnsi="Times New Roman" w:cs="Times New Roman"/>
                <w:b/>
                <w:sz w:val="20"/>
                <w:szCs w:val="20"/>
              </w:rPr>
            </w:pPr>
            <w:r w:rsidRPr="008050D3">
              <w:rPr>
                <w:rFonts w:ascii="Times New Roman" w:hAnsi="Times New Roman" w:cs="Times New Roman"/>
                <w:b/>
                <w:bCs/>
                <w:color w:val="auto"/>
                <w:sz w:val="20"/>
                <w:szCs w:val="20"/>
              </w:rPr>
              <w:t xml:space="preserve">Zamawiający, zaznacza, że wskazane jest, </w:t>
            </w:r>
            <w:r w:rsidRPr="008050D3">
              <w:rPr>
                <w:rFonts w:ascii="Times New Roman" w:hAnsi="Times New Roman" w:cs="Times New Roman"/>
                <w:b/>
                <w:sz w:val="20"/>
                <w:szCs w:val="20"/>
              </w:rPr>
              <w:t>ze względu na specyfikę miejsca w którym będzie montowana platforma  z szybem, rozeznanie w celu właściwego określenia zakresu opracowania przez projektanta.</w:t>
            </w:r>
          </w:p>
          <w:p w14:paraId="77E7E4E9" w14:textId="77777777" w:rsidR="008050D3" w:rsidRPr="008050D3" w:rsidRDefault="008050D3" w:rsidP="008050D3">
            <w:pPr>
              <w:widowControl/>
              <w:suppressAutoHyphens w:val="0"/>
              <w:jc w:val="both"/>
              <w:rPr>
                <w:rFonts w:ascii="Times New Roman" w:hAnsi="Times New Roman" w:cs="Times New Roman"/>
                <w:b/>
                <w:bCs/>
                <w:color w:val="auto"/>
                <w:sz w:val="20"/>
                <w:szCs w:val="20"/>
              </w:rPr>
            </w:pPr>
            <w:r w:rsidRPr="008050D3">
              <w:rPr>
                <w:rFonts w:ascii="Times New Roman" w:hAnsi="Times New Roman" w:cs="Times New Roman"/>
                <w:b/>
                <w:sz w:val="20"/>
                <w:szCs w:val="20"/>
              </w:rPr>
              <w:t>Brak uczestnictwa w wizji lokalnej nie powoduje odrzucenia oferty.</w:t>
            </w:r>
            <w:r w:rsidRPr="008050D3">
              <w:rPr>
                <w:rFonts w:ascii="Times New Roman" w:hAnsi="Times New Roman" w:cs="Times New Roman"/>
                <w:b/>
                <w:bCs/>
                <w:color w:val="auto"/>
                <w:sz w:val="20"/>
                <w:szCs w:val="20"/>
              </w:rPr>
              <w:t xml:space="preserve"> </w:t>
            </w:r>
          </w:p>
          <w:p w14:paraId="0AF7FAD6" w14:textId="77777777" w:rsidR="008050D3" w:rsidRDefault="008050D3" w:rsidP="009E137A">
            <w:pPr>
              <w:suppressAutoHyphens w:val="0"/>
              <w:spacing w:after="120"/>
              <w:jc w:val="both"/>
              <w:rPr>
                <w:rFonts w:ascii="Times New Roman" w:hAnsi="Times New Roman" w:cs="Times New Roman"/>
                <w:b/>
                <w:bCs/>
                <w:sz w:val="20"/>
                <w:szCs w:val="20"/>
              </w:rPr>
            </w:pPr>
          </w:p>
          <w:p w14:paraId="18F26FFC" w14:textId="77777777" w:rsidR="009E137A" w:rsidRDefault="009E137A" w:rsidP="009E137A">
            <w:pPr>
              <w:suppressAutoHyphens w:val="0"/>
              <w:spacing w:after="120"/>
              <w:jc w:val="both"/>
              <w:rPr>
                <w:rFonts w:ascii="Times New Roman" w:hAnsi="Times New Roman" w:cs="Times New Roman"/>
                <w:b/>
                <w:bCs/>
                <w:sz w:val="20"/>
                <w:szCs w:val="20"/>
              </w:rPr>
            </w:pPr>
            <w:r w:rsidRPr="00F91EC5">
              <w:rPr>
                <w:rFonts w:ascii="Times New Roman" w:hAnsi="Times New Roman" w:cs="Times New Roman"/>
                <w:b/>
                <w:bCs/>
                <w:sz w:val="20"/>
                <w:szCs w:val="20"/>
              </w:rPr>
              <w:t>Do opracowań należy załączyć stosowne uprawnienia oraz przynależność do Okręgowej Izby Inżynierów Budownictwa osób realizujących projekt.</w:t>
            </w:r>
          </w:p>
          <w:p w14:paraId="4F805B9F" w14:textId="55128FA2" w:rsidR="00F25157" w:rsidRPr="004B4389" w:rsidRDefault="00F25157" w:rsidP="00582A57">
            <w:pPr>
              <w:tabs>
                <w:tab w:val="left" w:pos="288"/>
              </w:tabs>
              <w:jc w:val="both"/>
              <w:rPr>
                <w:rFonts w:ascii="Times New Roman" w:hAnsi="Times New Roman" w:cs="Times New Roman"/>
                <w:color w:val="000000" w:themeColor="text1"/>
                <w:sz w:val="20"/>
                <w:szCs w:val="20"/>
              </w:rPr>
            </w:pPr>
          </w:p>
        </w:tc>
      </w:tr>
      <w:tr w:rsidR="00F25157" w:rsidRPr="00BE1169" w14:paraId="572E49A8" w14:textId="77777777" w:rsidTr="00CE2FFF">
        <w:tc>
          <w:tcPr>
            <w:tcW w:w="3256" w:type="dxa"/>
            <w:tcBorders>
              <w:bottom w:val="single" w:sz="4" w:space="0" w:color="auto"/>
            </w:tcBorders>
          </w:tcPr>
          <w:p w14:paraId="75C2C0F5" w14:textId="1EAFD25C" w:rsidR="00F25157" w:rsidRPr="00BE1169" w:rsidRDefault="00F25157">
            <w:pPr>
              <w:rPr>
                <w:rFonts w:ascii="Times New Roman" w:hAnsi="Times New Roman" w:cs="Times New Roman"/>
                <w:b/>
                <w:bCs/>
                <w:sz w:val="20"/>
                <w:szCs w:val="20"/>
              </w:rPr>
            </w:pPr>
            <w:r w:rsidRPr="00BE1169">
              <w:rPr>
                <w:rFonts w:ascii="Times New Roman" w:hAnsi="Times New Roman" w:cs="Times New Roman"/>
                <w:b/>
                <w:bCs/>
                <w:color w:val="000000" w:themeColor="text1"/>
                <w:sz w:val="20"/>
                <w:szCs w:val="20"/>
              </w:rPr>
              <w:lastRenderedPageBreak/>
              <w:t>Istotne warunki zamówienia</w:t>
            </w:r>
          </w:p>
        </w:tc>
        <w:tc>
          <w:tcPr>
            <w:tcW w:w="6402" w:type="dxa"/>
            <w:tcBorders>
              <w:bottom w:val="single" w:sz="4" w:space="0" w:color="auto"/>
            </w:tcBorders>
          </w:tcPr>
          <w:p w14:paraId="752EA4B5" w14:textId="06AF7F43" w:rsidR="00F25157" w:rsidRPr="004B4389" w:rsidRDefault="00F25157" w:rsidP="00273C43">
            <w:pPr>
              <w:pStyle w:val="Akapitzlist"/>
              <w:widowControl/>
              <w:numPr>
                <w:ilvl w:val="0"/>
                <w:numId w:val="11"/>
              </w:numPr>
              <w:suppressAutoHyphens w:val="0"/>
              <w:ind w:left="288" w:hanging="283"/>
              <w:jc w:val="both"/>
              <w:rPr>
                <w:rFonts w:ascii="Times New Roman" w:eastAsiaTheme="minorHAnsi" w:hAnsi="Times New Roman" w:cs="Times New Roman"/>
                <w:color w:val="auto"/>
                <w:sz w:val="20"/>
                <w:szCs w:val="20"/>
                <w:lang w:eastAsia="pl-PL" w:bidi="ar-SA"/>
              </w:rPr>
            </w:pPr>
            <w:r w:rsidRPr="004B4389">
              <w:rPr>
                <w:rFonts w:ascii="Times New Roman" w:eastAsiaTheme="minorHAnsi" w:hAnsi="Times New Roman" w:cs="Times New Roman"/>
                <w:color w:val="auto"/>
                <w:sz w:val="20"/>
                <w:szCs w:val="20"/>
                <w:lang w:eastAsia="pl-PL" w:bidi="ar-SA"/>
              </w:rPr>
              <w:t>Termin płatności:</w:t>
            </w:r>
            <w:r w:rsidR="009E16FC" w:rsidRPr="004B4389">
              <w:rPr>
                <w:rFonts w:ascii="Times New Roman" w:eastAsiaTheme="minorHAnsi" w:hAnsi="Times New Roman" w:cs="Times New Roman"/>
                <w:color w:val="auto"/>
                <w:sz w:val="20"/>
                <w:szCs w:val="20"/>
                <w:lang w:eastAsia="pl-PL" w:bidi="ar-SA"/>
              </w:rPr>
              <w:t xml:space="preserve"> </w:t>
            </w:r>
            <w:r w:rsidR="00E22A2C" w:rsidRPr="004B4389">
              <w:rPr>
                <w:rFonts w:ascii="Times New Roman" w:eastAsiaTheme="minorHAnsi" w:hAnsi="Times New Roman" w:cs="Times New Roman"/>
                <w:color w:val="auto"/>
                <w:sz w:val="20"/>
                <w:szCs w:val="20"/>
                <w:lang w:eastAsia="pl-PL" w:bidi="ar-SA"/>
              </w:rPr>
              <w:t>60 dni od daty przekazania Zamawiającemu prawidłowo wystawionej faktury</w:t>
            </w:r>
            <w:r w:rsidR="00A0772A" w:rsidRPr="004B4389">
              <w:rPr>
                <w:rFonts w:ascii="Times New Roman" w:eastAsiaTheme="minorHAnsi" w:hAnsi="Times New Roman" w:cs="Times New Roman"/>
                <w:color w:val="auto"/>
                <w:sz w:val="20"/>
                <w:szCs w:val="20"/>
                <w:lang w:eastAsia="pl-PL" w:bidi="ar-SA"/>
              </w:rPr>
              <w:t>.</w:t>
            </w:r>
          </w:p>
          <w:p w14:paraId="53FAB501" w14:textId="1EC45E52" w:rsidR="00E22A2C" w:rsidRPr="004B4389" w:rsidRDefault="00E22A2C" w:rsidP="00273C43">
            <w:pPr>
              <w:pStyle w:val="Akapitzlist"/>
              <w:widowControl/>
              <w:numPr>
                <w:ilvl w:val="0"/>
                <w:numId w:val="11"/>
              </w:numPr>
              <w:suppressAutoHyphens w:val="0"/>
              <w:ind w:left="288" w:hanging="283"/>
              <w:jc w:val="both"/>
              <w:rPr>
                <w:rFonts w:ascii="Times New Roman" w:eastAsiaTheme="minorHAnsi" w:hAnsi="Times New Roman" w:cs="Times New Roman"/>
                <w:color w:val="auto"/>
                <w:sz w:val="20"/>
                <w:szCs w:val="20"/>
                <w:lang w:eastAsia="pl-PL" w:bidi="ar-SA"/>
              </w:rPr>
            </w:pPr>
            <w:r w:rsidRPr="004B4389">
              <w:rPr>
                <w:rFonts w:ascii="Times New Roman" w:eastAsiaTheme="minorHAnsi" w:hAnsi="Times New Roman" w:cs="Times New Roman"/>
                <w:color w:val="auto"/>
                <w:sz w:val="20"/>
                <w:szCs w:val="20"/>
                <w:lang w:eastAsia="pl-PL" w:bidi="ar-SA"/>
              </w:rPr>
              <w:t>Płatność</w:t>
            </w:r>
            <w:r w:rsidR="00CE2FFF" w:rsidRPr="004B4389">
              <w:rPr>
                <w:rFonts w:ascii="Times New Roman" w:eastAsiaTheme="minorHAnsi" w:hAnsi="Times New Roman" w:cs="Times New Roman"/>
                <w:color w:val="auto"/>
                <w:sz w:val="20"/>
                <w:szCs w:val="20"/>
                <w:lang w:eastAsia="pl-PL" w:bidi="ar-SA"/>
              </w:rPr>
              <w:t xml:space="preserve"> </w:t>
            </w:r>
            <w:r w:rsidR="008C6ABA" w:rsidRPr="004B4389">
              <w:rPr>
                <w:rFonts w:ascii="Times New Roman" w:eastAsiaTheme="minorHAnsi" w:hAnsi="Times New Roman" w:cs="Times New Roman"/>
                <w:color w:val="auto"/>
                <w:sz w:val="20"/>
                <w:szCs w:val="20"/>
                <w:lang w:eastAsia="pl-PL" w:bidi="ar-SA"/>
              </w:rPr>
              <w:t xml:space="preserve">zostanie </w:t>
            </w:r>
            <w:r w:rsidR="009E16FC" w:rsidRPr="004B4389">
              <w:rPr>
                <w:rFonts w:ascii="Times New Roman" w:eastAsiaTheme="minorHAnsi" w:hAnsi="Times New Roman" w:cs="Times New Roman"/>
                <w:color w:val="auto"/>
                <w:sz w:val="20"/>
                <w:szCs w:val="20"/>
                <w:lang w:eastAsia="pl-PL" w:bidi="ar-SA"/>
              </w:rPr>
              <w:t>dokonana</w:t>
            </w:r>
            <w:r w:rsidR="008C6ABA" w:rsidRPr="004B4389">
              <w:rPr>
                <w:rFonts w:ascii="Times New Roman" w:eastAsiaTheme="minorHAnsi" w:hAnsi="Times New Roman" w:cs="Times New Roman"/>
                <w:color w:val="auto"/>
                <w:sz w:val="20"/>
                <w:szCs w:val="20"/>
                <w:lang w:eastAsia="pl-PL" w:bidi="ar-SA"/>
              </w:rPr>
              <w:t xml:space="preserve"> </w:t>
            </w:r>
            <w:r w:rsidRPr="004B4389">
              <w:rPr>
                <w:rFonts w:ascii="Times New Roman" w:eastAsiaTheme="minorHAnsi" w:hAnsi="Times New Roman" w:cs="Times New Roman"/>
                <w:color w:val="auto"/>
                <w:sz w:val="20"/>
                <w:szCs w:val="20"/>
                <w:lang w:eastAsia="pl-PL" w:bidi="ar-SA"/>
              </w:rPr>
              <w:t>przelewem na rachunek Wykonawcy</w:t>
            </w:r>
            <w:r w:rsidR="00A0772A" w:rsidRPr="004B4389">
              <w:rPr>
                <w:rFonts w:ascii="Times New Roman" w:eastAsiaTheme="minorHAnsi" w:hAnsi="Times New Roman" w:cs="Times New Roman"/>
                <w:color w:val="auto"/>
                <w:sz w:val="20"/>
                <w:szCs w:val="20"/>
                <w:lang w:eastAsia="pl-PL" w:bidi="ar-SA"/>
              </w:rPr>
              <w:t>.</w:t>
            </w:r>
          </w:p>
          <w:p w14:paraId="4B715DF4" w14:textId="2FB606C6" w:rsidR="00E22A2C" w:rsidRPr="004B4389" w:rsidRDefault="00E22A2C" w:rsidP="00057354">
            <w:pPr>
              <w:widowControl/>
              <w:suppressAutoHyphens w:val="0"/>
              <w:rPr>
                <w:rFonts w:ascii="Times New Roman" w:eastAsiaTheme="minorHAnsi" w:hAnsi="Times New Roman" w:cs="Times New Roman"/>
                <w:color w:val="auto"/>
                <w:sz w:val="20"/>
                <w:szCs w:val="20"/>
                <w:lang w:eastAsia="pl-PL" w:bidi="ar-SA"/>
              </w:rPr>
            </w:pPr>
          </w:p>
        </w:tc>
      </w:tr>
      <w:tr w:rsidR="00F25157" w:rsidRPr="00BE1169" w14:paraId="2B0F550F" w14:textId="77777777" w:rsidTr="00CE2FFF">
        <w:tc>
          <w:tcPr>
            <w:tcW w:w="3256" w:type="dxa"/>
            <w:tcBorders>
              <w:bottom w:val="single" w:sz="4" w:space="0" w:color="auto"/>
            </w:tcBorders>
          </w:tcPr>
          <w:p w14:paraId="2E7A057D" w14:textId="1971983C" w:rsidR="00F25157" w:rsidRPr="00BE1169" w:rsidRDefault="00F25157" w:rsidP="005A492A">
            <w:pPr>
              <w:rPr>
                <w:rFonts w:ascii="Times New Roman" w:hAnsi="Times New Roman" w:cs="Times New Roman"/>
                <w:b/>
                <w:bCs/>
                <w:sz w:val="20"/>
                <w:szCs w:val="20"/>
              </w:rPr>
            </w:pPr>
            <w:r w:rsidRPr="00BE1169">
              <w:rPr>
                <w:rFonts w:ascii="Times New Roman" w:hAnsi="Times New Roman" w:cs="Times New Roman"/>
                <w:b/>
                <w:bCs/>
                <w:sz w:val="20"/>
                <w:szCs w:val="20"/>
              </w:rPr>
              <w:t>Sposób złożenia oferty</w:t>
            </w:r>
          </w:p>
          <w:p w14:paraId="58199268" w14:textId="1A314F19" w:rsidR="00F25157" w:rsidRPr="00BE1169" w:rsidRDefault="00F25157" w:rsidP="005A492A">
            <w:pPr>
              <w:rPr>
                <w:rFonts w:ascii="Times New Roman" w:hAnsi="Times New Roman" w:cs="Times New Roman"/>
                <w:b/>
                <w:bCs/>
                <w:sz w:val="20"/>
                <w:szCs w:val="20"/>
              </w:rPr>
            </w:pPr>
            <w:r w:rsidRPr="00BE1169">
              <w:rPr>
                <w:rFonts w:ascii="Times New Roman" w:hAnsi="Times New Roman" w:cs="Times New Roman"/>
                <w:b/>
                <w:bCs/>
                <w:sz w:val="20"/>
                <w:szCs w:val="20"/>
              </w:rPr>
              <w:t>(miejsce, termin, forma)</w:t>
            </w:r>
          </w:p>
        </w:tc>
        <w:tc>
          <w:tcPr>
            <w:tcW w:w="6402" w:type="dxa"/>
            <w:tcBorders>
              <w:bottom w:val="single" w:sz="4" w:space="0" w:color="auto"/>
            </w:tcBorders>
          </w:tcPr>
          <w:p w14:paraId="72EB80F6" w14:textId="3486979B" w:rsidR="00F25157" w:rsidRPr="004B4389" w:rsidRDefault="0000343E" w:rsidP="00273C43">
            <w:pPr>
              <w:pStyle w:val="Akapitzlist"/>
              <w:numPr>
                <w:ilvl w:val="0"/>
                <w:numId w:val="2"/>
              </w:numPr>
              <w:jc w:val="both"/>
              <w:rPr>
                <w:rFonts w:ascii="Times New Roman" w:hAnsi="Times New Roman" w:cs="Times New Roman"/>
                <w:b/>
                <w:sz w:val="20"/>
                <w:szCs w:val="20"/>
              </w:rPr>
            </w:pPr>
            <w:r w:rsidRPr="004B4389">
              <w:rPr>
                <w:rFonts w:ascii="Times New Roman" w:hAnsi="Times New Roman" w:cs="Times New Roman"/>
                <w:b/>
                <w:sz w:val="20"/>
                <w:szCs w:val="20"/>
              </w:rPr>
              <w:t>Ofer</w:t>
            </w:r>
            <w:r w:rsidR="00D07B6D" w:rsidRPr="004B4389">
              <w:rPr>
                <w:rFonts w:ascii="Times New Roman" w:hAnsi="Times New Roman" w:cs="Times New Roman"/>
                <w:b/>
                <w:sz w:val="20"/>
                <w:szCs w:val="20"/>
              </w:rPr>
              <w:t xml:space="preserve">ty należy złożyć do dnia </w:t>
            </w:r>
            <w:r w:rsidR="007658DC">
              <w:rPr>
                <w:rFonts w:ascii="Times New Roman" w:hAnsi="Times New Roman" w:cs="Times New Roman"/>
                <w:b/>
                <w:sz w:val="20"/>
                <w:szCs w:val="20"/>
              </w:rPr>
              <w:t>05.08</w:t>
            </w:r>
            <w:bookmarkStart w:id="4" w:name="_GoBack"/>
            <w:bookmarkEnd w:id="4"/>
            <w:r w:rsidR="00D07B6D" w:rsidRPr="004B4389">
              <w:rPr>
                <w:rFonts w:ascii="Times New Roman" w:hAnsi="Times New Roman" w:cs="Times New Roman"/>
                <w:b/>
                <w:sz w:val="20"/>
                <w:szCs w:val="20"/>
              </w:rPr>
              <w:t>.</w:t>
            </w:r>
            <w:r w:rsidR="00F25157" w:rsidRPr="004B4389">
              <w:rPr>
                <w:rFonts w:ascii="Times New Roman" w:hAnsi="Times New Roman" w:cs="Times New Roman"/>
                <w:b/>
                <w:sz w:val="20"/>
                <w:szCs w:val="20"/>
              </w:rPr>
              <w:t>202</w:t>
            </w:r>
            <w:r w:rsidR="00617073">
              <w:rPr>
                <w:rFonts w:ascii="Times New Roman" w:hAnsi="Times New Roman" w:cs="Times New Roman"/>
                <w:b/>
                <w:sz w:val="20"/>
                <w:szCs w:val="20"/>
              </w:rPr>
              <w:t>2</w:t>
            </w:r>
            <w:r w:rsidR="00F25157" w:rsidRPr="004B4389">
              <w:rPr>
                <w:rFonts w:ascii="Times New Roman" w:hAnsi="Times New Roman" w:cs="Times New Roman"/>
                <w:b/>
                <w:sz w:val="20"/>
                <w:szCs w:val="20"/>
              </w:rPr>
              <w:t xml:space="preserve"> roku do godz. 10.00</w:t>
            </w:r>
          </w:p>
          <w:p w14:paraId="4FBF61D7" w14:textId="20CCB06F" w:rsidR="00F25157" w:rsidRPr="004B4389" w:rsidRDefault="00F25157" w:rsidP="00273C43">
            <w:pPr>
              <w:pStyle w:val="Akapitzlist"/>
              <w:widowControl/>
              <w:numPr>
                <w:ilvl w:val="0"/>
                <w:numId w:val="2"/>
              </w:numPr>
              <w:suppressAutoHyphens w:val="0"/>
              <w:jc w:val="both"/>
              <w:rPr>
                <w:rFonts w:ascii="Times New Roman" w:hAnsi="Times New Roman" w:cs="Times New Roman"/>
                <w:sz w:val="20"/>
                <w:szCs w:val="20"/>
                <w:lang w:eastAsia="pl-PL"/>
              </w:rPr>
            </w:pPr>
            <w:r w:rsidRPr="004B4389">
              <w:rPr>
                <w:rFonts w:ascii="Times New Roman" w:hAnsi="Times New Roman" w:cs="Times New Roman"/>
                <w:sz w:val="20"/>
                <w:szCs w:val="20"/>
                <w:lang w:eastAsia="pl-PL"/>
              </w:rPr>
              <w:t>Oferty należy sporządzić, pod rygorem nieważności, w języku po</w:t>
            </w:r>
            <w:r w:rsidR="00BF3AF1">
              <w:rPr>
                <w:rFonts w:ascii="Times New Roman" w:hAnsi="Times New Roman" w:cs="Times New Roman"/>
                <w:sz w:val="20"/>
                <w:szCs w:val="20"/>
                <w:lang w:eastAsia="pl-PL"/>
              </w:rPr>
              <w:t>lskim, w postaci elektronicznej</w:t>
            </w:r>
            <w:r w:rsidRPr="004B4389">
              <w:rPr>
                <w:rFonts w:ascii="Times New Roman" w:hAnsi="Times New Roman" w:cs="Times New Roman"/>
                <w:sz w:val="20"/>
                <w:szCs w:val="20"/>
                <w:lang w:eastAsia="pl-PL"/>
              </w:rPr>
              <w:t>.</w:t>
            </w:r>
          </w:p>
          <w:p w14:paraId="7C195456" w14:textId="77777777" w:rsidR="00F25157" w:rsidRPr="004B4389" w:rsidRDefault="00F25157" w:rsidP="00273C43">
            <w:pPr>
              <w:pStyle w:val="Akapitzlist"/>
              <w:widowControl/>
              <w:numPr>
                <w:ilvl w:val="0"/>
                <w:numId w:val="2"/>
              </w:numPr>
              <w:suppressAutoHyphens w:val="0"/>
              <w:jc w:val="both"/>
              <w:rPr>
                <w:rFonts w:ascii="Times New Roman" w:hAnsi="Times New Roman" w:cs="Times New Roman"/>
                <w:sz w:val="20"/>
                <w:szCs w:val="20"/>
                <w:lang w:eastAsia="pl-PL"/>
              </w:rPr>
            </w:pPr>
            <w:r w:rsidRPr="004B4389">
              <w:rPr>
                <w:rFonts w:ascii="Times New Roman" w:hAnsi="Times New Roman" w:cs="Times New Roman"/>
                <w:sz w:val="20"/>
                <w:szCs w:val="20"/>
              </w:rPr>
              <w:t xml:space="preserve">Ofertę należy złożyć na adres: zp@szpitalwyszkow.pl. </w:t>
            </w:r>
          </w:p>
          <w:p w14:paraId="72C56246" w14:textId="4F7C9943" w:rsidR="00F25157" w:rsidRPr="004B4389" w:rsidRDefault="00F25157" w:rsidP="00273C43">
            <w:pPr>
              <w:pStyle w:val="Akapitzlist"/>
              <w:widowControl/>
              <w:numPr>
                <w:ilvl w:val="0"/>
                <w:numId w:val="2"/>
              </w:numPr>
              <w:suppressAutoHyphens w:val="0"/>
              <w:jc w:val="both"/>
              <w:rPr>
                <w:rFonts w:ascii="Times New Roman" w:hAnsi="Times New Roman" w:cs="Times New Roman"/>
                <w:sz w:val="20"/>
                <w:szCs w:val="20"/>
                <w:lang w:eastAsia="pl-PL"/>
              </w:rPr>
            </w:pPr>
            <w:r w:rsidRPr="004B4389">
              <w:rPr>
                <w:rFonts w:ascii="Times New Roman" w:hAnsi="Times New Roman" w:cs="Times New Roman"/>
                <w:sz w:val="20"/>
                <w:szCs w:val="20"/>
              </w:rPr>
              <w:t>Sposób przygotow</w:t>
            </w:r>
            <w:r w:rsidR="00E22A2C" w:rsidRPr="004B4389">
              <w:rPr>
                <w:rFonts w:ascii="Times New Roman" w:hAnsi="Times New Roman" w:cs="Times New Roman"/>
                <w:sz w:val="20"/>
                <w:szCs w:val="20"/>
              </w:rPr>
              <w:t>ania oferty:</w:t>
            </w:r>
          </w:p>
          <w:p w14:paraId="63ABB6F4" w14:textId="648BDDC7" w:rsidR="00F25157" w:rsidRPr="004B4389" w:rsidRDefault="00F25157" w:rsidP="00A0772A">
            <w:pPr>
              <w:pStyle w:val="Akapitzlist"/>
              <w:widowControl/>
              <w:suppressAutoHyphens w:val="0"/>
              <w:ind w:left="292" w:hanging="4"/>
              <w:jc w:val="both"/>
              <w:rPr>
                <w:rFonts w:ascii="Times New Roman" w:hAnsi="Times New Roman" w:cs="Times New Roman"/>
                <w:sz w:val="20"/>
                <w:szCs w:val="20"/>
              </w:rPr>
            </w:pPr>
            <w:r w:rsidRPr="004B4389">
              <w:rPr>
                <w:rFonts w:ascii="Times New Roman" w:hAnsi="Times New Roman" w:cs="Times New Roman"/>
                <w:sz w:val="20"/>
                <w:szCs w:val="20"/>
              </w:rPr>
              <w:t xml:space="preserve">Oferta może być podpisana tylko przez osoby wskazane </w:t>
            </w:r>
            <w:r w:rsidRPr="004B4389">
              <w:rPr>
                <w:rFonts w:ascii="Times New Roman" w:hAnsi="Times New Roman" w:cs="Times New Roman"/>
                <w:sz w:val="20"/>
                <w:szCs w:val="20"/>
              </w:rPr>
              <w:br/>
              <w:t>w dokumencie uprawniającym do występowania w obrocie prawnym lub posiadające pełnomocnictwo.</w:t>
            </w:r>
          </w:p>
          <w:p w14:paraId="1B14A463" w14:textId="66F700CE" w:rsidR="00E22A2C" w:rsidRPr="004B4389" w:rsidRDefault="00F25157" w:rsidP="00273C43">
            <w:pPr>
              <w:pStyle w:val="Akapitzlist"/>
              <w:widowControl/>
              <w:numPr>
                <w:ilvl w:val="0"/>
                <w:numId w:val="2"/>
              </w:numPr>
              <w:tabs>
                <w:tab w:val="left" w:pos="288"/>
              </w:tabs>
              <w:suppressAutoHyphens w:val="0"/>
              <w:jc w:val="both"/>
              <w:rPr>
                <w:rFonts w:ascii="Times New Roman" w:hAnsi="Times New Roman" w:cs="Times New Roman"/>
                <w:sz w:val="20"/>
                <w:szCs w:val="20"/>
              </w:rPr>
            </w:pPr>
            <w:r w:rsidRPr="004B4389">
              <w:rPr>
                <w:rFonts w:ascii="Times New Roman" w:hAnsi="Times New Roman" w:cs="Times New Roman"/>
                <w:sz w:val="20"/>
                <w:szCs w:val="20"/>
              </w:rPr>
              <w:t>Oferta powinna zawierać</w:t>
            </w:r>
            <w:r w:rsidR="00E22A2C" w:rsidRPr="004B4389">
              <w:rPr>
                <w:rFonts w:ascii="Times New Roman" w:hAnsi="Times New Roman" w:cs="Times New Roman"/>
                <w:sz w:val="20"/>
                <w:szCs w:val="20"/>
              </w:rPr>
              <w:t>:</w:t>
            </w:r>
          </w:p>
          <w:p w14:paraId="3CE095E2" w14:textId="3932E212" w:rsidR="00E93B93" w:rsidRPr="00CC0EDA" w:rsidRDefault="00CC0EDA" w:rsidP="00273C43">
            <w:pPr>
              <w:pStyle w:val="Akapitzlist"/>
              <w:numPr>
                <w:ilvl w:val="0"/>
                <w:numId w:val="16"/>
              </w:numPr>
              <w:jc w:val="both"/>
              <w:rPr>
                <w:rFonts w:ascii="Times New Roman" w:hAnsi="Times New Roman" w:cs="Times New Roman"/>
                <w:color w:val="000000" w:themeColor="text1"/>
                <w:sz w:val="20"/>
                <w:szCs w:val="20"/>
              </w:rPr>
            </w:pPr>
            <w:r w:rsidRPr="00CC0EDA">
              <w:rPr>
                <w:rFonts w:ascii="Times New Roman" w:hAnsi="Times New Roman" w:cs="Times New Roman"/>
                <w:color w:val="000000" w:themeColor="text1"/>
                <w:sz w:val="20"/>
                <w:szCs w:val="20"/>
              </w:rPr>
              <w:t>Załącznik nr 1</w:t>
            </w:r>
            <w:r w:rsidR="00E93B93" w:rsidRPr="00CC0EDA">
              <w:rPr>
                <w:rFonts w:ascii="Times New Roman" w:hAnsi="Times New Roman" w:cs="Times New Roman"/>
                <w:color w:val="000000" w:themeColor="text1"/>
                <w:sz w:val="20"/>
                <w:szCs w:val="20"/>
              </w:rPr>
              <w:t xml:space="preserve"> – Formularz oferty</w:t>
            </w:r>
          </w:p>
          <w:p w14:paraId="64CC87B5" w14:textId="529973FA" w:rsidR="00E93B93" w:rsidRPr="00CC0EDA" w:rsidRDefault="00E93B93" w:rsidP="00273C43">
            <w:pPr>
              <w:pStyle w:val="Akapitzlist"/>
              <w:numPr>
                <w:ilvl w:val="0"/>
                <w:numId w:val="16"/>
              </w:numPr>
              <w:jc w:val="both"/>
              <w:rPr>
                <w:rFonts w:ascii="Times New Roman" w:hAnsi="Times New Roman" w:cs="Times New Roman"/>
                <w:color w:val="000000" w:themeColor="text1"/>
                <w:sz w:val="20"/>
                <w:szCs w:val="20"/>
              </w:rPr>
            </w:pPr>
            <w:r w:rsidRPr="00CC0EDA">
              <w:rPr>
                <w:rFonts w:ascii="Times New Roman" w:hAnsi="Times New Roman" w:cs="Times New Roman"/>
                <w:color w:val="000000" w:themeColor="text1"/>
                <w:sz w:val="20"/>
                <w:szCs w:val="20"/>
              </w:rPr>
              <w:t xml:space="preserve">Załącznik nr </w:t>
            </w:r>
            <w:r w:rsidR="00CC0EDA" w:rsidRPr="00CC0EDA">
              <w:rPr>
                <w:rFonts w:ascii="Times New Roman" w:hAnsi="Times New Roman" w:cs="Times New Roman"/>
                <w:color w:val="000000" w:themeColor="text1"/>
                <w:sz w:val="20"/>
                <w:szCs w:val="20"/>
              </w:rPr>
              <w:t>2</w:t>
            </w:r>
            <w:r w:rsidRPr="00CC0EDA">
              <w:rPr>
                <w:rFonts w:ascii="Times New Roman" w:hAnsi="Times New Roman" w:cs="Times New Roman"/>
                <w:color w:val="000000" w:themeColor="text1"/>
                <w:sz w:val="20"/>
                <w:szCs w:val="20"/>
              </w:rPr>
              <w:t xml:space="preserve"> – Potwierdzenie spełnienia warunków</w:t>
            </w:r>
          </w:p>
          <w:p w14:paraId="11923454" w14:textId="0B426EE8" w:rsidR="00E93B93" w:rsidRPr="00CC0EDA" w:rsidRDefault="00CC0EDA" w:rsidP="00273C43">
            <w:pPr>
              <w:pStyle w:val="Akapitzlist"/>
              <w:numPr>
                <w:ilvl w:val="0"/>
                <w:numId w:val="16"/>
              </w:numPr>
              <w:jc w:val="both"/>
              <w:rPr>
                <w:rFonts w:ascii="Times New Roman" w:hAnsi="Times New Roman" w:cs="Times New Roman"/>
                <w:color w:val="000000" w:themeColor="text1"/>
                <w:sz w:val="20"/>
                <w:szCs w:val="20"/>
              </w:rPr>
            </w:pPr>
            <w:r w:rsidRPr="00CC0EDA">
              <w:rPr>
                <w:rFonts w:ascii="Times New Roman" w:hAnsi="Times New Roman" w:cs="Times New Roman"/>
                <w:color w:val="000000" w:themeColor="text1"/>
                <w:sz w:val="20"/>
                <w:szCs w:val="20"/>
              </w:rPr>
              <w:t>Załącznik nr 4</w:t>
            </w:r>
            <w:r w:rsidR="00E93B93" w:rsidRPr="00CC0EDA">
              <w:rPr>
                <w:rFonts w:ascii="Times New Roman" w:hAnsi="Times New Roman" w:cs="Times New Roman"/>
                <w:color w:val="000000" w:themeColor="text1"/>
                <w:sz w:val="20"/>
                <w:szCs w:val="20"/>
              </w:rPr>
              <w:t xml:space="preserve"> – Wykaz osób skierowanych przez Wykonawcę do realizacji zamówienia –wymagane uprawnienia</w:t>
            </w:r>
          </w:p>
          <w:p w14:paraId="429CE047" w14:textId="7E58FBA6" w:rsidR="00E93B93" w:rsidRPr="00CC0EDA" w:rsidRDefault="00E93B93" w:rsidP="00273C43">
            <w:pPr>
              <w:pStyle w:val="Akapitzlist"/>
              <w:widowControl/>
              <w:numPr>
                <w:ilvl w:val="0"/>
                <w:numId w:val="16"/>
              </w:numPr>
              <w:tabs>
                <w:tab w:val="left" w:pos="288"/>
              </w:tabs>
              <w:suppressAutoHyphens w:val="0"/>
              <w:jc w:val="both"/>
              <w:rPr>
                <w:rFonts w:ascii="Times New Roman" w:hAnsi="Times New Roman" w:cs="Times New Roman"/>
                <w:color w:val="000000" w:themeColor="text1"/>
                <w:sz w:val="20"/>
                <w:szCs w:val="20"/>
              </w:rPr>
            </w:pPr>
            <w:r w:rsidRPr="00CC0EDA">
              <w:rPr>
                <w:rFonts w:ascii="Times New Roman" w:hAnsi="Times New Roman" w:cs="Times New Roman"/>
                <w:color w:val="000000" w:themeColor="text1"/>
                <w:sz w:val="20"/>
                <w:szCs w:val="20"/>
              </w:rPr>
              <w:t xml:space="preserve">Załącznik nr </w:t>
            </w:r>
            <w:r w:rsidR="00CC0EDA" w:rsidRPr="00CC0EDA">
              <w:rPr>
                <w:rFonts w:ascii="Times New Roman" w:hAnsi="Times New Roman" w:cs="Times New Roman"/>
                <w:color w:val="000000" w:themeColor="text1"/>
                <w:sz w:val="20"/>
                <w:szCs w:val="20"/>
              </w:rPr>
              <w:t>5</w:t>
            </w:r>
            <w:r w:rsidRPr="00CC0EDA">
              <w:rPr>
                <w:rFonts w:ascii="Times New Roman" w:hAnsi="Times New Roman" w:cs="Times New Roman"/>
                <w:color w:val="000000" w:themeColor="text1"/>
                <w:sz w:val="20"/>
                <w:szCs w:val="20"/>
              </w:rPr>
              <w:t xml:space="preserve"> – Wykaz wykonanych lub wykonywanych usług – doświadczenie</w:t>
            </w:r>
          </w:p>
          <w:p w14:paraId="3CB46EFD" w14:textId="77777777" w:rsidR="00E93B93" w:rsidRPr="004B4389" w:rsidRDefault="00340975" w:rsidP="00273C43">
            <w:pPr>
              <w:pStyle w:val="Akapitzlist"/>
              <w:widowControl/>
              <w:numPr>
                <w:ilvl w:val="0"/>
                <w:numId w:val="16"/>
              </w:numPr>
              <w:tabs>
                <w:tab w:val="left" w:pos="288"/>
              </w:tabs>
              <w:suppressAutoHyphens w:val="0"/>
              <w:jc w:val="both"/>
              <w:rPr>
                <w:rFonts w:ascii="Times New Roman" w:hAnsi="Times New Roman" w:cs="Times New Roman"/>
                <w:sz w:val="20"/>
                <w:szCs w:val="20"/>
              </w:rPr>
            </w:pPr>
            <w:r w:rsidRPr="004B4389">
              <w:rPr>
                <w:rFonts w:ascii="Times New Roman" w:hAnsi="Times New Roman" w:cs="Times New Roman"/>
                <w:sz w:val="20"/>
                <w:szCs w:val="20"/>
              </w:rPr>
              <w:t>Polis</w:t>
            </w:r>
            <w:r w:rsidR="009E16FC" w:rsidRPr="004B4389">
              <w:rPr>
                <w:rFonts w:ascii="Times New Roman" w:hAnsi="Times New Roman" w:cs="Times New Roman"/>
                <w:sz w:val="20"/>
                <w:szCs w:val="20"/>
              </w:rPr>
              <w:t>ę</w:t>
            </w:r>
            <w:r w:rsidRPr="004B4389">
              <w:rPr>
                <w:rFonts w:ascii="Times New Roman" w:hAnsi="Times New Roman" w:cs="Times New Roman"/>
                <w:sz w:val="20"/>
                <w:szCs w:val="20"/>
              </w:rPr>
              <w:t xml:space="preserve"> u</w:t>
            </w:r>
            <w:r w:rsidR="00F25157" w:rsidRPr="004B4389">
              <w:rPr>
                <w:rFonts w:ascii="Times New Roman" w:hAnsi="Times New Roman" w:cs="Times New Roman"/>
                <w:sz w:val="20"/>
                <w:szCs w:val="20"/>
              </w:rPr>
              <w:t>bezpieczeniow</w:t>
            </w:r>
            <w:r w:rsidR="009E16FC" w:rsidRPr="004B4389">
              <w:rPr>
                <w:rFonts w:ascii="Times New Roman" w:hAnsi="Times New Roman" w:cs="Times New Roman"/>
                <w:sz w:val="20"/>
                <w:szCs w:val="20"/>
              </w:rPr>
              <w:t>ą</w:t>
            </w:r>
            <w:r w:rsidR="00F25157" w:rsidRPr="004B4389">
              <w:rPr>
                <w:rFonts w:ascii="Times New Roman" w:hAnsi="Times New Roman" w:cs="Times New Roman"/>
                <w:sz w:val="20"/>
                <w:szCs w:val="20"/>
              </w:rPr>
              <w:t xml:space="preserve"> wraz z potwierdzeniem zapłaty.  </w:t>
            </w:r>
          </w:p>
          <w:p w14:paraId="4F59D433" w14:textId="77D6FC20" w:rsidR="00BE1169" w:rsidRPr="004B4389" w:rsidRDefault="00751620" w:rsidP="00273C43">
            <w:pPr>
              <w:pStyle w:val="Akapitzlist"/>
              <w:widowControl/>
              <w:numPr>
                <w:ilvl w:val="0"/>
                <w:numId w:val="16"/>
              </w:numPr>
              <w:tabs>
                <w:tab w:val="left" w:pos="288"/>
              </w:tabs>
              <w:suppressAutoHyphens w:val="0"/>
              <w:jc w:val="both"/>
              <w:rPr>
                <w:rFonts w:ascii="Times New Roman" w:hAnsi="Times New Roman" w:cs="Times New Roman"/>
                <w:sz w:val="20"/>
                <w:szCs w:val="20"/>
              </w:rPr>
            </w:pPr>
            <w:r w:rsidRPr="004B4389">
              <w:rPr>
                <w:rFonts w:ascii="Times New Roman" w:hAnsi="Times New Roman" w:cs="Times New Roman"/>
                <w:sz w:val="20"/>
                <w:szCs w:val="20"/>
              </w:rPr>
              <w:t xml:space="preserve">(jeżeli dotyczy) </w:t>
            </w:r>
            <w:r w:rsidR="00BE1169" w:rsidRPr="004B4389">
              <w:rPr>
                <w:rFonts w:ascii="Times New Roman" w:hAnsi="Times New Roman" w:cs="Times New Roman"/>
                <w:sz w:val="20"/>
                <w:szCs w:val="20"/>
              </w:rPr>
              <w:t>Pełnomocnictwo do reprezentowania Wykonawcy, w tym podpisania oferty, o ile prawo d</w:t>
            </w:r>
            <w:r w:rsidR="001C358D" w:rsidRPr="004B4389">
              <w:rPr>
                <w:rFonts w:ascii="Times New Roman" w:hAnsi="Times New Roman" w:cs="Times New Roman"/>
                <w:sz w:val="20"/>
                <w:szCs w:val="20"/>
              </w:rPr>
              <w:t xml:space="preserve">o podpisania oferty nie wynika </w:t>
            </w:r>
            <w:r w:rsidR="00BE1169" w:rsidRPr="004B4389">
              <w:rPr>
                <w:rFonts w:ascii="Times New Roman" w:hAnsi="Times New Roman" w:cs="Times New Roman"/>
                <w:sz w:val="20"/>
                <w:szCs w:val="20"/>
              </w:rPr>
              <w:t>z innych dokumentów złożonych wraz z ofertą. Pełnomocnictwo powinno zostać złożone w oryginale albo w kopii poświadczonej notarialnie.</w:t>
            </w:r>
          </w:p>
          <w:p w14:paraId="5F160C36" w14:textId="77777777" w:rsidR="00BE1169" w:rsidRPr="004B4389" w:rsidRDefault="00BE1169" w:rsidP="00273C43">
            <w:pPr>
              <w:pStyle w:val="Akapitzlist"/>
              <w:numPr>
                <w:ilvl w:val="0"/>
                <w:numId w:val="2"/>
              </w:numPr>
              <w:jc w:val="both"/>
              <w:rPr>
                <w:rFonts w:ascii="Times New Roman" w:hAnsi="Times New Roman" w:cs="Times New Roman"/>
                <w:bCs/>
                <w:sz w:val="20"/>
                <w:szCs w:val="20"/>
              </w:rPr>
            </w:pPr>
            <w:r w:rsidRPr="004B4389">
              <w:rPr>
                <w:rFonts w:ascii="Times New Roman" w:hAnsi="Times New Roman" w:cs="Times New Roman"/>
                <w:bCs/>
                <w:sz w:val="20"/>
                <w:szCs w:val="20"/>
              </w:rPr>
              <w:t>Oferty nie będą podlegały ocenie w przypadku, gdy:</w:t>
            </w:r>
          </w:p>
          <w:p w14:paraId="6BDF6714" w14:textId="5D3643DB" w:rsidR="00BE1169" w:rsidRPr="004B4389" w:rsidRDefault="00BE1169" w:rsidP="00273C43">
            <w:pPr>
              <w:pStyle w:val="Akapitzlist"/>
              <w:numPr>
                <w:ilvl w:val="0"/>
                <w:numId w:val="17"/>
              </w:numPr>
              <w:tabs>
                <w:tab w:val="left" w:pos="568"/>
              </w:tabs>
              <w:jc w:val="both"/>
              <w:rPr>
                <w:rFonts w:ascii="Times New Roman" w:hAnsi="Times New Roman" w:cs="Times New Roman"/>
                <w:bCs/>
                <w:sz w:val="20"/>
                <w:szCs w:val="20"/>
              </w:rPr>
            </w:pPr>
            <w:r w:rsidRPr="004B4389">
              <w:rPr>
                <w:rFonts w:ascii="Times New Roman" w:hAnsi="Times New Roman" w:cs="Times New Roman"/>
                <w:bCs/>
                <w:sz w:val="20"/>
                <w:szCs w:val="20"/>
              </w:rPr>
              <w:t>zostaną złożone po upływie terminu składania ofert,</w:t>
            </w:r>
          </w:p>
          <w:p w14:paraId="748266F2" w14:textId="77777777" w:rsidR="00BE1169" w:rsidRPr="004B4389" w:rsidRDefault="00BE1169" w:rsidP="00273C43">
            <w:pPr>
              <w:pStyle w:val="Akapitzlist"/>
              <w:numPr>
                <w:ilvl w:val="0"/>
                <w:numId w:val="17"/>
              </w:numPr>
              <w:tabs>
                <w:tab w:val="left" w:pos="568"/>
              </w:tabs>
              <w:jc w:val="both"/>
              <w:rPr>
                <w:rFonts w:ascii="Times New Roman" w:hAnsi="Times New Roman" w:cs="Times New Roman"/>
                <w:bCs/>
                <w:sz w:val="20"/>
                <w:szCs w:val="20"/>
              </w:rPr>
            </w:pPr>
            <w:r w:rsidRPr="004B4389">
              <w:rPr>
                <w:rFonts w:ascii="Times New Roman" w:hAnsi="Times New Roman" w:cs="Times New Roman"/>
                <w:bCs/>
                <w:sz w:val="20"/>
                <w:szCs w:val="20"/>
              </w:rPr>
              <w:t>treść oferty nie będzie odpowiadała treści zapytania,</w:t>
            </w:r>
          </w:p>
          <w:p w14:paraId="49B43558" w14:textId="5D55398C" w:rsidR="00BE1169" w:rsidRPr="004B4389" w:rsidRDefault="00A5522F" w:rsidP="00273C43">
            <w:pPr>
              <w:pStyle w:val="Akapitzlist"/>
              <w:numPr>
                <w:ilvl w:val="0"/>
                <w:numId w:val="17"/>
              </w:numPr>
              <w:tabs>
                <w:tab w:val="left" w:pos="572"/>
              </w:tabs>
              <w:ind w:hanging="356"/>
              <w:jc w:val="both"/>
              <w:rPr>
                <w:rFonts w:ascii="Times New Roman" w:hAnsi="Times New Roman" w:cs="Times New Roman"/>
                <w:bCs/>
                <w:sz w:val="20"/>
                <w:szCs w:val="20"/>
              </w:rPr>
            </w:pPr>
            <w:r w:rsidRPr="004B4389">
              <w:rPr>
                <w:rFonts w:ascii="Times New Roman" w:hAnsi="Times New Roman" w:cs="Times New Roman"/>
                <w:bCs/>
                <w:sz w:val="20"/>
                <w:szCs w:val="20"/>
              </w:rPr>
              <w:t>Wykonawca</w:t>
            </w:r>
            <w:r w:rsidR="00BE1169" w:rsidRPr="004B4389">
              <w:rPr>
                <w:rFonts w:ascii="Times New Roman" w:hAnsi="Times New Roman" w:cs="Times New Roman"/>
                <w:bCs/>
                <w:sz w:val="20"/>
                <w:szCs w:val="20"/>
              </w:rPr>
              <w:t xml:space="preserve"> nie uzupełni dokumentów w wyznaczonym terminie lub nie wykaże spełnia warunków udziału w postępowaniu,</w:t>
            </w:r>
          </w:p>
          <w:p w14:paraId="68128F46" w14:textId="4C16939B" w:rsidR="00F25157" w:rsidRPr="004B4389" w:rsidRDefault="00BE1169" w:rsidP="00273C43">
            <w:pPr>
              <w:pStyle w:val="Akapitzlist"/>
              <w:widowControl/>
              <w:numPr>
                <w:ilvl w:val="0"/>
                <w:numId w:val="17"/>
              </w:numPr>
              <w:shd w:val="clear" w:color="auto" w:fill="FFFFFF"/>
              <w:tabs>
                <w:tab w:val="left" w:pos="572"/>
              </w:tabs>
              <w:suppressAutoHyphens w:val="0"/>
              <w:ind w:hanging="356"/>
              <w:jc w:val="both"/>
              <w:rPr>
                <w:rFonts w:ascii="Times New Roman" w:eastAsiaTheme="minorHAnsi" w:hAnsi="Times New Roman" w:cs="Times New Roman"/>
                <w:b/>
                <w:color w:val="auto"/>
                <w:sz w:val="20"/>
                <w:szCs w:val="20"/>
                <w:lang w:eastAsia="pl-PL" w:bidi="ar-SA"/>
              </w:rPr>
            </w:pPr>
            <w:r w:rsidRPr="004B4389">
              <w:rPr>
                <w:rFonts w:ascii="Times New Roman" w:hAnsi="Times New Roman" w:cs="Times New Roman"/>
                <w:bCs/>
                <w:sz w:val="20"/>
                <w:szCs w:val="20"/>
              </w:rPr>
              <w:t>będą zawierały błędy w o</w:t>
            </w:r>
            <w:r w:rsidR="009E16FC" w:rsidRPr="004B4389">
              <w:rPr>
                <w:rFonts w:ascii="Times New Roman" w:hAnsi="Times New Roman" w:cs="Times New Roman"/>
                <w:bCs/>
                <w:sz w:val="20"/>
                <w:szCs w:val="20"/>
              </w:rPr>
              <w:t>b</w:t>
            </w:r>
            <w:r w:rsidRPr="004B4389">
              <w:rPr>
                <w:rFonts w:ascii="Times New Roman" w:hAnsi="Times New Roman" w:cs="Times New Roman"/>
                <w:bCs/>
                <w:sz w:val="20"/>
                <w:szCs w:val="20"/>
              </w:rPr>
              <w:t>liczeniu ceny, których nie będzie można uznać za oczywistą omyłkę rachunkową</w:t>
            </w:r>
            <w:r w:rsidR="00A5522F" w:rsidRPr="004B4389">
              <w:rPr>
                <w:rFonts w:ascii="Times New Roman" w:hAnsi="Times New Roman" w:cs="Times New Roman"/>
                <w:bCs/>
                <w:sz w:val="20"/>
                <w:szCs w:val="20"/>
              </w:rPr>
              <w:t>.</w:t>
            </w:r>
          </w:p>
        </w:tc>
      </w:tr>
      <w:tr w:rsidR="00F25157" w:rsidRPr="00BE1169" w14:paraId="23C8AFC7" w14:textId="77777777" w:rsidTr="00CE2FFF">
        <w:tc>
          <w:tcPr>
            <w:tcW w:w="3256" w:type="dxa"/>
          </w:tcPr>
          <w:p w14:paraId="354EBE03" w14:textId="78C694D6" w:rsidR="00F25157" w:rsidRPr="00BE1169" w:rsidRDefault="00F25157">
            <w:pPr>
              <w:rPr>
                <w:rFonts w:ascii="Times New Roman" w:hAnsi="Times New Roman" w:cs="Times New Roman"/>
                <w:b/>
                <w:bCs/>
                <w:sz w:val="20"/>
                <w:szCs w:val="20"/>
              </w:rPr>
            </w:pPr>
            <w:r w:rsidRPr="00BE1169">
              <w:rPr>
                <w:rFonts w:ascii="Times New Roman" w:hAnsi="Times New Roman" w:cs="Times New Roman"/>
                <w:b/>
                <w:bCs/>
                <w:sz w:val="20"/>
                <w:szCs w:val="20"/>
              </w:rPr>
              <w:t xml:space="preserve">Warunki zamknięcia postępowania bez dokonania wyboru: </w:t>
            </w:r>
          </w:p>
        </w:tc>
        <w:tc>
          <w:tcPr>
            <w:tcW w:w="6402" w:type="dxa"/>
          </w:tcPr>
          <w:p w14:paraId="322729F4" w14:textId="0AC88823" w:rsidR="00F25157" w:rsidRPr="00BE1169" w:rsidRDefault="00F25157" w:rsidP="00094B9F">
            <w:pPr>
              <w:jc w:val="both"/>
              <w:rPr>
                <w:rFonts w:ascii="Times New Roman" w:hAnsi="Times New Roman" w:cs="Times New Roman"/>
                <w:sz w:val="20"/>
                <w:szCs w:val="20"/>
              </w:rPr>
            </w:pPr>
            <w:r w:rsidRPr="00BE1169">
              <w:rPr>
                <w:rFonts w:ascii="Times New Roman" w:hAnsi="Times New Roman" w:cs="Times New Roman"/>
                <w:sz w:val="20"/>
                <w:szCs w:val="20"/>
              </w:rPr>
              <w:t xml:space="preserve">Zamawiający </w:t>
            </w:r>
            <w:r w:rsidR="00A5522F">
              <w:rPr>
                <w:rFonts w:ascii="Times New Roman" w:hAnsi="Times New Roman" w:cs="Times New Roman"/>
                <w:sz w:val="20"/>
                <w:szCs w:val="20"/>
              </w:rPr>
              <w:t>będzie miał prawo do zamknięcia</w:t>
            </w:r>
            <w:r w:rsidRPr="00BE1169">
              <w:rPr>
                <w:rFonts w:ascii="Times New Roman" w:hAnsi="Times New Roman" w:cs="Times New Roman"/>
                <w:sz w:val="20"/>
                <w:szCs w:val="20"/>
              </w:rPr>
              <w:t xml:space="preserve"> postępowani</w:t>
            </w:r>
            <w:r w:rsidR="00730058">
              <w:rPr>
                <w:rFonts w:ascii="Times New Roman" w:hAnsi="Times New Roman" w:cs="Times New Roman"/>
                <w:sz w:val="20"/>
                <w:szCs w:val="20"/>
              </w:rPr>
              <w:t>a</w:t>
            </w:r>
            <w:r w:rsidRPr="00BE1169">
              <w:rPr>
                <w:rFonts w:ascii="Times New Roman" w:hAnsi="Times New Roman" w:cs="Times New Roman"/>
                <w:sz w:val="20"/>
                <w:szCs w:val="20"/>
              </w:rPr>
              <w:t xml:space="preserve"> bez dokonania wyboru, jeżeli:</w:t>
            </w:r>
          </w:p>
          <w:p w14:paraId="036EA1FD" w14:textId="457488EB" w:rsidR="00F25157" w:rsidRPr="00BE1169" w:rsidRDefault="00A5522F" w:rsidP="00273C43">
            <w:pPr>
              <w:pStyle w:val="Akapitzlist"/>
              <w:numPr>
                <w:ilvl w:val="0"/>
                <w:numId w:val="3"/>
              </w:numPr>
              <w:ind w:left="313" w:hanging="283"/>
              <w:jc w:val="both"/>
              <w:rPr>
                <w:rFonts w:ascii="Times New Roman" w:hAnsi="Times New Roman" w:cs="Times New Roman"/>
                <w:sz w:val="20"/>
                <w:szCs w:val="20"/>
              </w:rPr>
            </w:pPr>
            <w:r>
              <w:rPr>
                <w:rFonts w:ascii="Times New Roman" w:hAnsi="Times New Roman" w:cs="Times New Roman"/>
                <w:sz w:val="20"/>
                <w:szCs w:val="20"/>
              </w:rPr>
              <w:t>n</w:t>
            </w:r>
            <w:r w:rsidR="00F25157" w:rsidRPr="00BE1169">
              <w:rPr>
                <w:rFonts w:ascii="Times New Roman" w:hAnsi="Times New Roman" w:cs="Times New Roman"/>
                <w:sz w:val="20"/>
                <w:szCs w:val="20"/>
              </w:rPr>
              <w:t>ie wpłynie żadna oferta lub żadna z ofert nie spełni warunków zapytania,</w:t>
            </w:r>
          </w:p>
          <w:p w14:paraId="6F7074F5" w14:textId="26820398" w:rsidR="00F25157" w:rsidRPr="00BE1169" w:rsidRDefault="00A5522F" w:rsidP="00273C43">
            <w:pPr>
              <w:pStyle w:val="Akapitzlist"/>
              <w:numPr>
                <w:ilvl w:val="0"/>
                <w:numId w:val="3"/>
              </w:numPr>
              <w:tabs>
                <w:tab w:val="left" w:pos="30"/>
              </w:tabs>
              <w:ind w:left="313" w:hanging="283"/>
              <w:jc w:val="both"/>
              <w:rPr>
                <w:rFonts w:ascii="Times New Roman" w:hAnsi="Times New Roman" w:cs="Times New Roman"/>
                <w:sz w:val="20"/>
                <w:szCs w:val="20"/>
              </w:rPr>
            </w:pPr>
            <w:r>
              <w:rPr>
                <w:rFonts w:ascii="Times New Roman" w:hAnsi="Times New Roman" w:cs="Times New Roman"/>
                <w:sz w:val="20"/>
                <w:szCs w:val="20"/>
              </w:rPr>
              <w:t>c</w:t>
            </w:r>
            <w:r w:rsidR="00F25157" w:rsidRPr="00BE1169">
              <w:rPr>
                <w:rFonts w:ascii="Times New Roman" w:hAnsi="Times New Roman" w:cs="Times New Roman"/>
                <w:sz w:val="20"/>
                <w:szCs w:val="20"/>
              </w:rPr>
              <w:t>ena najkorzystniejszej oferty przekroczy kwotę, jaką Zamawiający może przeznaczyć na sfinansowanie zamówienia,</w:t>
            </w:r>
          </w:p>
          <w:p w14:paraId="09D4943B" w14:textId="32B3F158" w:rsidR="00F25157" w:rsidRPr="00BE1169" w:rsidRDefault="00A5522F" w:rsidP="00273C43">
            <w:pPr>
              <w:pStyle w:val="Akapitzlist"/>
              <w:numPr>
                <w:ilvl w:val="0"/>
                <w:numId w:val="3"/>
              </w:numPr>
              <w:ind w:left="313" w:hanging="313"/>
              <w:jc w:val="both"/>
              <w:rPr>
                <w:rFonts w:ascii="Times New Roman" w:hAnsi="Times New Roman" w:cs="Times New Roman"/>
                <w:sz w:val="20"/>
                <w:szCs w:val="20"/>
              </w:rPr>
            </w:pPr>
            <w:r>
              <w:rPr>
                <w:rFonts w:ascii="Times New Roman" w:hAnsi="Times New Roman" w:cs="Times New Roman"/>
                <w:sz w:val="20"/>
                <w:szCs w:val="20"/>
              </w:rPr>
              <w:t>w</w:t>
            </w:r>
            <w:r w:rsidR="00F25157" w:rsidRPr="00BE1169">
              <w:rPr>
                <w:rFonts w:ascii="Times New Roman" w:hAnsi="Times New Roman" w:cs="Times New Roman"/>
                <w:sz w:val="20"/>
                <w:szCs w:val="20"/>
              </w:rPr>
              <w:t>ystąpi zmiana okoliczności powodująca, że realizacja zamówienia jest niecelowa,</w:t>
            </w:r>
          </w:p>
          <w:p w14:paraId="28DC3ACE" w14:textId="6896E4C4" w:rsidR="00F25157" w:rsidRPr="00BE1169" w:rsidRDefault="00A5522F" w:rsidP="00273C43">
            <w:pPr>
              <w:pStyle w:val="Akapitzlist"/>
              <w:numPr>
                <w:ilvl w:val="0"/>
                <w:numId w:val="3"/>
              </w:numPr>
              <w:ind w:left="313" w:hanging="313"/>
              <w:jc w:val="both"/>
              <w:rPr>
                <w:rFonts w:ascii="Times New Roman" w:hAnsi="Times New Roman" w:cs="Times New Roman"/>
                <w:b/>
                <w:bCs/>
                <w:sz w:val="20"/>
                <w:szCs w:val="20"/>
              </w:rPr>
            </w:pPr>
            <w:r>
              <w:rPr>
                <w:rFonts w:ascii="Times New Roman" w:hAnsi="Times New Roman" w:cs="Times New Roman"/>
                <w:sz w:val="20"/>
                <w:szCs w:val="20"/>
              </w:rPr>
              <w:t>p</w:t>
            </w:r>
            <w:r w:rsidR="00F25157" w:rsidRPr="00BE1169">
              <w:rPr>
                <w:rFonts w:ascii="Times New Roman" w:hAnsi="Times New Roman" w:cs="Times New Roman"/>
                <w:sz w:val="20"/>
                <w:szCs w:val="20"/>
              </w:rPr>
              <w:t>ost</w:t>
            </w:r>
            <w:r w:rsidR="009E16FC">
              <w:rPr>
                <w:rFonts w:ascii="Times New Roman" w:hAnsi="Times New Roman" w:cs="Times New Roman"/>
                <w:sz w:val="20"/>
                <w:szCs w:val="20"/>
              </w:rPr>
              <w:t>ę</w:t>
            </w:r>
            <w:r w:rsidR="00F25157" w:rsidRPr="00BE1169">
              <w:rPr>
                <w:rFonts w:ascii="Times New Roman" w:hAnsi="Times New Roman" w:cs="Times New Roman"/>
                <w:sz w:val="20"/>
                <w:szCs w:val="20"/>
              </w:rPr>
              <w:t>powanie będzie obarczone wad</w:t>
            </w:r>
            <w:r w:rsidR="009E16FC">
              <w:rPr>
                <w:rFonts w:ascii="Times New Roman" w:hAnsi="Times New Roman" w:cs="Times New Roman"/>
                <w:sz w:val="20"/>
                <w:szCs w:val="20"/>
              </w:rPr>
              <w:t>ą</w:t>
            </w:r>
            <w:r w:rsidR="00F25157" w:rsidRPr="00BE1169">
              <w:rPr>
                <w:rFonts w:ascii="Times New Roman" w:hAnsi="Times New Roman" w:cs="Times New Roman"/>
                <w:sz w:val="20"/>
                <w:szCs w:val="20"/>
              </w:rPr>
              <w:t xml:space="preserve"> uniemożliwiającą zawarcie ważnej umowy.</w:t>
            </w:r>
          </w:p>
        </w:tc>
      </w:tr>
      <w:tr w:rsidR="00F25157" w:rsidRPr="00BE1169" w14:paraId="36D31193" w14:textId="77777777" w:rsidTr="00CE2FFF">
        <w:tc>
          <w:tcPr>
            <w:tcW w:w="3256" w:type="dxa"/>
          </w:tcPr>
          <w:p w14:paraId="51F9E9D0" w14:textId="6D58366A" w:rsidR="00F25157" w:rsidRPr="00BE1169" w:rsidRDefault="00F25157">
            <w:pPr>
              <w:rPr>
                <w:rFonts w:ascii="Times New Roman" w:hAnsi="Times New Roman" w:cs="Times New Roman"/>
                <w:b/>
                <w:bCs/>
                <w:sz w:val="20"/>
                <w:szCs w:val="20"/>
              </w:rPr>
            </w:pPr>
            <w:r w:rsidRPr="00BE1169">
              <w:rPr>
                <w:rFonts w:ascii="Times New Roman" w:hAnsi="Times New Roman" w:cs="Times New Roman"/>
                <w:b/>
                <w:bCs/>
                <w:sz w:val="20"/>
                <w:szCs w:val="20"/>
              </w:rPr>
              <w:t>Warunki odwołania postępowania</w:t>
            </w:r>
          </w:p>
        </w:tc>
        <w:tc>
          <w:tcPr>
            <w:tcW w:w="6402" w:type="dxa"/>
          </w:tcPr>
          <w:p w14:paraId="7B8BA202" w14:textId="6D5DDA62" w:rsidR="00F25157" w:rsidRPr="00BE1169" w:rsidRDefault="00F25157" w:rsidP="00094B9F">
            <w:pPr>
              <w:jc w:val="both"/>
              <w:rPr>
                <w:rFonts w:ascii="Times New Roman" w:hAnsi="Times New Roman" w:cs="Times New Roman"/>
                <w:sz w:val="20"/>
                <w:szCs w:val="20"/>
              </w:rPr>
            </w:pPr>
            <w:r w:rsidRPr="00BE1169">
              <w:rPr>
                <w:rFonts w:ascii="Times New Roman" w:hAnsi="Times New Roman" w:cs="Times New Roman"/>
                <w:sz w:val="20"/>
                <w:szCs w:val="20"/>
              </w:rPr>
              <w:t>Zamawiający zastrzega sobie prawo odwołania zapytania ofertowego bez podania przyczyny. Odwołanie może nastąpić w każdym czasie przed upływem terminu składania ofert. Informację o odwołaniu postępowania</w:t>
            </w:r>
            <w:r w:rsidR="00CE2FFF">
              <w:rPr>
                <w:rFonts w:ascii="Times New Roman" w:hAnsi="Times New Roman" w:cs="Times New Roman"/>
                <w:sz w:val="20"/>
                <w:szCs w:val="20"/>
              </w:rPr>
              <w:t>,</w:t>
            </w:r>
            <w:r w:rsidRPr="00BE1169">
              <w:rPr>
                <w:rFonts w:ascii="Times New Roman" w:hAnsi="Times New Roman" w:cs="Times New Roman"/>
                <w:sz w:val="20"/>
                <w:szCs w:val="20"/>
              </w:rPr>
              <w:t xml:space="preserve"> Zamawiający przekaże Wykonawcom, którzy dokonali złożenia oferty.  </w:t>
            </w:r>
          </w:p>
        </w:tc>
      </w:tr>
      <w:tr w:rsidR="00F25157" w:rsidRPr="00BE1169" w14:paraId="0E7FF29E" w14:textId="77777777" w:rsidTr="00CE2FFF">
        <w:tc>
          <w:tcPr>
            <w:tcW w:w="3256" w:type="dxa"/>
          </w:tcPr>
          <w:p w14:paraId="2AC5F214" w14:textId="7ECCBF09" w:rsidR="00F25157" w:rsidRPr="00BE1169" w:rsidRDefault="00F25157">
            <w:pPr>
              <w:rPr>
                <w:rFonts w:ascii="Times New Roman" w:hAnsi="Times New Roman" w:cs="Times New Roman"/>
                <w:b/>
                <w:bCs/>
                <w:sz w:val="20"/>
                <w:szCs w:val="20"/>
              </w:rPr>
            </w:pPr>
            <w:r w:rsidRPr="00BE1169">
              <w:rPr>
                <w:rFonts w:ascii="Times New Roman" w:hAnsi="Times New Roman" w:cs="Times New Roman"/>
                <w:b/>
                <w:bCs/>
                <w:sz w:val="20"/>
                <w:szCs w:val="20"/>
              </w:rPr>
              <w:t>Pozostałe wymagania</w:t>
            </w:r>
          </w:p>
        </w:tc>
        <w:tc>
          <w:tcPr>
            <w:tcW w:w="6402" w:type="dxa"/>
          </w:tcPr>
          <w:p w14:paraId="7AE3D2B5" w14:textId="504352A6" w:rsidR="00F25157" w:rsidRPr="00BE1169" w:rsidRDefault="00F25157" w:rsidP="00094B9F">
            <w:pPr>
              <w:jc w:val="both"/>
              <w:rPr>
                <w:rFonts w:ascii="Times New Roman" w:hAnsi="Times New Roman" w:cs="Times New Roman"/>
                <w:b/>
                <w:bCs/>
                <w:sz w:val="20"/>
                <w:szCs w:val="20"/>
              </w:rPr>
            </w:pPr>
            <w:r w:rsidRPr="00BE1169">
              <w:rPr>
                <w:rFonts w:ascii="Times New Roman" w:hAnsi="Times New Roman" w:cs="Times New Roman"/>
                <w:b/>
                <w:bCs/>
                <w:sz w:val="20"/>
                <w:szCs w:val="20"/>
              </w:rPr>
              <w:t>Termin związania ofertą wynosi 30 dni.</w:t>
            </w:r>
          </w:p>
          <w:p w14:paraId="74AE39B7" w14:textId="6F2A73FB" w:rsidR="00F25157" w:rsidRPr="00BE1169" w:rsidRDefault="00F25157" w:rsidP="00094B9F">
            <w:pPr>
              <w:jc w:val="both"/>
              <w:rPr>
                <w:rFonts w:ascii="Times New Roman" w:hAnsi="Times New Roman" w:cs="Times New Roman"/>
                <w:sz w:val="20"/>
                <w:szCs w:val="20"/>
              </w:rPr>
            </w:pPr>
            <w:r w:rsidRPr="00BE1169">
              <w:rPr>
                <w:rFonts w:ascii="Times New Roman" w:hAnsi="Times New Roman" w:cs="Times New Roman"/>
                <w:sz w:val="20"/>
                <w:szCs w:val="20"/>
              </w:rPr>
              <w:t>SPZZOZ w Wyszkowie zastrzega sobie prawo zmiany terminów składania ofert, poprawy w złożonych ofertach oczywistych błędów rachunkowych, wystąpienia do Wykonawców (Oferentów) o wyjaśnienia i uzupełnienia ofert, negocjacji ceny i warunków wykonania, zamknięcia postępowania bez wyboru którejkolwiek z ofert, a także odwołania, unieważnienia postępowania lub odmowy podpisania umowy bez podania przyczyn.</w:t>
            </w:r>
          </w:p>
          <w:p w14:paraId="06E4B1A6" w14:textId="7678003E" w:rsidR="00F25157" w:rsidRPr="00BE1169" w:rsidRDefault="00F25157" w:rsidP="00094B9F">
            <w:pPr>
              <w:jc w:val="both"/>
              <w:rPr>
                <w:rFonts w:ascii="Times New Roman" w:hAnsi="Times New Roman" w:cs="Times New Roman"/>
                <w:sz w:val="20"/>
                <w:szCs w:val="20"/>
              </w:rPr>
            </w:pPr>
          </w:p>
        </w:tc>
      </w:tr>
    </w:tbl>
    <w:p w14:paraId="0A3FCEE7" w14:textId="4316906A" w:rsidR="00556D62" w:rsidRPr="00D07B6D" w:rsidRDefault="00556D62" w:rsidP="00556D62">
      <w:pPr>
        <w:contextualSpacing/>
        <w:jc w:val="both"/>
        <w:rPr>
          <w:rFonts w:ascii="Times New Roman" w:hAnsi="Times New Roman" w:cs="Times New Roman"/>
          <w:sz w:val="20"/>
          <w:szCs w:val="20"/>
        </w:rPr>
      </w:pPr>
      <w:r w:rsidRPr="00D07B6D">
        <w:rPr>
          <w:rFonts w:ascii="Times New Roman" w:hAnsi="Times New Roman" w:cs="Times New Roman"/>
          <w:sz w:val="20"/>
          <w:szCs w:val="20"/>
        </w:rPr>
        <w:t>Załączniki:</w:t>
      </w:r>
    </w:p>
    <w:p w14:paraId="410EF2BE" w14:textId="396D4A1E" w:rsidR="003C639B" w:rsidRPr="003C639B"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t>Załącznik nr1</w:t>
      </w:r>
      <w:r w:rsidR="00556D62" w:rsidRPr="00D07B6D">
        <w:rPr>
          <w:rFonts w:ascii="Times New Roman" w:hAnsi="Times New Roman" w:cs="Times New Roman"/>
          <w:sz w:val="20"/>
          <w:szCs w:val="20"/>
        </w:rPr>
        <w:t xml:space="preserve"> – Formularz oferty</w:t>
      </w:r>
    </w:p>
    <w:p w14:paraId="5144229E" w14:textId="1646D2F9" w:rsidR="00556D62" w:rsidRPr="00D07B6D"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t>Załącznik nr 2</w:t>
      </w:r>
      <w:r w:rsidR="00800163" w:rsidRPr="00D07B6D">
        <w:rPr>
          <w:rFonts w:ascii="Times New Roman" w:hAnsi="Times New Roman" w:cs="Times New Roman"/>
          <w:sz w:val="20"/>
          <w:szCs w:val="20"/>
        </w:rPr>
        <w:t xml:space="preserve"> – </w:t>
      </w:r>
      <w:r w:rsidR="00556D62" w:rsidRPr="00D07B6D">
        <w:rPr>
          <w:rFonts w:ascii="Times New Roman" w:hAnsi="Times New Roman" w:cs="Times New Roman"/>
          <w:sz w:val="20"/>
          <w:szCs w:val="20"/>
        </w:rPr>
        <w:t>Potwierdzenie spełnienia warunków</w:t>
      </w:r>
      <w:r>
        <w:rPr>
          <w:rFonts w:ascii="Times New Roman" w:hAnsi="Times New Roman" w:cs="Times New Roman"/>
          <w:sz w:val="20"/>
          <w:szCs w:val="20"/>
        </w:rPr>
        <w:t xml:space="preserve"> i niepodleganiu wykluczeniu</w:t>
      </w:r>
    </w:p>
    <w:p w14:paraId="0711FCAE" w14:textId="304A7783" w:rsidR="00800163"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t>Załącznik nr 3</w:t>
      </w:r>
      <w:r w:rsidR="00800163" w:rsidRPr="00D07B6D">
        <w:rPr>
          <w:rFonts w:ascii="Times New Roman" w:hAnsi="Times New Roman" w:cs="Times New Roman"/>
          <w:sz w:val="20"/>
          <w:szCs w:val="20"/>
        </w:rPr>
        <w:t xml:space="preserve"> – Oświadczenie osoby fizycznej</w:t>
      </w:r>
    </w:p>
    <w:p w14:paraId="4081249E" w14:textId="66F1451B" w:rsidR="00800163" w:rsidRPr="00D07B6D"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t>Załącznik nr 4</w:t>
      </w:r>
      <w:r w:rsidR="00800163" w:rsidRPr="00D07B6D">
        <w:rPr>
          <w:rFonts w:ascii="Times New Roman" w:hAnsi="Times New Roman" w:cs="Times New Roman"/>
          <w:sz w:val="20"/>
          <w:szCs w:val="20"/>
        </w:rPr>
        <w:t xml:space="preserve"> – </w:t>
      </w:r>
      <w:r w:rsidR="007D6652">
        <w:rPr>
          <w:rFonts w:ascii="Times New Roman" w:hAnsi="Times New Roman" w:cs="Times New Roman"/>
          <w:sz w:val="20"/>
          <w:szCs w:val="20"/>
        </w:rPr>
        <w:t>W</w:t>
      </w:r>
      <w:r w:rsidR="00713C1F">
        <w:rPr>
          <w:rFonts w:ascii="Times New Roman" w:hAnsi="Times New Roman" w:cs="Times New Roman"/>
          <w:sz w:val="20"/>
          <w:szCs w:val="20"/>
        </w:rPr>
        <w:t>ykaz osób</w:t>
      </w:r>
      <w:r w:rsidR="007D6652">
        <w:rPr>
          <w:rFonts w:ascii="Times New Roman" w:hAnsi="Times New Roman" w:cs="Times New Roman"/>
          <w:sz w:val="20"/>
          <w:szCs w:val="20"/>
        </w:rPr>
        <w:t xml:space="preserve"> skierowanych przez Wykonawcę do realizacji zamówienia</w:t>
      </w:r>
      <w:r w:rsidR="00713C1F">
        <w:rPr>
          <w:rFonts w:ascii="Times New Roman" w:hAnsi="Times New Roman" w:cs="Times New Roman"/>
          <w:sz w:val="20"/>
          <w:szCs w:val="20"/>
        </w:rPr>
        <w:t xml:space="preserve"> </w:t>
      </w:r>
      <w:r w:rsidR="00800163" w:rsidRPr="00D07B6D">
        <w:rPr>
          <w:rFonts w:ascii="Times New Roman" w:hAnsi="Times New Roman" w:cs="Times New Roman"/>
          <w:sz w:val="20"/>
          <w:szCs w:val="20"/>
        </w:rPr>
        <w:t>–wymagane uprawnienia</w:t>
      </w:r>
    </w:p>
    <w:p w14:paraId="0C08ED24" w14:textId="112EC572" w:rsidR="00800163" w:rsidRPr="00D07B6D"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lastRenderedPageBreak/>
        <w:t>Załącznik nr 5</w:t>
      </w:r>
      <w:r w:rsidR="00800163" w:rsidRPr="00D07B6D">
        <w:rPr>
          <w:rFonts w:ascii="Times New Roman" w:hAnsi="Times New Roman" w:cs="Times New Roman"/>
          <w:sz w:val="20"/>
          <w:szCs w:val="20"/>
        </w:rPr>
        <w:t xml:space="preserve"> – </w:t>
      </w:r>
      <w:r w:rsidR="007D6652">
        <w:rPr>
          <w:rFonts w:ascii="Times New Roman" w:hAnsi="Times New Roman" w:cs="Times New Roman"/>
          <w:sz w:val="20"/>
          <w:szCs w:val="20"/>
        </w:rPr>
        <w:t>Wykaz wykonanych lub wykonywanych usług - doświadczenie</w:t>
      </w:r>
    </w:p>
    <w:p w14:paraId="694C631E" w14:textId="634FD52D" w:rsidR="0000343E" w:rsidRPr="00D07B6D" w:rsidRDefault="0000343E" w:rsidP="00273C43">
      <w:pPr>
        <w:pStyle w:val="Akapitzlist"/>
        <w:numPr>
          <w:ilvl w:val="0"/>
          <w:numId w:val="12"/>
        </w:numPr>
        <w:ind w:left="284" w:hanging="284"/>
        <w:jc w:val="both"/>
        <w:rPr>
          <w:rFonts w:ascii="Times New Roman" w:hAnsi="Times New Roman" w:cs="Times New Roman"/>
          <w:sz w:val="20"/>
          <w:szCs w:val="20"/>
        </w:rPr>
      </w:pPr>
      <w:r w:rsidRPr="00D07B6D">
        <w:rPr>
          <w:rFonts w:ascii="Times New Roman" w:hAnsi="Times New Roman" w:cs="Times New Roman"/>
          <w:sz w:val="20"/>
          <w:szCs w:val="20"/>
        </w:rPr>
        <w:t xml:space="preserve">Załącznik nr </w:t>
      </w:r>
      <w:r w:rsidR="00023547">
        <w:rPr>
          <w:rFonts w:ascii="Times New Roman" w:hAnsi="Times New Roman" w:cs="Times New Roman"/>
          <w:sz w:val="20"/>
          <w:szCs w:val="20"/>
        </w:rPr>
        <w:t>6</w:t>
      </w:r>
      <w:r w:rsidRPr="00D07B6D">
        <w:rPr>
          <w:rFonts w:ascii="Times New Roman" w:hAnsi="Times New Roman" w:cs="Times New Roman"/>
          <w:sz w:val="20"/>
          <w:szCs w:val="20"/>
        </w:rPr>
        <w:t xml:space="preserve"> – Wzór umowy</w:t>
      </w:r>
    </w:p>
    <w:p w14:paraId="692FE6B8" w14:textId="135DAE87" w:rsidR="00556D62" w:rsidRPr="00D07B6D" w:rsidRDefault="00556D62">
      <w:pPr>
        <w:widowControl/>
        <w:suppressAutoHyphens w:val="0"/>
        <w:spacing w:after="160" w:line="259" w:lineRule="auto"/>
        <w:rPr>
          <w:rFonts w:ascii="Times New Roman" w:hAnsi="Times New Roman" w:cs="Times New Roman"/>
          <w:sz w:val="20"/>
          <w:szCs w:val="20"/>
        </w:rPr>
      </w:pPr>
      <w:r w:rsidRPr="00D07B6D">
        <w:rPr>
          <w:rFonts w:ascii="Times New Roman" w:hAnsi="Times New Roman" w:cs="Times New Roman"/>
          <w:sz w:val="20"/>
          <w:szCs w:val="20"/>
        </w:rPr>
        <w:br w:type="page"/>
      </w:r>
    </w:p>
    <w:p w14:paraId="3A542F22" w14:textId="77777777" w:rsidR="00E80D64" w:rsidRPr="00056FD2" w:rsidRDefault="00E80D64" w:rsidP="00E80D64">
      <w:pPr>
        <w:jc w:val="right"/>
        <w:rPr>
          <w:rFonts w:ascii="Times New Roman" w:eastAsia="Times New Roman" w:hAnsi="Times New Roman" w:cs="Times New Roman"/>
          <w:b/>
          <w:sz w:val="20"/>
          <w:szCs w:val="20"/>
          <w:lang w:eastAsia="ar-SA"/>
        </w:rPr>
      </w:pPr>
      <w:r w:rsidRPr="00056FD2">
        <w:rPr>
          <w:rFonts w:ascii="Times New Roman" w:eastAsia="Times New Roman" w:hAnsi="Times New Roman" w:cs="Times New Roman"/>
          <w:b/>
          <w:sz w:val="20"/>
          <w:szCs w:val="20"/>
          <w:lang w:eastAsia="ar-SA"/>
        </w:rPr>
        <w:lastRenderedPageBreak/>
        <w:t xml:space="preserve">Załącznik nr </w:t>
      </w:r>
      <w:r>
        <w:rPr>
          <w:rFonts w:ascii="Times New Roman" w:eastAsia="Times New Roman" w:hAnsi="Times New Roman" w:cs="Times New Roman"/>
          <w:b/>
          <w:sz w:val="20"/>
          <w:szCs w:val="20"/>
          <w:lang w:eastAsia="ar-SA"/>
        </w:rPr>
        <w:t>1</w:t>
      </w:r>
    </w:p>
    <w:p w14:paraId="4AA0F23C" w14:textId="77777777" w:rsidR="00E80D64" w:rsidRPr="0026767B" w:rsidRDefault="00E80D64" w:rsidP="00E80D64">
      <w:pPr>
        <w:autoSpaceDE w:val="0"/>
        <w:autoSpaceDN w:val="0"/>
        <w:adjustRightInd w:val="0"/>
        <w:jc w:val="right"/>
        <w:rPr>
          <w:rFonts w:ascii="Times New Roman" w:eastAsia="Times New Roman" w:hAnsi="Times New Roman" w:cs="Times New Roman"/>
          <w:b/>
          <w:color w:val="000000"/>
          <w:sz w:val="20"/>
          <w:szCs w:val="20"/>
          <w:lang w:eastAsia="pl-PL"/>
        </w:rPr>
      </w:pPr>
      <w:r w:rsidRPr="0026767B">
        <w:rPr>
          <w:rFonts w:ascii="Times New Roman" w:eastAsia="Times New Roman" w:hAnsi="Times New Roman" w:cs="Times New Roman"/>
          <w:b/>
          <w:color w:val="000000"/>
          <w:sz w:val="20"/>
          <w:szCs w:val="20"/>
          <w:lang w:eastAsia="pl-PL"/>
        </w:rPr>
        <w:t>FORMULARZ OFERTY</w:t>
      </w:r>
    </w:p>
    <w:p w14:paraId="1B79BB32" w14:textId="77777777" w:rsidR="00E80D64" w:rsidRPr="00295986" w:rsidRDefault="00E80D64" w:rsidP="00E80D64">
      <w:pPr>
        <w:spacing w:line="360" w:lineRule="auto"/>
        <w:rPr>
          <w:rFonts w:ascii="Times New Roman" w:hAnsi="Times New Roman"/>
          <w:kern w:val="1"/>
          <w:lang w:eastAsia="hi-IN"/>
        </w:rPr>
      </w:pPr>
      <w:r w:rsidRPr="00295986">
        <w:rPr>
          <w:rFonts w:ascii="Times New Roman" w:hAnsi="Times New Roman"/>
          <w:b/>
          <w:bCs/>
          <w:kern w:val="1"/>
          <w:lang w:eastAsia="hi-IN"/>
        </w:rPr>
        <w:t>Wykonawca:</w:t>
      </w:r>
    </w:p>
    <w:p w14:paraId="280F2703" w14:textId="77777777" w:rsidR="00E80D64" w:rsidRPr="00295986" w:rsidRDefault="00E80D64" w:rsidP="00E80D64">
      <w:pPr>
        <w:spacing w:line="360" w:lineRule="auto"/>
        <w:rPr>
          <w:rFonts w:ascii="Times New Roman" w:hAnsi="Times New Roman"/>
          <w:kern w:val="1"/>
          <w:lang w:eastAsia="hi-IN"/>
        </w:rPr>
      </w:pPr>
      <w:r w:rsidRPr="00295986">
        <w:rPr>
          <w:rFonts w:ascii="Times New Roman" w:hAnsi="Times New Roman"/>
          <w:kern w:val="1"/>
          <w:lang w:eastAsia="hi-IN"/>
        </w:rPr>
        <w:t>……………………………..</w:t>
      </w:r>
    </w:p>
    <w:p w14:paraId="68585A41" w14:textId="77777777" w:rsidR="00E80D64" w:rsidRPr="00295986" w:rsidRDefault="00E80D64" w:rsidP="00E80D64">
      <w:pPr>
        <w:spacing w:line="360" w:lineRule="auto"/>
        <w:rPr>
          <w:rFonts w:ascii="Times New Roman" w:hAnsi="Times New Roman"/>
          <w:kern w:val="1"/>
          <w:lang w:eastAsia="hi-IN"/>
        </w:rPr>
      </w:pPr>
      <w:r w:rsidRPr="00295986">
        <w:rPr>
          <w:rFonts w:ascii="Times New Roman" w:hAnsi="Times New Roman"/>
          <w:kern w:val="1"/>
          <w:lang w:eastAsia="hi-IN"/>
        </w:rPr>
        <w:t>……………………………..</w:t>
      </w:r>
    </w:p>
    <w:p w14:paraId="208B6A59" w14:textId="77777777" w:rsidR="00E80D64" w:rsidRPr="00295986" w:rsidRDefault="00E80D64" w:rsidP="00E80D64">
      <w:pPr>
        <w:spacing w:line="100" w:lineRule="atLeast"/>
        <w:rPr>
          <w:rFonts w:ascii="Times New Roman" w:hAnsi="Times New Roman"/>
          <w:kern w:val="1"/>
          <w:lang w:eastAsia="hi-IN"/>
        </w:rPr>
      </w:pPr>
      <w:r w:rsidRPr="00295986">
        <w:rPr>
          <w:rFonts w:ascii="Times New Roman" w:hAnsi="Times New Roman"/>
          <w:kern w:val="1"/>
          <w:lang w:eastAsia="hi-IN"/>
        </w:rPr>
        <w:t>……………………………..</w:t>
      </w:r>
    </w:p>
    <w:p w14:paraId="1F7BA00A" w14:textId="77777777" w:rsidR="00E80D64" w:rsidRPr="00174A30" w:rsidRDefault="00E80D64" w:rsidP="00E80D64">
      <w:pPr>
        <w:spacing w:line="100" w:lineRule="atLeast"/>
        <w:rPr>
          <w:rFonts w:ascii="Times New Roman" w:hAnsi="Times New Roman"/>
          <w:kern w:val="1"/>
          <w:sz w:val="16"/>
          <w:szCs w:val="16"/>
          <w:lang w:eastAsia="hi-IN"/>
        </w:rPr>
      </w:pPr>
      <w:r w:rsidRPr="00174A30">
        <w:rPr>
          <w:rFonts w:ascii="Times New Roman" w:hAnsi="Times New Roman"/>
          <w:kern w:val="1"/>
          <w:sz w:val="16"/>
          <w:szCs w:val="16"/>
          <w:lang w:eastAsia="hi-IN"/>
        </w:rPr>
        <w:t>( nazwa firmy, adres, NIP/KRS)</w:t>
      </w:r>
    </w:p>
    <w:p w14:paraId="64B772F3" w14:textId="77777777" w:rsidR="00E80D64" w:rsidRPr="003F2361" w:rsidRDefault="00E80D64" w:rsidP="00E80D64">
      <w:pPr>
        <w:rPr>
          <w:rFonts w:ascii="Times New Roman" w:eastAsia="Times New Roman" w:hAnsi="Times New Roman" w:cs="Times New Roman"/>
          <w:sz w:val="20"/>
          <w:szCs w:val="20"/>
          <w:lang w:eastAsia="pl-PL"/>
        </w:rPr>
      </w:pPr>
    </w:p>
    <w:p w14:paraId="6CC1D3E1" w14:textId="77777777" w:rsidR="00E80D64" w:rsidRPr="0026767B" w:rsidRDefault="00E80D64" w:rsidP="00E80D64">
      <w:pPr>
        <w:keepNext/>
        <w:jc w:val="center"/>
        <w:outlineLvl w:val="1"/>
        <w:rPr>
          <w:rFonts w:ascii="Times New Roman" w:eastAsia="Times New Roman" w:hAnsi="Times New Roman" w:cs="Tahoma"/>
          <w:b/>
          <w:lang w:eastAsia="pl-PL"/>
        </w:rPr>
      </w:pPr>
    </w:p>
    <w:p w14:paraId="62EA4563" w14:textId="77777777" w:rsidR="00E80D64" w:rsidRDefault="00E80D64" w:rsidP="00E80D64">
      <w:pPr>
        <w:jc w:val="right"/>
        <w:rPr>
          <w:rFonts w:ascii="Times New Roman" w:eastAsia="Times New Roman" w:hAnsi="Times New Roman" w:cs="Tahoma"/>
          <w:b/>
          <w:lang w:eastAsia="pl-PL"/>
        </w:rPr>
      </w:pPr>
      <w:r w:rsidRPr="0026767B">
        <w:rPr>
          <w:rFonts w:ascii="Times New Roman" w:eastAsia="Times New Roman" w:hAnsi="Times New Roman" w:cs="Tahoma"/>
          <w:b/>
          <w:lang w:eastAsia="pl-PL"/>
        </w:rPr>
        <w:t xml:space="preserve">Samodzielny Publiczny Zespół Zakładów </w:t>
      </w:r>
    </w:p>
    <w:p w14:paraId="5074E179" w14:textId="77777777" w:rsidR="00E80D64" w:rsidRPr="0026767B" w:rsidRDefault="00E80D64" w:rsidP="00E80D64">
      <w:pPr>
        <w:jc w:val="right"/>
        <w:rPr>
          <w:rFonts w:ascii="Times New Roman" w:eastAsia="Times New Roman" w:hAnsi="Times New Roman" w:cs="Tahoma"/>
          <w:b/>
          <w:lang w:eastAsia="pl-PL"/>
        </w:rPr>
      </w:pPr>
      <w:r w:rsidRPr="0026767B">
        <w:rPr>
          <w:rFonts w:ascii="Times New Roman" w:eastAsia="Times New Roman" w:hAnsi="Times New Roman" w:cs="Tahoma"/>
          <w:b/>
          <w:lang w:eastAsia="pl-PL"/>
        </w:rPr>
        <w:t>Opieki Zdrowotnej w Wyszkowie</w:t>
      </w:r>
    </w:p>
    <w:p w14:paraId="2EFAB820" w14:textId="77777777" w:rsidR="00E80D64" w:rsidRPr="0026767B" w:rsidRDefault="00E80D64" w:rsidP="00E80D64">
      <w:pPr>
        <w:jc w:val="right"/>
        <w:rPr>
          <w:rFonts w:ascii="Times New Roman" w:eastAsia="Times New Roman" w:hAnsi="Times New Roman" w:cs="Tahoma"/>
          <w:b/>
          <w:lang w:eastAsia="pl-PL"/>
        </w:rPr>
      </w:pPr>
      <w:r w:rsidRPr="0026767B">
        <w:rPr>
          <w:rFonts w:ascii="Times New Roman" w:eastAsia="Times New Roman" w:hAnsi="Times New Roman" w:cs="Tahoma"/>
          <w:b/>
          <w:lang w:eastAsia="pl-PL"/>
        </w:rPr>
        <w:t>ul. Komisji Edukacji Narodowej 1</w:t>
      </w:r>
    </w:p>
    <w:p w14:paraId="63765CF1" w14:textId="77777777" w:rsidR="00E80D64" w:rsidRPr="0026767B" w:rsidRDefault="00E80D64" w:rsidP="00E80D64">
      <w:pPr>
        <w:jc w:val="right"/>
        <w:rPr>
          <w:rFonts w:ascii="Times New Roman" w:eastAsia="Times New Roman" w:hAnsi="Times New Roman" w:cs="Tahoma"/>
          <w:b/>
          <w:lang w:eastAsia="pl-PL"/>
        </w:rPr>
      </w:pPr>
      <w:r w:rsidRPr="0026767B">
        <w:rPr>
          <w:rFonts w:ascii="Times New Roman" w:eastAsia="Times New Roman" w:hAnsi="Times New Roman" w:cs="Tahoma"/>
          <w:b/>
          <w:lang w:eastAsia="pl-PL"/>
        </w:rPr>
        <w:t>07 – 200 Wyszków</w:t>
      </w:r>
    </w:p>
    <w:p w14:paraId="4ED88807" w14:textId="77777777" w:rsidR="00E80D64" w:rsidRDefault="00E80D64" w:rsidP="00E80D64">
      <w:pPr>
        <w:pStyle w:val="Default"/>
        <w:rPr>
          <w:sz w:val="20"/>
          <w:szCs w:val="20"/>
        </w:rPr>
      </w:pPr>
    </w:p>
    <w:p w14:paraId="32BFE4F5" w14:textId="77777777" w:rsidR="00980676" w:rsidRPr="00CC0EDA" w:rsidRDefault="00E80D64" w:rsidP="00980676">
      <w:pPr>
        <w:jc w:val="both"/>
        <w:rPr>
          <w:rFonts w:ascii="Times New Roman" w:hAnsi="Times New Roman" w:cs="Times New Roman"/>
          <w:bCs/>
          <w:sz w:val="20"/>
          <w:szCs w:val="20"/>
        </w:rPr>
      </w:pPr>
      <w:r w:rsidRPr="001229A5">
        <w:rPr>
          <w:rFonts w:ascii="Times New Roman" w:hAnsi="Times New Roman" w:cs="Times New Roman"/>
          <w:b/>
          <w:sz w:val="20"/>
          <w:szCs w:val="20"/>
        </w:rPr>
        <w:t xml:space="preserve">Oferta </w:t>
      </w:r>
      <w:r>
        <w:rPr>
          <w:rFonts w:ascii="Times New Roman" w:hAnsi="Times New Roman" w:cs="Times New Roman"/>
          <w:b/>
          <w:sz w:val="20"/>
          <w:szCs w:val="20"/>
        </w:rPr>
        <w:t xml:space="preserve">składana w odpowiedzi </w:t>
      </w:r>
      <w:r w:rsidRPr="001229A5">
        <w:rPr>
          <w:rFonts w:ascii="Times New Roman" w:hAnsi="Times New Roman" w:cs="Times New Roman"/>
          <w:b/>
          <w:sz w:val="20"/>
          <w:szCs w:val="20"/>
        </w:rPr>
        <w:t xml:space="preserve">na </w:t>
      </w:r>
      <w:bookmarkStart w:id="5" w:name="_Hlk16080510"/>
      <w:r w:rsidRPr="001229A5">
        <w:rPr>
          <w:rFonts w:ascii="Times New Roman" w:hAnsi="Times New Roman" w:cs="Times New Roman"/>
          <w:b/>
          <w:sz w:val="20"/>
          <w:szCs w:val="20"/>
        </w:rPr>
        <w:t xml:space="preserve">zapytanie ofertowe pn. </w:t>
      </w:r>
      <w:bookmarkEnd w:id="5"/>
      <w:r w:rsidR="00980676">
        <w:rPr>
          <w:rFonts w:ascii="Times New Roman" w:hAnsi="Times New Roman" w:cs="Times New Roman"/>
          <w:sz w:val="20"/>
          <w:szCs w:val="20"/>
        </w:rPr>
        <w:t>„</w:t>
      </w:r>
      <w:r w:rsidR="00980676" w:rsidRPr="00CC0EDA">
        <w:rPr>
          <w:rFonts w:ascii="Times New Roman" w:hAnsi="Times New Roman" w:cs="Times New Roman"/>
          <w:sz w:val="20"/>
          <w:szCs w:val="20"/>
        </w:rPr>
        <w:t xml:space="preserve">Wykonania </w:t>
      </w:r>
      <w:r w:rsidR="00980676" w:rsidRPr="00CC0EDA">
        <w:rPr>
          <w:rFonts w:ascii="Times New Roman" w:hAnsi="Times New Roman" w:cs="Times New Roman"/>
          <w:bCs/>
          <w:sz w:val="20"/>
          <w:szCs w:val="20"/>
          <w:lang w:eastAsia="en-US"/>
        </w:rPr>
        <w:t xml:space="preserve">zgodnie z wymogami określonymi w </w:t>
      </w:r>
      <w:r w:rsidR="00980676" w:rsidRPr="00CC0EDA">
        <w:rPr>
          <w:rFonts w:ascii="Times New Roman" w:hAnsi="Times New Roman" w:cs="Times New Roman"/>
          <w:bCs/>
          <w:iCs/>
          <w:sz w:val="20"/>
          <w:szCs w:val="20"/>
          <w:lang w:eastAsia="en-US"/>
        </w:rPr>
        <w:t>Ustawie z dnia 7 lipca 1994r. Prawo budowlane</w:t>
      </w:r>
      <w:r w:rsidR="00980676" w:rsidRPr="00CC0EDA">
        <w:rPr>
          <w:rFonts w:ascii="Times New Roman" w:hAnsi="Times New Roman" w:cs="Times New Roman"/>
          <w:bCs/>
          <w:sz w:val="20"/>
          <w:szCs w:val="20"/>
          <w:lang w:eastAsia="en-US"/>
        </w:rPr>
        <w:t xml:space="preserve">, oraz w innych obowiązujących w tym zakresie przepisach, </w:t>
      </w:r>
      <w:r w:rsidR="00980676" w:rsidRPr="00CC0EDA">
        <w:rPr>
          <w:rFonts w:ascii="Times New Roman" w:eastAsia="Calibri" w:hAnsi="Times New Roman" w:cs="Times New Roman"/>
          <w:sz w:val="20"/>
          <w:szCs w:val="20"/>
          <w:lang w:eastAsia="en-US"/>
        </w:rPr>
        <w:t xml:space="preserve">kompleksowej wielobranżowej dokumentacji projektowo-kosztorysowej </w:t>
      </w:r>
      <w:r w:rsidR="00980676" w:rsidRPr="00CC0EDA">
        <w:rPr>
          <w:rFonts w:ascii="Times New Roman" w:hAnsi="Times New Roman" w:cs="Times New Roman"/>
          <w:sz w:val="20"/>
          <w:szCs w:val="20"/>
        </w:rPr>
        <w:t>dla zadania budowlanego „</w:t>
      </w:r>
      <w:r w:rsidR="00980676" w:rsidRPr="00CC0EDA">
        <w:rPr>
          <w:rFonts w:ascii="Times New Roman" w:hAnsi="Times New Roman" w:cs="Times New Roman"/>
          <w:b/>
          <w:bCs/>
          <w:iCs/>
          <w:sz w:val="20"/>
          <w:szCs w:val="20"/>
          <w:lang w:eastAsia="ar-SA"/>
        </w:rPr>
        <w:t>Likwidacja barier architektonicznych w SPZZOZ w Wyszkowie poprzez budowę dwuprzystankowej platformy do transportu osób niepełnosprawnych ruchowo do Poradni Leczenia Uzależnień na ul. Gen. Józefa Sowińskiego 63”</w:t>
      </w:r>
      <w:r w:rsidR="00980676" w:rsidRPr="00CC0EDA">
        <w:rPr>
          <w:rFonts w:ascii="Times New Roman" w:hAnsi="Times New Roman" w:cs="Times New Roman"/>
          <w:bCs/>
          <w:sz w:val="20"/>
          <w:szCs w:val="20"/>
        </w:rPr>
        <w:t xml:space="preserve"> (w tym dokumentacja projektowa wraz z pozwoleniami)”.</w:t>
      </w:r>
    </w:p>
    <w:p w14:paraId="63E765C2" w14:textId="46B89884" w:rsidR="00E80D64" w:rsidRPr="001229A5" w:rsidRDefault="00E80D64" w:rsidP="00E80D64">
      <w:pPr>
        <w:pStyle w:val="Default"/>
        <w:jc w:val="both"/>
        <w:rPr>
          <w:rFonts w:ascii="Times New Roman" w:hAnsi="Times New Roman" w:cs="Times New Roman"/>
          <w:sz w:val="20"/>
          <w:szCs w:val="20"/>
        </w:rPr>
      </w:pPr>
    </w:p>
    <w:p w14:paraId="3F37AEED" w14:textId="77777777" w:rsidR="00E80D64" w:rsidRPr="001229A5" w:rsidRDefault="00E80D64" w:rsidP="00E80D64">
      <w:pPr>
        <w:pStyle w:val="Default"/>
        <w:rPr>
          <w:rFonts w:ascii="Times New Roman" w:hAnsi="Times New Roman" w:cs="Times New Roman"/>
          <w:sz w:val="20"/>
          <w:szCs w:val="20"/>
        </w:rPr>
      </w:pPr>
      <w:r w:rsidRPr="001229A5">
        <w:rPr>
          <w:rFonts w:ascii="Times New Roman" w:hAnsi="Times New Roman" w:cs="Times New Roman"/>
          <w:sz w:val="20"/>
          <w:szCs w:val="20"/>
        </w:rPr>
        <w:t xml:space="preserve">ja / my niżej podpisani: </w:t>
      </w:r>
    </w:p>
    <w:p w14:paraId="563E7FB4" w14:textId="77777777" w:rsidR="00E80D64" w:rsidRPr="001229A5" w:rsidRDefault="00E80D64" w:rsidP="00E80D64">
      <w:pPr>
        <w:pStyle w:val="Default"/>
        <w:rPr>
          <w:rFonts w:ascii="Times New Roman" w:hAnsi="Times New Roman" w:cs="Times New Roman"/>
          <w:sz w:val="20"/>
          <w:szCs w:val="20"/>
        </w:rPr>
      </w:pPr>
      <w:r w:rsidRPr="001229A5">
        <w:rPr>
          <w:rFonts w:ascii="Times New Roman" w:hAnsi="Times New Roman" w:cs="Times New Roman"/>
          <w:sz w:val="20"/>
          <w:szCs w:val="20"/>
        </w:rPr>
        <w:t xml:space="preserve">__________________________________________________________________________________ </w:t>
      </w:r>
    </w:p>
    <w:p w14:paraId="36B612C7" w14:textId="77777777" w:rsidR="00E80D64" w:rsidRPr="001229A5" w:rsidRDefault="00E80D64" w:rsidP="00E80D64">
      <w:pPr>
        <w:pStyle w:val="Default"/>
        <w:rPr>
          <w:rFonts w:ascii="Times New Roman" w:hAnsi="Times New Roman" w:cs="Times New Roman"/>
          <w:sz w:val="20"/>
          <w:szCs w:val="20"/>
        </w:rPr>
      </w:pPr>
      <w:r w:rsidRPr="001229A5">
        <w:rPr>
          <w:rFonts w:ascii="Times New Roman" w:hAnsi="Times New Roman" w:cs="Times New Roman"/>
          <w:sz w:val="20"/>
          <w:szCs w:val="20"/>
        </w:rPr>
        <w:t xml:space="preserve">działając w imieniu i na rzecz: </w:t>
      </w:r>
    </w:p>
    <w:p w14:paraId="01FB35D6" w14:textId="77777777" w:rsidR="00E80D64" w:rsidRPr="001229A5" w:rsidRDefault="00E80D64" w:rsidP="00E80D64">
      <w:pPr>
        <w:pStyle w:val="Default"/>
        <w:rPr>
          <w:rFonts w:ascii="Times New Roman" w:hAnsi="Times New Roman" w:cs="Times New Roman"/>
          <w:sz w:val="20"/>
          <w:szCs w:val="20"/>
        </w:rPr>
      </w:pPr>
      <w:r w:rsidRPr="001229A5">
        <w:rPr>
          <w:rFonts w:ascii="Times New Roman" w:hAnsi="Times New Roman" w:cs="Times New Roman"/>
          <w:sz w:val="20"/>
          <w:szCs w:val="20"/>
        </w:rPr>
        <w:t>__________________________________________________________________________________</w:t>
      </w:r>
    </w:p>
    <w:p w14:paraId="1D4D088B" w14:textId="77777777" w:rsidR="00E80D64" w:rsidRPr="007077B7" w:rsidRDefault="00E80D64" w:rsidP="00E80D64">
      <w:pPr>
        <w:pStyle w:val="Default"/>
        <w:jc w:val="center"/>
        <w:rPr>
          <w:rFonts w:ascii="Times New Roman" w:hAnsi="Times New Roman" w:cs="Times New Roman"/>
          <w:i/>
          <w:iCs/>
          <w:sz w:val="16"/>
          <w:szCs w:val="16"/>
        </w:rPr>
      </w:pPr>
      <w:r w:rsidRPr="007077B7">
        <w:rPr>
          <w:rFonts w:ascii="Times New Roman" w:hAnsi="Times New Roman" w:cs="Times New Roman"/>
          <w:i/>
          <w:iCs/>
          <w:sz w:val="16"/>
          <w:szCs w:val="16"/>
        </w:rPr>
        <w:t>(nazwa (firma) dokładny adres Wykonawcy/Wykonawców); w przypadku składania oferty przez podmioty występujące wspólnie podać nazwy (firmy) i dokładne adresy wszystkich podmiotów składających wspólną ofertę)</w:t>
      </w:r>
    </w:p>
    <w:p w14:paraId="2F4D8003" w14:textId="77777777" w:rsidR="00E80D64" w:rsidRPr="001229A5" w:rsidRDefault="00E80D64" w:rsidP="00E80D64">
      <w:pPr>
        <w:pStyle w:val="Default"/>
        <w:rPr>
          <w:rFonts w:ascii="Times New Roman" w:hAnsi="Times New Roman" w:cs="Times New Roman"/>
          <w:sz w:val="20"/>
          <w:szCs w:val="20"/>
        </w:rPr>
      </w:pPr>
    </w:p>
    <w:p w14:paraId="4B34B075" w14:textId="77777777" w:rsidR="00E80D64" w:rsidRPr="001229A5" w:rsidRDefault="00E80D64" w:rsidP="00E80D64">
      <w:pPr>
        <w:rPr>
          <w:rFonts w:ascii="Times New Roman" w:hAnsi="Times New Roman" w:cs="Times New Roman"/>
          <w:b/>
          <w:bCs/>
          <w:sz w:val="20"/>
          <w:szCs w:val="20"/>
        </w:rPr>
      </w:pPr>
    </w:p>
    <w:p w14:paraId="3F624947" w14:textId="77777777" w:rsidR="00E80D64" w:rsidRPr="001229A5" w:rsidRDefault="00E80D64" w:rsidP="00E80D64">
      <w:pPr>
        <w:pStyle w:val="FR4"/>
        <w:spacing w:line="240" w:lineRule="auto"/>
        <w:ind w:left="0" w:firstLine="0"/>
        <w:rPr>
          <w:color w:val="000000"/>
          <w:sz w:val="20"/>
          <w:szCs w:val="20"/>
        </w:rPr>
      </w:pPr>
      <w:r w:rsidRPr="001229A5">
        <w:rPr>
          <w:sz w:val="20"/>
          <w:szCs w:val="20"/>
        </w:rPr>
        <w:t xml:space="preserve">Oferujemy wykonanie przedmiotu zamówienia zgodnie z zapytaniem ofertowym nr </w:t>
      </w:r>
      <w:r w:rsidRPr="001229A5">
        <w:rPr>
          <w:b/>
          <w:smallCaps/>
          <w:sz w:val="20"/>
          <w:szCs w:val="20"/>
        </w:rPr>
        <w:t>DEZ/Z/341/PU-29/2022</w:t>
      </w:r>
      <w:r w:rsidRPr="001229A5">
        <w:rPr>
          <w:b/>
          <w:sz w:val="20"/>
          <w:szCs w:val="20"/>
        </w:rPr>
        <w:t>)</w:t>
      </w:r>
    </w:p>
    <w:p w14:paraId="38A1FB4A" w14:textId="77777777" w:rsidR="00E80D64" w:rsidRPr="001229A5" w:rsidRDefault="00E80D64" w:rsidP="00E80D64">
      <w:pPr>
        <w:pStyle w:val="Akapitzlist"/>
        <w:widowControl/>
        <w:numPr>
          <w:ilvl w:val="0"/>
          <w:numId w:val="14"/>
        </w:numPr>
        <w:tabs>
          <w:tab w:val="left" w:pos="426"/>
        </w:tabs>
        <w:spacing w:line="360" w:lineRule="auto"/>
        <w:ind w:left="0" w:firstLine="0"/>
        <w:rPr>
          <w:rFonts w:ascii="Times New Roman" w:hAnsi="Times New Roman" w:cs="Times New Roman"/>
          <w:sz w:val="20"/>
          <w:szCs w:val="20"/>
        </w:rPr>
      </w:pPr>
      <w:r w:rsidRPr="001229A5">
        <w:rPr>
          <w:rFonts w:ascii="Times New Roman" w:hAnsi="Times New Roman" w:cs="Times New Roman"/>
          <w:sz w:val="20"/>
          <w:szCs w:val="20"/>
        </w:rPr>
        <w:t>za kwotę brutto ................................złotych</w:t>
      </w:r>
    </w:p>
    <w:p w14:paraId="39321F33"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słownie brutto: ......................................złotych</w:t>
      </w:r>
    </w:p>
    <w:p w14:paraId="52E3AEC9"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w tym:</w:t>
      </w:r>
    </w:p>
    <w:p w14:paraId="03B524E6"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VAT …………% . ……………………….  .złotych</w:t>
      </w:r>
    </w:p>
    <w:p w14:paraId="575530CB"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kwota netto………………………………….złotych</w:t>
      </w:r>
    </w:p>
    <w:p w14:paraId="7A3DC026"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słownie netto ..………………………………złotych</w:t>
      </w:r>
    </w:p>
    <w:p w14:paraId="2E015AEE" w14:textId="77777777" w:rsidR="00E80D64" w:rsidRPr="001229A5" w:rsidRDefault="00E80D64" w:rsidP="00E80D64">
      <w:pPr>
        <w:pStyle w:val="Akapitzlist"/>
        <w:ind w:left="0" w:firstLine="426"/>
        <w:rPr>
          <w:rFonts w:ascii="Times New Roman" w:hAnsi="Times New Roman" w:cs="Times New Roman"/>
          <w:sz w:val="20"/>
          <w:szCs w:val="20"/>
        </w:rPr>
      </w:pPr>
    </w:p>
    <w:p w14:paraId="050A304F" w14:textId="77777777" w:rsidR="00E80D64" w:rsidRPr="001229A5" w:rsidRDefault="00E80D64" w:rsidP="00E80D64">
      <w:pPr>
        <w:pStyle w:val="Akapitzlist"/>
        <w:widowControl/>
        <w:numPr>
          <w:ilvl w:val="0"/>
          <w:numId w:val="14"/>
        </w:numPr>
        <w:spacing w:after="160"/>
        <w:ind w:left="426" w:hanging="426"/>
        <w:rPr>
          <w:rFonts w:ascii="Times New Roman" w:hAnsi="Times New Roman" w:cs="Times New Roman"/>
          <w:sz w:val="20"/>
          <w:szCs w:val="20"/>
        </w:rPr>
      </w:pPr>
      <w:r w:rsidRPr="001229A5">
        <w:rPr>
          <w:rFonts w:ascii="Times New Roman" w:hAnsi="Times New Roman" w:cs="Times New Roman"/>
          <w:sz w:val="20"/>
          <w:szCs w:val="20"/>
        </w:rPr>
        <w:t>Termin wykonania dokumentacji projektowej do………………….</w:t>
      </w:r>
    </w:p>
    <w:p w14:paraId="72EC03FD" w14:textId="77777777" w:rsidR="00E80D64" w:rsidRPr="001229A5" w:rsidRDefault="00E80D64" w:rsidP="00E80D64">
      <w:pPr>
        <w:pStyle w:val="Akapitzlist"/>
        <w:ind w:left="426"/>
        <w:rPr>
          <w:rFonts w:ascii="Times New Roman" w:hAnsi="Times New Roman" w:cs="Times New Roman"/>
          <w:sz w:val="20"/>
          <w:szCs w:val="20"/>
        </w:rPr>
      </w:pPr>
    </w:p>
    <w:p w14:paraId="6361F113" w14:textId="77777777" w:rsidR="00E80D64" w:rsidRPr="001229A5" w:rsidRDefault="00E80D64" w:rsidP="00E80D64">
      <w:pPr>
        <w:pStyle w:val="Akapitzlist"/>
        <w:widowControl/>
        <w:numPr>
          <w:ilvl w:val="0"/>
          <w:numId w:val="14"/>
        </w:numPr>
        <w:spacing w:after="160"/>
        <w:ind w:left="426" w:hanging="426"/>
        <w:rPr>
          <w:rFonts w:ascii="Times New Roman" w:hAnsi="Times New Roman" w:cs="Times New Roman"/>
          <w:sz w:val="20"/>
          <w:szCs w:val="20"/>
        </w:rPr>
      </w:pPr>
      <w:r w:rsidRPr="001229A5">
        <w:rPr>
          <w:rFonts w:ascii="Times New Roman" w:hAnsi="Times New Roman" w:cs="Times New Roman"/>
          <w:sz w:val="20"/>
          <w:szCs w:val="20"/>
        </w:rPr>
        <w:t>Posiadamy opłaconą polisę ubezpieczeniową, o której mowa w Załączniku nr 8 § 4  ust. 4 na kwotę …………………</w:t>
      </w:r>
    </w:p>
    <w:p w14:paraId="3F6A62F5" w14:textId="77777777" w:rsidR="00E80D64" w:rsidRPr="001229A5" w:rsidRDefault="00E80D64" w:rsidP="00E80D64">
      <w:pPr>
        <w:pStyle w:val="Default"/>
        <w:rPr>
          <w:rFonts w:ascii="Times New Roman" w:hAnsi="Times New Roman" w:cs="Times New Roman"/>
          <w:sz w:val="20"/>
          <w:szCs w:val="20"/>
        </w:rPr>
      </w:pPr>
    </w:p>
    <w:p w14:paraId="6F6330E9"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 xml:space="preserve">Oświadczam/y, że w cenie oferty zostały uwzględnione wszystkie koszty wykonania zamówienia </w:t>
      </w:r>
      <w:r w:rsidRPr="001229A5">
        <w:rPr>
          <w:rFonts w:ascii="Times New Roman" w:hAnsi="Times New Roman" w:cs="Times New Roman"/>
          <w:sz w:val="20"/>
          <w:szCs w:val="20"/>
        </w:rPr>
        <w:br/>
        <w:t xml:space="preserve">i realizacji przyszłego świadczenia umownego, w tym podatek od towarów i usług (VAT) a oferta nie stanowi czynu nieuczciwej konkurencji, zgodnie z art. 226 ust. 1 pkt 7 ustawy prawo zamówień publicznych z dnia 11 września 2019 roku </w:t>
      </w:r>
      <w:r w:rsidRPr="001229A5">
        <w:rPr>
          <w:rFonts w:ascii="Times New Roman" w:hAnsi="Times New Roman" w:cs="Times New Roman"/>
          <w:iCs/>
          <w:sz w:val="20"/>
          <w:szCs w:val="20"/>
        </w:rPr>
        <w:t xml:space="preserve">(Dz. U. 2021 r. poz. 1129) </w:t>
      </w:r>
      <w:r w:rsidRPr="001229A5">
        <w:rPr>
          <w:rFonts w:ascii="Times New Roman" w:hAnsi="Times New Roman" w:cs="Times New Roman"/>
          <w:sz w:val="20"/>
          <w:szCs w:val="20"/>
        </w:rPr>
        <w:t>i art. 5 – 17 ustawy z dnia 16 kwietnia 1993 r. o zwalczaniu nieuczciwej konkurencji (tj. Dz. U. 2020 r. poz. 1913 ze zm.)</w:t>
      </w:r>
    </w:p>
    <w:p w14:paraId="4B5847AA" w14:textId="6C1DD7AA"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 xml:space="preserve">Oświadczam/y, że zapoznaliśmy się z zapisami </w:t>
      </w:r>
      <w:r>
        <w:rPr>
          <w:rFonts w:ascii="Times New Roman" w:hAnsi="Times New Roman" w:cs="Times New Roman"/>
          <w:sz w:val="20"/>
          <w:szCs w:val="20"/>
        </w:rPr>
        <w:t>w Zapytaniu ofertowym oraz</w:t>
      </w:r>
      <w:r w:rsidRPr="001229A5">
        <w:rPr>
          <w:rFonts w:ascii="Times New Roman" w:hAnsi="Times New Roman" w:cs="Times New Roman"/>
          <w:sz w:val="20"/>
          <w:szCs w:val="20"/>
        </w:rPr>
        <w:t xml:space="preserve"> Wzorem Umowy, akceptujemy je i nie wnosimy żadnych zastrzeżeń.</w:t>
      </w:r>
    </w:p>
    <w:p w14:paraId="14C229B0" w14:textId="03821D7E"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Zobowiązuje/my się, w przypadku wyboru naszej oferty, do zawarcia umowy zgodnej z niniejszą ofertą, w miejscu i terminie wyznaczonym przez Zamawiającego.</w:t>
      </w:r>
    </w:p>
    <w:p w14:paraId="77C6121C"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Oświadczam/y, że otrzymaliśmy konieczne informacje do przygotowania oferty.</w:t>
      </w:r>
    </w:p>
    <w:p w14:paraId="04B1BFD3" w14:textId="31B22C56"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Oświadczam/y, że akceptujemy czas związania ofertą tj. 30 dni.</w:t>
      </w:r>
    </w:p>
    <w:p w14:paraId="3218BAAD"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Oświadczam/y, że wybór naszej oferty będzie/ nie będzie*</w:t>
      </w:r>
      <w:r w:rsidRPr="001229A5">
        <w:rPr>
          <w:rFonts w:ascii="Times New Roman" w:hAnsi="Times New Roman" w:cs="Times New Roman"/>
          <w:sz w:val="20"/>
          <w:szCs w:val="20"/>
          <w:vertAlign w:val="superscript"/>
        </w:rPr>
        <w:t>1</w:t>
      </w:r>
      <w:r w:rsidRPr="001229A5">
        <w:rPr>
          <w:rFonts w:ascii="Times New Roman" w:hAnsi="Times New Roman" w:cs="Times New Roman"/>
          <w:sz w:val="20"/>
          <w:szCs w:val="20"/>
        </w:rPr>
        <w:t xml:space="preserve"> prowadzić do powstania u Zamawiającego obowiązku podatkowego.</w:t>
      </w:r>
    </w:p>
    <w:p w14:paraId="79BE3B16"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lastRenderedPageBreak/>
        <w:t>Oświadczam/y, że całość zamówienia zrealizowana zostanie *</w:t>
      </w:r>
      <w:r w:rsidRPr="001229A5">
        <w:rPr>
          <w:rFonts w:ascii="Times New Roman" w:hAnsi="Times New Roman" w:cs="Times New Roman"/>
          <w:sz w:val="20"/>
          <w:szCs w:val="20"/>
          <w:vertAlign w:val="superscript"/>
        </w:rPr>
        <w:t>2</w:t>
      </w:r>
      <w:r w:rsidRPr="001229A5">
        <w:rPr>
          <w:rFonts w:ascii="Times New Roman" w:hAnsi="Times New Roman" w:cs="Times New Roman"/>
          <w:sz w:val="20"/>
          <w:szCs w:val="20"/>
        </w:rPr>
        <w:t xml:space="preserve"> :</w:t>
      </w:r>
    </w:p>
    <w:p w14:paraId="11EDBCB2" w14:textId="77777777" w:rsidR="00E80D64" w:rsidRPr="001229A5" w:rsidRDefault="00E80D64" w:rsidP="00E80D64">
      <w:pPr>
        <w:widowControl/>
        <w:numPr>
          <w:ilvl w:val="0"/>
          <w:numId w:val="46"/>
        </w:numPr>
        <w:suppressAutoHyphens w:val="0"/>
        <w:autoSpaceDE w:val="0"/>
        <w:autoSpaceDN w:val="0"/>
        <w:adjustRightInd w:val="0"/>
        <w:ind w:left="426" w:hanging="426"/>
        <w:jc w:val="both"/>
        <w:rPr>
          <w:rFonts w:ascii="Times New Roman" w:eastAsia="Times New Roman" w:hAnsi="Times New Roman" w:cs="Times New Roman"/>
          <w:sz w:val="20"/>
          <w:szCs w:val="20"/>
          <w:lang w:eastAsia="pl-PL"/>
        </w:rPr>
      </w:pPr>
      <w:r w:rsidRPr="001229A5">
        <w:rPr>
          <w:rFonts w:ascii="Times New Roman" w:eastAsia="Times New Roman" w:hAnsi="Times New Roman" w:cs="Times New Roman"/>
          <w:sz w:val="20"/>
          <w:szCs w:val="20"/>
          <w:lang w:eastAsia="pl-PL"/>
        </w:rPr>
        <w:t xml:space="preserve">Osobiście </w:t>
      </w:r>
    </w:p>
    <w:p w14:paraId="686CBC52" w14:textId="43232A19" w:rsidR="00E80D64" w:rsidRPr="001229A5" w:rsidRDefault="00E80D64" w:rsidP="00E80D64">
      <w:pPr>
        <w:widowControl/>
        <w:numPr>
          <w:ilvl w:val="0"/>
          <w:numId w:val="46"/>
        </w:numPr>
        <w:suppressAutoHyphens w:val="0"/>
        <w:autoSpaceDE w:val="0"/>
        <w:autoSpaceDN w:val="0"/>
        <w:adjustRightInd w:val="0"/>
        <w:ind w:left="426" w:hanging="426"/>
        <w:jc w:val="both"/>
        <w:rPr>
          <w:rFonts w:ascii="Times New Roman" w:eastAsia="Times New Roman" w:hAnsi="Times New Roman" w:cs="Times New Roman"/>
          <w:sz w:val="20"/>
          <w:szCs w:val="20"/>
          <w:lang w:eastAsia="pl-PL"/>
        </w:rPr>
      </w:pPr>
      <w:r w:rsidRPr="001229A5">
        <w:rPr>
          <w:rFonts w:ascii="Times New Roman" w:eastAsia="Times New Roman" w:hAnsi="Times New Roman" w:cs="Times New Roman"/>
          <w:sz w:val="20"/>
          <w:szCs w:val="20"/>
          <w:lang w:eastAsia="pl-PL"/>
        </w:rPr>
        <w:t>Wspólnie z innym Wykonawca (</w:t>
      </w:r>
      <w:r w:rsidRPr="001229A5">
        <w:rPr>
          <w:rFonts w:ascii="Times New Roman" w:hAnsi="Times New Roman" w:cs="Times New Roman"/>
          <w:sz w:val="20"/>
          <w:szCs w:val="20"/>
        </w:rPr>
        <w:t xml:space="preserve">Spółki cywilnej/konsorcja) </w:t>
      </w:r>
      <w:r w:rsidRPr="001229A5">
        <w:rPr>
          <w:rFonts w:ascii="Times New Roman" w:eastAsia="Times New Roman" w:hAnsi="Times New Roman" w:cs="Times New Roman"/>
          <w:sz w:val="20"/>
          <w:szCs w:val="20"/>
          <w:lang w:eastAsia="pl-PL"/>
        </w:rPr>
        <w:t xml:space="preserve">w zakresie </w:t>
      </w:r>
      <w:r w:rsidR="00023547">
        <w:rPr>
          <w:rFonts w:ascii="Times New Roman" w:eastAsia="Times New Roman" w:hAnsi="Times New Roman" w:cs="Times New Roman"/>
          <w:sz w:val="20"/>
          <w:szCs w:val="20"/>
          <w:lang w:eastAsia="pl-PL"/>
        </w:rPr>
        <w:t>…………………………………..</w:t>
      </w:r>
    </w:p>
    <w:p w14:paraId="2E8196D1" w14:textId="77777777" w:rsidR="00E80D64" w:rsidRPr="001229A5" w:rsidRDefault="00E80D64" w:rsidP="00E80D64">
      <w:pPr>
        <w:autoSpaceDE w:val="0"/>
        <w:autoSpaceDN w:val="0"/>
        <w:adjustRightInd w:val="0"/>
        <w:ind w:left="426"/>
        <w:jc w:val="both"/>
        <w:rPr>
          <w:rFonts w:ascii="Times New Roman" w:eastAsia="Times New Roman" w:hAnsi="Times New Roman" w:cs="Times New Roman"/>
          <w:i/>
          <w:sz w:val="20"/>
          <w:szCs w:val="20"/>
          <w:lang w:eastAsia="pl-PL"/>
        </w:rPr>
      </w:pPr>
      <w:r w:rsidRPr="001229A5">
        <w:rPr>
          <w:rFonts w:ascii="Times New Roman" w:hAnsi="Times New Roman" w:cs="Times New Roman"/>
          <w:sz w:val="20"/>
          <w:szCs w:val="20"/>
        </w:rPr>
        <w:t>*</w:t>
      </w:r>
      <w:r w:rsidRPr="001229A5">
        <w:rPr>
          <w:rFonts w:ascii="Times New Roman" w:hAnsi="Times New Roman" w:cs="Times New Roman"/>
          <w:sz w:val="20"/>
          <w:szCs w:val="20"/>
          <w:vertAlign w:val="superscript"/>
        </w:rPr>
        <w:t xml:space="preserve">2 </w:t>
      </w:r>
      <w:r w:rsidRPr="001229A5">
        <w:rPr>
          <w:rFonts w:ascii="Times New Roman" w:eastAsia="Times New Roman" w:hAnsi="Times New Roman" w:cs="Times New Roman"/>
          <w:i/>
          <w:sz w:val="20"/>
          <w:szCs w:val="20"/>
          <w:lang w:eastAsia="pl-PL"/>
        </w:rPr>
        <w:t>właściwy punkt należy zaznaczyć</w:t>
      </w:r>
    </w:p>
    <w:p w14:paraId="3C83A186"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Oświadczamy, że zamówienie zrealizujemy samodzielnie / przy udziale Podwykonawców*</w:t>
      </w:r>
    </w:p>
    <w:p w14:paraId="20D8641A" w14:textId="77777777" w:rsidR="00E80D64" w:rsidRPr="001229A5" w:rsidRDefault="00E80D64" w:rsidP="00E80D64">
      <w:pPr>
        <w:pStyle w:val="Akapitzlist"/>
        <w:ind w:left="284"/>
        <w:jc w:val="both"/>
        <w:rPr>
          <w:rFonts w:ascii="Times New Roman" w:hAnsi="Times New Roman" w:cs="Times New Roman"/>
          <w:i/>
          <w:sz w:val="20"/>
          <w:szCs w:val="20"/>
        </w:rPr>
      </w:pPr>
      <w:r w:rsidRPr="001229A5">
        <w:rPr>
          <w:rFonts w:ascii="Times New Roman" w:hAnsi="Times New Roman" w:cs="Times New Roman"/>
          <w:i/>
          <w:sz w:val="20"/>
          <w:szCs w:val="20"/>
        </w:rPr>
        <w:t>* niepotrzebne skreślić</w:t>
      </w:r>
    </w:p>
    <w:p w14:paraId="28850BCB" w14:textId="77777777" w:rsidR="00E80D64" w:rsidRPr="001229A5" w:rsidRDefault="00E80D64" w:rsidP="00E80D64">
      <w:pPr>
        <w:pStyle w:val="Akapitzlist"/>
        <w:ind w:left="284"/>
        <w:jc w:val="both"/>
        <w:rPr>
          <w:rFonts w:ascii="Times New Roman" w:hAnsi="Times New Roman" w:cs="Times New Roman"/>
          <w:sz w:val="20"/>
          <w:szCs w:val="20"/>
        </w:rPr>
      </w:pPr>
      <w:r w:rsidRPr="001229A5">
        <w:rPr>
          <w:rFonts w:ascii="Times New Roman" w:hAnsi="Times New Roman" w:cs="Times New Roman"/>
          <w:sz w:val="20"/>
          <w:szCs w:val="20"/>
        </w:rPr>
        <w:t>Podwykonawcy zostaną powierzone do wykonania następujące zakresy zamówienia:</w:t>
      </w:r>
    </w:p>
    <w:p w14:paraId="13223621" w14:textId="77777777" w:rsidR="00E80D64" w:rsidRPr="001229A5" w:rsidRDefault="00E80D64" w:rsidP="00E80D64">
      <w:pPr>
        <w:pStyle w:val="Akapitzlist"/>
        <w:ind w:left="284"/>
        <w:jc w:val="both"/>
        <w:rPr>
          <w:rFonts w:ascii="Times New Roman" w:hAnsi="Times New Roman" w:cs="Times New Roman"/>
          <w:i/>
          <w:sz w:val="20"/>
          <w:szCs w:val="20"/>
        </w:rPr>
      </w:pPr>
      <w:r w:rsidRPr="001229A5">
        <w:rPr>
          <w:rFonts w:ascii="Times New Roman" w:hAnsi="Times New Roman" w:cs="Times New Roman"/>
          <w:sz w:val="20"/>
          <w:szCs w:val="20"/>
        </w:rPr>
        <w:t>____________________________________________________________________</w:t>
      </w:r>
      <w:r w:rsidRPr="001229A5">
        <w:rPr>
          <w:rFonts w:ascii="Times New Roman" w:hAnsi="Times New Roman" w:cs="Times New Roman"/>
          <w:sz w:val="20"/>
          <w:szCs w:val="20"/>
        </w:rPr>
        <w:br/>
      </w:r>
      <w:r w:rsidRPr="001229A5">
        <w:rPr>
          <w:rFonts w:ascii="Times New Roman" w:hAnsi="Times New Roman" w:cs="Times New Roman"/>
          <w:i/>
          <w:sz w:val="20"/>
          <w:szCs w:val="20"/>
        </w:rPr>
        <w:t>(opis zamówienia zlecanego Podwykonawcy)</w:t>
      </w:r>
    </w:p>
    <w:p w14:paraId="22833920" w14:textId="77777777" w:rsidR="00E80D64" w:rsidRPr="001229A5" w:rsidRDefault="00E80D64" w:rsidP="00E80D64">
      <w:pPr>
        <w:pStyle w:val="Akapitzlist"/>
        <w:ind w:left="284"/>
        <w:jc w:val="both"/>
        <w:rPr>
          <w:rFonts w:ascii="Times New Roman" w:hAnsi="Times New Roman" w:cs="Times New Roman"/>
          <w:sz w:val="20"/>
          <w:szCs w:val="20"/>
        </w:rPr>
      </w:pPr>
      <w:r w:rsidRPr="001229A5">
        <w:rPr>
          <w:rFonts w:ascii="Times New Roman" w:hAnsi="Times New Roman" w:cs="Times New Roman"/>
          <w:sz w:val="20"/>
          <w:szCs w:val="20"/>
        </w:rPr>
        <w:t>Podwykonawcą będzie:_____________________________________________</w:t>
      </w:r>
    </w:p>
    <w:p w14:paraId="1F334FC0" w14:textId="77777777" w:rsidR="00E80D64" w:rsidRPr="001229A5" w:rsidRDefault="00E80D64" w:rsidP="00E80D64">
      <w:pPr>
        <w:pStyle w:val="Akapitzlist"/>
        <w:ind w:left="284"/>
        <w:jc w:val="both"/>
        <w:rPr>
          <w:rFonts w:ascii="Times New Roman" w:hAnsi="Times New Roman" w:cs="Times New Roman"/>
          <w:i/>
          <w:sz w:val="20"/>
          <w:szCs w:val="20"/>
        </w:rPr>
      </w:pPr>
      <w:r w:rsidRPr="001229A5">
        <w:rPr>
          <w:rFonts w:ascii="Times New Roman" w:hAnsi="Times New Roman" w:cs="Times New Roman"/>
          <w:i/>
          <w:sz w:val="20"/>
          <w:szCs w:val="20"/>
        </w:rPr>
        <w:t>(wpisać nazwę i dane adresowe podmiotu, o ile są znane)</w:t>
      </w:r>
    </w:p>
    <w:p w14:paraId="0E874B66" w14:textId="77777777" w:rsidR="00E80D64" w:rsidRPr="001229A5" w:rsidRDefault="00E80D64" w:rsidP="00E80D64">
      <w:pPr>
        <w:widowControl/>
        <w:numPr>
          <w:ilvl w:val="0"/>
          <w:numId w:val="49"/>
        </w:numPr>
        <w:suppressAutoHyphens w:val="0"/>
        <w:autoSpaceDE w:val="0"/>
        <w:autoSpaceDN w:val="0"/>
        <w:adjustRightInd w:val="0"/>
        <w:ind w:left="284" w:hanging="284"/>
        <w:jc w:val="both"/>
        <w:rPr>
          <w:rFonts w:ascii="Times New Roman" w:hAnsi="Times New Roman" w:cs="Times New Roman"/>
          <w:i/>
          <w:sz w:val="20"/>
          <w:szCs w:val="20"/>
        </w:rPr>
      </w:pPr>
      <w:r w:rsidRPr="001229A5">
        <w:rPr>
          <w:rFonts w:ascii="Times New Roman" w:hAnsi="Times New Roman" w:cs="Times New Roman"/>
          <w:sz w:val="20"/>
          <w:szCs w:val="20"/>
        </w:rPr>
        <w:t>Oświadczam/y, że*</w:t>
      </w:r>
      <w:r w:rsidRPr="001229A5">
        <w:rPr>
          <w:rFonts w:ascii="Times New Roman" w:hAnsi="Times New Roman" w:cs="Times New Roman"/>
          <w:sz w:val="20"/>
          <w:szCs w:val="20"/>
          <w:vertAlign w:val="superscript"/>
        </w:rPr>
        <w:t>3</w:t>
      </w:r>
      <w:r w:rsidRPr="001229A5">
        <w:rPr>
          <w:rFonts w:ascii="Times New Roman" w:hAnsi="Times New Roman" w:cs="Times New Roman"/>
          <w:sz w:val="20"/>
          <w:szCs w:val="20"/>
        </w:rPr>
        <w:t xml:space="preserve"> </w:t>
      </w:r>
    </w:p>
    <w:p w14:paraId="776448F1"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jest mikroprzedsiębiorstwem </w:t>
      </w:r>
    </w:p>
    <w:p w14:paraId="5D4F2AED"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jest małym przedsiębiorstwem </w:t>
      </w:r>
    </w:p>
    <w:p w14:paraId="412EBD29"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jest średnim przedsiębiorstwem </w:t>
      </w:r>
    </w:p>
    <w:p w14:paraId="391B996C"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prowadzi jednoosobową działalność gospodarczą </w:t>
      </w:r>
    </w:p>
    <w:p w14:paraId="72D9A1AB"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jest osobą fizyczną nieprowadzącą działalności gospodarczej </w:t>
      </w:r>
    </w:p>
    <w:p w14:paraId="221C0A5E"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Inny rodzaj </w:t>
      </w:r>
    </w:p>
    <w:p w14:paraId="28C68BB2" w14:textId="77777777" w:rsidR="00E80D64" w:rsidRPr="001229A5" w:rsidRDefault="00E80D64" w:rsidP="00E80D64">
      <w:pPr>
        <w:pStyle w:val="Akapitzlist"/>
        <w:autoSpaceDE w:val="0"/>
        <w:autoSpaceDN w:val="0"/>
        <w:adjustRightInd w:val="0"/>
        <w:ind w:hanging="294"/>
        <w:jc w:val="both"/>
        <w:rPr>
          <w:rFonts w:ascii="Times New Roman" w:hAnsi="Times New Roman" w:cs="Times New Roman"/>
          <w:i/>
          <w:sz w:val="20"/>
          <w:szCs w:val="20"/>
        </w:rPr>
      </w:pPr>
      <w:r w:rsidRPr="001229A5">
        <w:rPr>
          <w:rFonts w:ascii="Times New Roman" w:hAnsi="Times New Roman" w:cs="Times New Roman"/>
          <w:sz w:val="20"/>
          <w:szCs w:val="20"/>
        </w:rPr>
        <w:t>*</w:t>
      </w:r>
      <w:r w:rsidRPr="001229A5">
        <w:rPr>
          <w:rFonts w:ascii="Times New Roman" w:hAnsi="Times New Roman" w:cs="Times New Roman"/>
          <w:sz w:val="20"/>
          <w:szCs w:val="20"/>
          <w:vertAlign w:val="superscript"/>
        </w:rPr>
        <w:t>3</w:t>
      </w:r>
      <w:r w:rsidRPr="001229A5">
        <w:rPr>
          <w:rFonts w:ascii="Times New Roman" w:hAnsi="Times New Roman" w:cs="Times New Roman"/>
          <w:sz w:val="20"/>
          <w:szCs w:val="20"/>
        </w:rPr>
        <w:t xml:space="preserve"> </w:t>
      </w:r>
      <w:r w:rsidRPr="001229A5">
        <w:rPr>
          <w:rFonts w:ascii="Times New Roman" w:hAnsi="Times New Roman" w:cs="Times New Roman"/>
          <w:i/>
          <w:sz w:val="20"/>
          <w:szCs w:val="20"/>
        </w:rPr>
        <w:t>właściwą odpowiedź zaznaczyć X</w:t>
      </w:r>
    </w:p>
    <w:p w14:paraId="63E9F372"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 xml:space="preserve">Oświadczam/y, że wypełniliśmy obowiązki informacyjne przewidziane w art. 13 lub art. 14 RODO wobec osób fizycznych, od których dane osobowe bezpośrednio lub pośrednio pozyskałem w celu ubiegania się </w:t>
      </w:r>
      <w:r w:rsidRPr="001229A5">
        <w:rPr>
          <w:rFonts w:ascii="Times New Roman" w:hAnsi="Times New Roman" w:cs="Times New Roman"/>
          <w:sz w:val="20"/>
          <w:szCs w:val="20"/>
        </w:rPr>
        <w:br/>
        <w:t>o udzielenie zamówienia publicznego w niniejszym postępowaniu.</w:t>
      </w:r>
    </w:p>
    <w:p w14:paraId="212D36B4"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Akceptujemy, termin płatności 60 dni od dnia dostarczenia prawidłowo wystawionej faktury Zamawiającemu.</w:t>
      </w:r>
    </w:p>
    <w:p w14:paraId="5E986C82" w14:textId="77777777" w:rsidR="00E80D64" w:rsidRPr="001229A5" w:rsidRDefault="00E80D64" w:rsidP="00E80D64">
      <w:pPr>
        <w:pStyle w:val="Akapitzlist"/>
        <w:widowControl/>
        <w:numPr>
          <w:ilvl w:val="0"/>
          <w:numId w:val="49"/>
        </w:numPr>
        <w:suppressAutoHyphens w:val="0"/>
        <w:ind w:left="284" w:hanging="284"/>
        <w:jc w:val="both"/>
        <w:rPr>
          <w:rFonts w:ascii="Times New Roman" w:eastAsia="Times New Roman" w:hAnsi="Times New Roman" w:cs="Times New Roman"/>
          <w:bCs/>
          <w:sz w:val="20"/>
          <w:szCs w:val="20"/>
          <w:lang w:eastAsia="pl-PL"/>
        </w:rPr>
      </w:pPr>
      <w:r w:rsidRPr="001229A5">
        <w:rPr>
          <w:rFonts w:ascii="Times New Roman" w:hAnsi="Times New Roman" w:cs="Times New Roman"/>
          <w:sz w:val="20"/>
          <w:szCs w:val="20"/>
        </w:rPr>
        <w:t>Dokumenty zawarte w pliku (nazwa)…………………………….. zawierają informacje stanowiące tajemnicę przedsiębiorstwa w rozumieniu przepisów o zwalczaniu nieuczciwej konkurencji i nie mogą być ujawniane pozostałym uczestnikom postępowania*. W załączeniu przedkładamy uzasadnienie dla zastrzeżenia informacji jako stanowiących tajemnicę przedsiębiorstwa*</w:t>
      </w:r>
      <w:r w:rsidRPr="001229A5">
        <w:rPr>
          <w:rFonts w:ascii="Times New Roman" w:hAnsi="Times New Roman" w:cs="Times New Roman"/>
          <w:sz w:val="20"/>
          <w:szCs w:val="20"/>
          <w:vertAlign w:val="superscript"/>
        </w:rPr>
        <w:t>5</w:t>
      </w:r>
      <w:r w:rsidRPr="001229A5">
        <w:rPr>
          <w:rFonts w:ascii="Times New Roman" w:eastAsia="Times New Roman" w:hAnsi="Times New Roman" w:cs="Times New Roman"/>
          <w:bCs/>
          <w:i/>
          <w:sz w:val="20"/>
          <w:szCs w:val="20"/>
          <w:lang w:eastAsia="pl-PL"/>
        </w:rPr>
        <w:t>.</w:t>
      </w:r>
    </w:p>
    <w:p w14:paraId="18879E41" w14:textId="77777777" w:rsidR="00E80D64" w:rsidRPr="001229A5" w:rsidRDefault="00E80D64" w:rsidP="00E80D64">
      <w:pPr>
        <w:adjustRightInd w:val="0"/>
        <w:ind w:left="425"/>
        <w:contextualSpacing/>
        <w:jc w:val="both"/>
        <w:rPr>
          <w:rFonts w:ascii="Times New Roman" w:eastAsia="Times New Roman" w:hAnsi="Times New Roman" w:cs="Times New Roman"/>
          <w:bCs/>
          <w:sz w:val="20"/>
          <w:szCs w:val="20"/>
          <w:lang w:eastAsia="pl-PL"/>
        </w:rPr>
      </w:pPr>
      <w:r w:rsidRPr="001229A5">
        <w:rPr>
          <w:rFonts w:ascii="Times New Roman" w:hAnsi="Times New Roman" w:cs="Times New Roman"/>
          <w:sz w:val="20"/>
          <w:szCs w:val="20"/>
        </w:rPr>
        <w:t>*</w:t>
      </w:r>
      <w:r w:rsidRPr="001229A5">
        <w:rPr>
          <w:rFonts w:ascii="Times New Roman" w:hAnsi="Times New Roman" w:cs="Times New Roman"/>
          <w:sz w:val="20"/>
          <w:szCs w:val="20"/>
          <w:vertAlign w:val="superscript"/>
        </w:rPr>
        <w:t>5</w:t>
      </w:r>
      <w:r w:rsidRPr="001229A5">
        <w:rPr>
          <w:rFonts w:ascii="Times New Roman" w:hAnsi="Times New Roman" w:cs="Times New Roman"/>
          <w:i/>
          <w:sz w:val="20"/>
          <w:szCs w:val="20"/>
        </w:rPr>
        <w:t>wypełnić jeżeli dotyczy</w:t>
      </w:r>
    </w:p>
    <w:p w14:paraId="25CEF417" w14:textId="77777777" w:rsidR="00E80D64" w:rsidRPr="001229A5" w:rsidRDefault="00E80D64" w:rsidP="00E80D64">
      <w:pPr>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Pod groźbą odpowiedzialności karnej oświadczam, że załączone do oferty dokumenty opisują stan prawny i faktyczny, aktualny na dzień otwarcia ofert (art. 233 k.k.).</w:t>
      </w:r>
    </w:p>
    <w:p w14:paraId="0F76CCFB" w14:textId="77777777" w:rsidR="00E80D64" w:rsidRPr="001229A5" w:rsidRDefault="00E80D64" w:rsidP="00E80D64">
      <w:pPr>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Wszelką korespondencję w sprawie niniejszego postępowania należy kierować do:</w:t>
      </w:r>
    </w:p>
    <w:p w14:paraId="5BA27C9E" w14:textId="77777777" w:rsidR="00E80D64" w:rsidRPr="001229A5" w:rsidRDefault="00E80D64" w:rsidP="00E80D64">
      <w:pPr>
        <w:ind w:left="426" w:hanging="142"/>
        <w:jc w:val="both"/>
        <w:rPr>
          <w:rFonts w:ascii="Times New Roman" w:hAnsi="Times New Roman" w:cs="Times New Roman"/>
          <w:sz w:val="20"/>
          <w:szCs w:val="20"/>
          <w:lang w:eastAsia="pl-PL"/>
        </w:rPr>
      </w:pPr>
      <w:r w:rsidRPr="001229A5">
        <w:rPr>
          <w:rFonts w:ascii="Times New Roman" w:hAnsi="Times New Roman" w:cs="Times New Roman"/>
          <w:sz w:val="20"/>
          <w:szCs w:val="20"/>
          <w:lang w:eastAsia="pl-PL"/>
        </w:rPr>
        <w:t>imię i nazwisko ………………….</w:t>
      </w:r>
    </w:p>
    <w:p w14:paraId="0393A586" w14:textId="77777777" w:rsidR="00E80D64" w:rsidRPr="001229A5" w:rsidRDefault="00E80D64" w:rsidP="00E80D64">
      <w:pPr>
        <w:ind w:left="426" w:hanging="142"/>
        <w:jc w:val="both"/>
        <w:rPr>
          <w:rFonts w:ascii="Times New Roman" w:hAnsi="Times New Roman" w:cs="Times New Roman"/>
          <w:sz w:val="20"/>
          <w:szCs w:val="20"/>
          <w:lang w:eastAsia="pl-PL"/>
        </w:rPr>
      </w:pPr>
      <w:r w:rsidRPr="001229A5">
        <w:rPr>
          <w:rFonts w:ascii="Times New Roman" w:hAnsi="Times New Roman" w:cs="Times New Roman"/>
          <w:sz w:val="20"/>
          <w:szCs w:val="20"/>
          <w:lang w:eastAsia="pl-PL"/>
        </w:rPr>
        <w:t>adres …………………………….</w:t>
      </w:r>
    </w:p>
    <w:p w14:paraId="5241BD47" w14:textId="77777777" w:rsidR="00E80D64" w:rsidRPr="001229A5" w:rsidRDefault="00E80D64" w:rsidP="00E80D64">
      <w:pPr>
        <w:ind w:left="426" w:hanging="142"/>
        <w:jc w:val="both"/>
        <w:rPr>
          <w:rFonts w:ascii="Times New Roman" w:hAnsi="Times New Roman" w:cs="Times New Roman"/>
          <w:sz w:val="20"/>
          <w:szCs w:val="20"/>
          <w:lang w:eastAsia="pl-PL"/>
        </w:rPr>
      </w:pPr>
      <w:proofErr w:type="spellStart"/>
      <w:r w:rsidRPr="001229A5">
        <w:rPr>
          <w:rFonts w:ascii="Times New Roman" w:hAnsi="Times New Roman" w:cs="Times New Roman"/>
          <w:sz w:val="20"/>
          <w:szCs w:val="20"/>
          <w:lang w:eastAsia="pl-PL"/>
        </w:rPr>
        <w:t>tel</w:t>
      </w:r>
      <w:proofErr w:type="spellEnd"/>
      <w:r w:rsidRPr="001229A5">
        <w:rPr>
          <w:rFonts w:ascii="Times New Roman" w:hAnsi="Times New Roman" w:cs="Times New Roman"/>
          <w:sz w:val="20"/>
          <w:szCs w:val="20"/>
          <w:lang w:eastAsia="pl-PL"/>
        </w:rPr>
        <w:t>: …………………………….….</w:t>
      </w:r>
    </w:p>
    <w:p w14:paraId="3F071E17" w14:textId="77777777" w:rsidR="00E80D64" w:rsidRPr="001229A5" w:rsidRDefault="00E80D64" w:rsidP="00E80D64">
      <w:pPr>
        <w:ind w:left="426" w:hanging="142"/>
        <w:jc w:val="both"/>
        <w:rPr>
          <w:rFonts w:ascii="Times New Roman" w:hAnsi="Times New Roman" w:cs="Times New Roman"/>
          <w:sz w:val="20"/>
          <w:szCs w:val="20"/>
          <w:lang w:eastAsia="pl-PL"/>
        </w:rPr>
      </w:pPr>
      <w:r w:rsidRPr="001229A5">
        <w:rPr>
          <w:rFonts w:ascii="Times New Roman" w:hAnsi="Times New Roman" w:cs="Times New Roman"/>
          <w:sz w:val="20"/>
          <w:szCs w:val="20"/>
          <w:lang w:eastAsia="pl-PL"/>
        </w:rPr>
        <w:t>adres e-mail …………………..….</w:t>
      </w:r>
    </w:p>
    <w:p w14:paraId="0F1A3545" w14:textId="77777777" w:rsidR="00E80D64" w:rsidRPr="001229A5" w:rsidRDefault="00E80D64" w:rsidP="00E80D64">
      <w:pPr>
        <w:widowControl/>
        <w:numPr>
          <w:ilvl w:val="0"/>
          <w:numId w:val="49"/>
        </w:numPr>
        <w:suppressAutoHyphens w:val="0"/>
        <w:ind w:left="284" w:hanging="284"/>
        <w:jc w:val="both"/>
        <w:rPr>
          <w:rFonts w:ascii="Times New Roman" w:hAnsi="Times New Roman" w:cs="Times New Roman"/>
          <w:sz w:val="20"/>
          <w:szCs w:val="20"/>
          <w:lang w:eastAsia="pl-PL"/>
        </w:rPr>
      </w:pPr>
      <w:r w:rsidRPr="001229A5">
        <w:rPr>
          <w:rFonts w:ascii="Times New Roman" w:hAnsi="Times New Roman" w:cs="Times New Roman"/>
          <w:sz w:val="20"/>
          <w:szCs w:val="20"/>
          <w:lang w:eastAsia="pl-PL"/>
        </w:rPr>
        <w:t>Załącznikami do niniejszej oferty są:</w:t>
      </w:r>
    </w:p>
    <w:p w14:paraId="7B7A5488" w14:textId="77777777" w:rsidR="00E80D64" w:rsidRPr="0088797C" w:rsidRDefault="00E80D64" w:rsidP="00E80D64">
      <w:pPr>
        <w:widowControl/>
        <w:numPr>
          <w:ilvl w:val="0"/>
          <w:numId w:val="47"/>
        </w:numPr>
        <w:suppressAutoHyphens w:val="0"/>
        <w:ind w:hanging="502"/>
        <w:jc w:val="both"/>
        <w:rPr>
          <w:rFonts w:ascii="Times New Roman" w:hAnsi="Times New Roman" w:cs="Times New Roman"/>
          <w:sz w:val="20"/>
          <w:szCs w:val="20"/>
          <w:lang w:eastAsia="pl-PL"/>
        </w:rPr>
      </w:pPr>
      <w:r w:rsidRPr="0088797C">
        <w:rPr>
          <w:rFonts w:ascii="Times New Roman" w:hAnsi="Times New Roman" w:cs="Times New Roman"/>
          <w:sz w:val="20"/>
          <w:szCs w:val="20"/>
          <w:lang w:eastAsia="pl-PL"/>
        </w:rPr>
        <w:t>………..</w:t>
      </w:r>
    </w:p>
    <w:p w14:paraId="1F09D5A7" w14:textId="77777777" w:rsidR="00E80D64" w:rsidRPr="0088797C" w:rsidRDefault="00E80D64" w:rsidP="00E80D64">
      <w:pPr>
        <w:widowControl/>
        <w:numPr>
          <w:ilvl w:val="0"/>
          <w:numId w:val="47"/>
        </w:numPr>
        <w:suppressAutoHyphens w:val="0"/>
        <w:ind w:hanging="502"/>
        <w:jc w:val="both"/>
        <w:rPr>
          <w:rFonts w:ascii="Times New Roman" w:hAnsi="Times New Roman" w:cs="Times New Roman"/>
          <w:sz w:val="20"/>
          <w:szCs w:val="20"/>
          <w:lang w:eastAsia="pl-PL"/>
        </w:rPr>
      </w:pPr>
      <w:r w:rsidRPr="0088797C">
        <w:rPr>
          <w:rFonts w:ascii="Times New Roman" w:hAnsi="Times New Roman" w:cs="Times New Roman"/>
          <w:sz w:val="20"/>
          <w:szCs w:val="20"/>
          <w:lang w:eastAsia="pl-PL"/>
        </w:rPr>
        <w:t>………..</w:t>
      </w:r>
    </w:p>
    <w:p w14:paraId="57561F0A" w14:textId="77777777" w:rsidR="00E80D64" w:rsidRDefault="00E80D64" w:rsidP="00E80D64">
      <w:pPr>
        <w:autoSpaceDE w:val="0"/>
        <w:autoSpaceDN w:val="0"/>
        <w:adjustRightInd w:val="0"/>
        <w:rPr>
          <w:rFonts w:ascii="Times New Roman" w:eastAsia="Times New Roman" w:hAnsi="Times New Roman" w:cs="Times New Roman"/>
          <w:color w:val="000000"/>
          <w:lang w:eastAsia="pl-PL"/>
        </w:rPr>
      </w:pPr>
    </w:p>
    <w:p w14:paraId="1DF1A564" w14:textId="77777777" w:rsidR="00E80D64" w:rsidRPr="006341B9" w:rsidRDefault="00E80D64" w:rsidP="00E80D64">
      <w:pPr>
        <w:rPr>
          <w:rFonts w:eastAsia="Calibri"/>
          <w:color w:val="000000" w:themeColor="text1"/>
          <w:sz w:val="16"/>
          <w:szCs w:val="16"/>
        </w:rPr>
      </w:pPr>
    </w:p>
    <w:p w14:paraId="5A62B03D" w14:textId="77777777" w:rsidR="00E80D64" w:rsidRPr="008E384C" w:rsidRDefault="00E80D64" w:rsidP="00E80D64">
      <w:pPr>
        <w:autoSpaceDE w:val="0"/>
        <w:autoSpaceDN w:val="0"/>
        <w:adjustRightInd w:val="0"/>
        <w:rPr>
          <w:rFonts w:ascii="Times New Roman" w:eastAsia="Times New Roman" w:hAnsi="Times New Roman" w:cs="Times New Roman"/>
          <w:color w:val="000000"/>
          <w:sz w:val="16"/>
          <w:szCs w:val="16"/>
          <w:lang w:eastAsia="pl-PL"/>
        </w:rPr>
      </w:pPr>
      <w:r w:rsidRPr="008E384C">
        <w:rPr>
          <w:rFonts w:ascii="Times New Roman" w:eastAsia="Times New Roman" w:hAnsi="Times New Roman" w:cs="Times New Roman"/>
          <w:color w:val="000000"/>
          <w:sz w:val="16"/>
          <w:szCs w:val="16"/>
          <w:lang w:eastAsia="pl-PL"/>
        </w:rPr>
        <w:t>......................................,dn. .......................................</w:t>
      </w:r>
    </w:p>
    <w:p w14:paraId="170FF5DF" w14:textId="77777777" w:rsidR="00E80D64" w:rsidRPr="008E384C" w:rsidRDefault="00E80D64" w:rsidP="00E80D64">
      <w:pPr>
        <w:autoSpaceDE w:val="0"/>
        <w:autoSpaceDN w:val="0"/>
        <w:adjustRightInd w:val="0"/>
        <w:jc w:val="right"/>
        <w:rPr>
          <w:rFonts w:ascii="Times New Roman" w:eastAsia="Times New Roman" w:hAnsi="Times New Roman" w:cs="Times New Roman"/>
          <w:color w:val="auto"/>
          <w:sz w:val="16"/>
          <w:szCs w:val="16"/>
          <w:lang w:eastAsia="pl-PL"/>
        </w:rPr>
      </w:pPr>
      <w:r>
        <w:rPr>
          <w:rFonts w:ascii="Times New Roman" w:eastAsia="Times New Roman" w:hAnsi="Times New Roman" w:cs="Times New Roman"/>
          <w:sz w:val="16"/>
          <w:szCs w:val="16"/>
          <w:lang w:eastAsia="pl-PL"/>
        </w:rPr>
        <w:t>………….</w:t>
      </w:r>
      <w:r w:rsidRPr="008E384C">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lang w:eastAsia="pl-PL"/>
        </w:rPr>
        <w:t>................</w:t>
      </w:r>
      <w:r w:rsidRPr="008E384C">
        <w:rPr>
          <w:rFonts w:ascii="Times New Roman" w:eastAsia="Times New Roman" w:hAnsi="Times New Roman" w:cs="Times New Roman"/>
          <w:sz w:val="16"/>
          <w:szCs w:val="16"/>
          <w:lang w:eastAsia="pl-PL"/>
        </w:rPr>
        <w:t>......................................................................</w:t>
      </w:r>
    </w:p>
    <w:p w14:paraId="5A581A17" w14:textId="77777777" w:rsidR="00E80D64" w:rsidRPr="008E384C" w:rsidRDefault="00E80D64" w:rsidP="00E80D64">
      <w:pPr>
        <w:autoSpaceDE w:val="0"/>
        <w:autoSpaceDN w:val="0"/>
        <w:adjustRightInd w:val="0"/>
        <w:jc w:val="right"/>
        <w:rPr>
          <w:rFonts w:ascii="Times New Roman" w:eastAsia="Times New Roman" w:hAnsi="Times New Roman" w:cs="Times New Roman"/>
          <w:sz w:val="16"/>
          <w:szCs w:val="16"/>
          <w:lang w:eastAsia="pl-PL"/>
        </w:rPr>
      </w:pPr>
      <w:bookmarkStart w:id="6" w:name="_Hlk528570216"/>
      <w:r w:rsidRPr="008E384C">
        <w:rPr>
          <w:rFonts w:ascii="Times New Roman" w:eastAsia="Times New Roman" w:hAnsi="Times New Roman" w:cs="Times New Roman"/>
          <w:sz w:val="16"/>
          <w:szCs w:val="16"/>
          <w:lang w:eastAsia="pl-PL"/>
        </w:rPr>
        <w:t>podpisy osób wskazanych w dokumencie uprawniającym do</w:t>
      </w:r>
    </w:p>
    <w:p w14:paraId="00EDD966" w14:textId="77777777" w:rsidR="00E80D64" w:rsidRPr="008E384C" w:rsidRDefault="00E80D64" w:rsidP="00E80D64">
      <w:pPr>
        <w:autoSpaceDE w:val="0"/>
        <w:autoSpaceDN w:val="0"/>
        <w:adjustRightInd w:val="0"/>
        <w:jc w:val="right"/>
        <w:rPr>
          <w:rFonts w:ascii="Times New Roman" w:eastAsia="Times New Roman" w:hAnsi="Times New Roman" w:cs="Times New Roman"/>
          <w:color w:val="000000"/>
          <w:sz w:val="16"/>
          <w:szCs w:val="16"/>
          <w:lang w:eastAsia="pl-PL"/>
        </w:rPr>
      </w:pPr>
      <w:r w:rsidRPr="008E384C">
        <w:rPr>
          <w:rFonts w:ascii="Times New Roman" w:eastAsia="Times New Roman" w:hAnsi="Times New Roman" w:cs="Times New Roman"/>
          <w:sz w:val="16"/>
          <w:szCs w:val="16"/>
          <w:lang w:eastAsia="pl-PL"/>
        </w:rPr>
        <w:t>występowania w obrocie prawnym lub posiadających pełnomocnictwo</w:t>
      </w:r>
    </w:p>
    <w:bookmarkEnd w:id="6"/>
    <w:p w14:paraId="3FB9C6E4" w14:textId="77777777" w:rsidR="00E80D64" w:rsidRPr="007D280D" w:rsidRDefault="00E80D64" w:rsidP="00E80D64">
      <w:pPr>
        <w:jc w:val="right"/>
        <w:rPr>
          <w:rFonts w:hint="eastAsia"/>
          <w:sz w:val="20"/>
          <w:szCs w:val="20"/>
        </w:rPr>
      </w:pPr>
    </w:p>
    <w:p w14:paraId="6BAF4C22" w14:textId="3F08A51E" w:rsidR="00F91EC5" w:rsidRDefault="00F91EC5">
      <w:pPr>
        <w:widowControl/>
        <w:suppressAutoHyphens w:val="0"/>
        <w:spacing w:after="160" w:line="259" w:lineRule="auto"/>
        <w:rPr>
          <w:rFonts w:ascii="Times New Roman" w:hAnsi="Times New Roman" w:cs="Times New Roman"/>
          <w:b/>
          <w:bCs/>
          <w:sz w:val="20"/>
          <w:szCs w:val="20"/>
        </w:rPr>
      </w:pPr>
      <w:r>
        <w:rPr>
          <w:rFonts w:ascii="Times New Roman" w:hAnsi="Times New Roman" w:cs="Times New Roman"/>
          <w:b/>
          <w:bCs/>
          <w:sz w:val="20"/>
          <w:szCs w:val="20"/>
        </w:rPr>
        <w:br w:type="page"/>
      </w:r>
    </w:p>
    <w:p w14:paraId="70C3ABA0" w14:textId="7230FED1" w:rsidR="00BF3AF1" w:rsidRDefault="00BF3AF1" w:rsidP="00BF3AF1">
      <w:pPr>
        <w:spacing w:line="360" w:lineRule="auto"/>
        <w:jc w:val="right"/>
        <w:rPr>
          <w:rFonts w:hint="eastAsia"/>
          <w:b/>
          <w:bCs/>
          <w:color w:val="000000"/>
          <w:sz w:val="20"/>
          <w:szCs w:val="20"/>
        </w:rPr>
      </w:pPr>
      <w:r>
        <w:rPr>
          <w:b/>
          <w:bCs/>
          <w:color w:val="000000"/>
          <w:sz w:val="20"/>
          <w:szCs w:val="20"/>
        </w:rPr>
        <w:lastRenderedPageBreak/>
        <w:t>Załącznik nr 2</w:t>
      </w:r>
    </w:p>
    <w:p w14:paraId="5CAC9235" w14:textId="77777777" w:rsidR="00BF3AF1" w:rsidRDefault="00BF3AF1" w:rsidP="00BF3AF1">
      <w:pPr>
        <w:spacing w:line="360" w:lineRule="auto"/>
        <w:jc w:val="right"/>
        <w:rPr>
          <w:rFonts w:hint="eastAsia"/>
          <w:b/>
          <w:bCs/>
          <w:color w:val="000000"/>
          <w:sz w:val="20"/>
          <w:szCs w:val="20"/>
        </w:rPr>
      </w:pPr>
    </w:p>
    <w:p w14:paraId="641E059E" w14:textId="77777777" w:rsidR="00E80D64" w:rsidRPr="00172C95" w:rsidRDefault="00E80D64" w:rsidP="00E80D64">
      <w:pPr>
        <w:spacing w:line="360" w:lineRule="auto"/>
        <w:jc w:val="center"/>
        <w:rPr>
          <w:rFonts w:hint="eastAsia"/>
          <w:b/>
          <w:bCs/>
          <w:color w:val="000000"/>
          <w:sz w:val="20"/>
          <w:szCs w:val="20"/>
        </w:rPr>
      </w:pPr>
      <w:r w:rsidRPr="00172C95">
        <w:rPr>
          <w:b/>
          <w:bCs/>
          <w:color w:val="000000"/>
          <w:sz w:val="20"/>
          <w:szCs w:val="20"/>
        </w:rPr>
        <w:t>Aktualne na dzień składania ofert oświadczenie o niepodleganiu wykluczeniu i spełnianiu warunków udziału w postępowaniu, składane na podstawie art. 125 ust. 1 ustawy z dnia 11 września 2019 r. Prawo zamówień publicznych</w:t>
      </w:r>
    </w:p>
    <w:p w14:paraId="7D557DF9" w14:textId="77777777" w:rsidR="00980676" w:rsidRPr="00CC0EDA" w:rsidRDefault="00E80D64" w:rsidP="00980676">
      <w:pPr>
        <w:jc w:val="both"/>
        <w:rPr>
          <w:rFonts w:ascii="Times New Roman" w:hAnsi="Times New Roman" w:cs="Times New Roman"/>
          <w:bCs/>
          <w:sz w:val="20"/>
          <w:szCs w:val="20"/>
        </w:rPr>
      </w:pPr>
      <w:r w:rsidRPr="00172C95">
        <w:rPr>
          <w:rFonts w:cs="Calibri"/>
          <w:color w:val="000000"/>
          <w:sz w:val="20"/>
          <w:szCs w:val="20"/>
        </w:rPr>
        <w:t>Przystępując do postępowania pn.:</w:t>
      </w:r>
      <w:r w:rsidRPr="00172C95">
        <w:rPr>
          <w:rFonts w:cs="Calibri"/>
          <w:sz w:val="20"/>
          <w:szCs w:val="20"/>
        </w:rPr>
        <w:t xml:space="preserve"> </w:t>
      </w:r>
      <w:r w:rsidR="00980676">
        <w:rPr>
          <w:rFonts w:ascii="Times New Roman" w:hAnsi="Times New Roman" w:cs="Times New Roman"/>
          <w:sz w:val="20"/>
          <w:szCs w:val="20"/>
        </w:rPr>
        <w:t>„</w:t>
      </w:r>
      <w:r w:rsidR="00980676" w:rsidRPr="00CC0EDA">
        <w:rPr>
          <w:rFonts w:ascii="Times New Roman" w:hAnsi="Times New Roman" w:cs="Times New Roman"/>
          <w:sz w:val="20"/>
          <w:szCs w:val="20"/>
        </w:rPr>
        <w:t xml:space="preserve">Wykonania </w:t>
      </w:r>
      <w:r w:rsidR="00980676" w:rsidRPr="00CC0EDA">
        <w:rPr>
          <w:rFonts w:ascii="Times New Roman" w:hAnsi="Times New Roman" w:cs="Times New Roman"/>
          <w:bCs/>
          <w:sz w:val="20"/>
          <w:szCs w:val="20"/>
          <w:lang w:eastAsia="en-US"/>
        </w:rPr>
        <w:t xml:space="preserve">zgodnie z wymogami określonymi w </w:t>
      </w:r>
      <w:r w:rsidR="00980676" w:rsidRPr="00CC0EDA">
        <w:rPr>
          <w:rFonts w:ascii="Times New Roman" w:hAnsi="Times New Roman" w:cs="Times New Roman"/>
          <w:bCs/>
          <w:iCs/>
          <w:sz w:val="20"/>
          <w:szCs w:val="20"/>
          <w:lang w:eastAsia="en-US"/>
        </w:rPr>
        <w:t>Ustawie z dnia 7 lipca 1994r. Prawo budowlane</w:t>
      </w:r>
      <w:r w:rsidR="00980676" w:rsidRPr="00CC0EDA">
        <w:rPr>
          <w:rFonts w:ascii="Times New Roman" w:hAnsi="Times New Roman" w:cs="Times New Roman"/>
          <w:bCs/>
          <w:sz w:val="20"/>
          <w:szCs w:val="20"/>
          <w:lang w:eastAsia="en-US"/>
        </w:rPr>
        <w:t xml:space="preserve">, oraz w innych obowiązujących w tym zakresie przepisach, </w:t>
      </w:r>
      <w:r w:rsidR="00980676" w:rsidRPr="00CC0EDA">
        <w:rPr>
          <w:rFonts w:ascii="Times New Roman" w:eastAsia="Calibri" w:hAnsi="Times New Roman" w:cs="Times New Roman"/>
          <w:sz w:val="20"/>
          <w:szCs w:val="20"/>
          <w:lang w:eastAsia="en-US"/>
        </w:rPr>
        <w:t xml:space="preserve">kompleksowej wielobranżowej dokumentacji projektowo-kosztorysowej </w:t>
      </w:r>
      <w:r w:rsidR="00980676" w:rsidRPr="00CC0EDA">
        <w:rPr>
          <w:rFonts w:ascii="Times New Roman" w:hAnsi="Times New Roman" w:cs="Times New Roman"/>
          <w:sz w:val="20"/>
          <w:szCs w:val="20"/>
        </w:rPr>
        <w:t>dla zadania budowlanego „</w:t>
      </w:r>
      <w:r w:rsidR="00980676" w:rsidRPr="00CC0EDA">
        <w:rPr>
          <w:rFonts w:ascii="Times New Roman" w:hAnsi="Times New Roman" w:cs="Times New Roman"/>
          <w:b/>
          <w:bCs/>
          <w:iCs/>
          <w:sz w:val="20"/>
          <w:szCs w:val="20"/>
          <w:lang w:eastAsia="ar-SA"/>
        </w:rPr>
        <w:t>Likwidacja barier architektonicznych w SPZZOZ w Wyszkowie poprzez budowę dwuprzystankowej platformy do transportu osób niepełnosprawnych ruchowo do Poradni Leczenia Uzależnień na ul. Gen. Józefa Sowińskiego 63”</w:t>
      </w:r>
      <w:r w:rsidR="00980676" w:rsidRPr="00CC0EDA">
        <w:rPr>
          <w:rFonts w:ascii="Times New Roman" w:hAnsi="Times New Roman" w:cs="Times New Roman"/>
          <w:bCs/>
          <w:sz w:val="20"/>
          <w:szCs w:val="20"/>
        </w:rPr>
        <w:t xml:space="preserve"> (w tym dokumentacja projektowa wraz z pozwoleniami)”.</w:t>
      </w:r>
    </w:p>
    <w:p w14:paraId="68D51236" w14:textId="736B7ADE" w:rsidR="00E80D64" w:rsidRPr="004B4ECD" w:rsidRDefault="00E80D64" w:rsidP="00E80D64">
      <w:pPr>
        <w:spacing w:line="360" w:lineRule="auto"/>
        <w:rPr>
          <w:rFonts w:ascii="Times New Roman" w:hAnsi="Times New Roman"/>
          <w:b/>
          <w:sz w:val="20"/>
          <w:szCs w:val="20"/>
        </w:rPr>
      </w:pPr>
    </w:p>
    <w:p w14:paraId="51288D70"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działając w imieniu Wykonawcy: …………………………………………………………………………</w:t>
      </w:r>
    </w:p>
    <w:p w14:paraId="1BC6EA24" w14:textId="77777777" w:rsidR="00E80D64" w:rsidRPr="00172C95" w:rsidRDefault="00E80D64" w:rsidP="00E80D64">
      <w:pPr>
        <w:spacing w:line="360" w:lineRule="auto"/>
        <w:jc w:val="both"/>
        <w:rPr>
          <w:rFonts w:cs="Calibri" w:hint="eastAsia"/>
          <w:color w:val="000000"/>
          <w:sz w:val="16"/>
          <w:szCs w:val="16"/>
        </w:rPr>
      </w:pPr>
      <w:r w:rsidRPr="00172C95">
        <w:rPr>
          <w:rFonts w:cs="Calibri"/>
          <w:color w:val="000000"/>
          <w:sz w:val="16"/>
          <w:szCs w:val="16"/>
        </w:rPr>
        <w:t>(należy podać nazwę i adres Wykonawcy)</w:t>
      </w:r>
    </w:p>
    <w:p w14:paraId="3911227F" w14:textId="77777777" w:rsidR="00E80D64" w:rsidRPr="00172C95" w:rsidRDefault="00E80D64" w:rsidP="00E80D64">
      <w:pPr>
        <w:spacing w:line="360" w:lineRule="auto"/>
        <w:jc w:val="center"/>
        <w:rPr>
          <w:rFonts w:cs="Calibri" w:hint="eastAsia"/>
          <w:b/>
          <w:bCs/>
          <w:i/>
          <w:iCs/>
          <w:color w:val="000000"/>
          <w:sz w:val="20"/>
          <w:szCs w:val="20"/>
          <w:u w:val="single"/>
        </w:rPr>
      </w:pPr>
      <w:r w:rsidRPr="00172C95">
        <w:rPr>
          <w:rFonts w:cs="Calibri"/>
          <w:b/>
          <w:bCs/>
          <w:i/>
          <w:iCs/>
          <w:color w:val="000000"/>
          <w:sz w:val="20"/>
          <w:szCs w:val="20"/>
          <w:u w:val="single"/>
        </w:rPr>
        <w:t>Oświadczenie o braku podstaw do wykluczenia z postępowania</w:t>
      </w:r>
    </w:p>
    <w:p w14:paraId="61653D8C"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Oświadczam, że na dzień składania ofert :</w:t>
      </w:r>
    </w:p>
    <w:p w14:paraId="03F714C8"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a)</w:t>
      </w:r>
      <w:r w:rsidRPr="00172C95">
        <w:rPr>
          <w:rFonts w:cs="Calibri"/>
          <w:color w:val="000000"/>
          <w:sz w:val="20"/>
          <w:szCs w:val="20"/>
        </w:rPr>
        <w:tab/>
        <w:t>podlegam/ nie podlegam* wykluczeniu z postępowania na podstawie art. 108 ust. 1 ustawy Prawo zamówień publicznych,</w:t>
      </w:r>
    </w:p>
    <w:p w14:paraId="38E4E5DE" w14:textId="77777777" w:rsidR="00E80D64" w:rsidRDefault="00E80D64" w:rsidP="00E80D64">
      <w:pPr>
        <w:spacing w:line="360" w:lineRule="auto"/>
        <w:jc w:val="both"/>
        <w:rPr>
          <w:rFonts w:cs="Calibri" w:hint="eastAsia"/>
          <w:color w:val="000000"/>
          <w:sz w:val="20"/>
          <w:szCs w:val="20"/>
        </w:rPr>
      </w:pPr>
      <w:r w:rsidRPr="00172C95">
        <w:rPr>
          <w:rFonts w:cs="Calibri"/>
          <w:color w:val="000000"/>
          <w:sz w:val="20"/>
          <w:szCs w:val="20"/>
        </w:rPr>
        <w:t>b)</w:t>
      </w:r>
      <w:r w:rsidRPr="00172C95">
        <w:rPr>
          <w:rFonts w:cs="Calibri"/>
          <w:color w:val="000000"/>
          <w:sz w:val="20"/>
          <w:szCs w:val="20"/>
        </w:rPr>
        <w:tab/>
        <w:t xml:space="preserve">podlegam/ nie podlegam* wykluczeniu z postępowania na podstawie art. 109 ust. 1 pkt. </w:t>
      </w:r>
      <w:r w:rsidRPr="00172C95">
        <w:rPr>
          <w:rFonts w:cs="Calibri"/>
          <w:sz w:val="20"/>
          <w:szCs w:val="20"/>
        </w:rPr>
        <w:t xml:space="preserve">4, </w:t>
      </w:r>
      <w:r w:rsidRPr="00172C95">
        <w:rPr>
          <w:rFonts w:cs="Calibri"/>
          <w:color w:val="000000"/>
          <w:sz w:val="20"/>
          <w:szCs w:val="20"/>
        </w:rPr>
        <w:t>ustawy Prawo zamówień publicznych.</w:t>
      </w:r>
    </w:p>
    <w:p w14:paraId="40534BBE" w14:textId="77777777" w:rsidR="00E80D64" w:rsidRPr="00172C95" w:rsidRDefault="00E80D64" w:rsidP="00E80D64">
      <w:pPr>
        <w:spacing w:line="360" w:lineRule="auto"/>
        <w:jc w:val="both"/>
        <w:rPr>
          <w:rFonts w:cs="Calibri" w:hint="eastAsia"/>
          <w:color w:val="000000"/>
          <w:sz w:val="20"/>
          <w:szCs w:val="20"/>
        </w:rPr>
      </w:pPr>
      <w:r>
        <w:rPr>
          <w:rFonts w:cs="Calibri"/>
          <w:color w:val="000000"/>
          <w:sz w:val="20"/>
          <w:szCs w:val="20"/>
        </w:rPr>
        <w:t>c)</w:t>
      </w:r>
      <w:r>
        <w:rPr>
          <w:rFonts w:cs="Calibri"/>
          <w:color w:val="000000"/>
          <w:sz w:val="20"/>
          <w:szCs w:val="20"/>
        </w:rPr>
        <w:tab/>
        <w:t>podlegam/ nie podlegam* wykluczeniu z postępowania na podstawie art. 7 ust. 1 ustawy z dnia 13 kwietnia 2022 r. o szczególnych rozwiązaniach w zakresie przeciwdziałania wspieraniu agresji na Ukrainę oraz służących ochronie bezpieczeństwa narodowego (Dz. U. z 2022 r. poz. 835).</w:t>
      </w:r>
    </w:p>
    <w:p w14:paraId="6DC1C624" w14:textId="77777777" w:rsidR="00E80D64" w:rsidRDefault="00E80D64" w:rsidP="00E80D64">
      <w:pPr>
        <w:spacing w:line="360" w:lineRule="auto"/>
        <w:jc w:val="center"/>
        <w:rPr>
          <w:rFonts w:cs="Calibri" w:hint="eastAsia"/>
          <w:b/>
          <w:bCs/>
          <w:i/>
          <w:iCs/>
          <w:color w:val="000000"/>
          <w:sz w:val="20"/>
          <w:szCs w:val="20"/>
          <w:u w:val="single"/>
        </w:rPr>
      </w:pPr>
    </w:p>
    <w:p w14:paraId="568D868C" w14:textId="77777777" w:rsidR="00E80D64" w:rsidRPr="00172C95" w:rsidRDefault="00E80D64" w:rsidP="00E80D64">
      <w:pPr>
        <w:spacing w:line="360" w:lineRule="auto"/>
        <w:jc w:val="center"/>
        <w:rPr>
          <w:rFonts w:cs="Calibri" w:hint="eastAsia"/>
          <w:b/>
          <w:bCs/>
          <w:i/>
          <w:iCs/>
          <w:color w:val="000000"/>
          <w:sz w:val="20"/>
          <w:szCs w:val="20"/>
          <w:u w:val="single"/>
        </w:rPr>
      </w:pPr>
      <w:r w:rsidRPr="00172C95">
        <w:rPr>
          <w:rFonts w:cs="Calibri"/>
          <w:b/>
          <w:bCs/>
          <w:i/>
          <w:iCs/>
          <w:color w:val="000000"/>
          <w:sz w:val="20"/>
          <w:szCs w:val="20"/>
          <w:u w:val="single"/>
        </w:rPr>
        <w:t>Oświadczenie o spełnieniu warunków udziału w postępowaniu</w:t>
      </w:r>
    </w:p>
    <w:p w14:paraId="0E6F907D"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Oświadczam, że na dzień składania ofert spełniam/ nie spełniam* warunki udziału w postępowaniu określone przez Zamawiającego w specyfikacji warunków zamówienia i ogłoszeniu o zamówieniu.</w:t>
      </w:r>
    </w:p>
    <w:p w14:paraId="6906C6E7"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 xml:space="preserve">Oświadczenie, że podjęte przez Wykonawcę czynności są wystarczające do wykazania jego rzetelności </w:t>
      </w:r>
      <w:r>
        <w:rPr>
          <w:rFonts w:cs="Calibri"/>
          <w:color w:val="000000"/>
          <w:sz w:val="20"/>
          <w:szCs w:val="20"/>
        </w:rPr>
        <w:br/>
      </w:r>
      <w:r w:rsidRPr="00172C95">
        <w:rPr>
          <w:rFonts w:cs="Calibri"/>
          <w:color w:val="000000"/>
          <w:sz w:val="20"/>
          <w:szCs w:val="20"/>
        </w:rPr>
        <w:t>w sytuacji, gdy wykonawca podlega wykluczania z postępowania na podstawie art. 108 ust. 1 pkt. 1, 2, 5 lub 6 ustawy Prawo zamówień publicznych**</w:t>
      </w:r>
    </w:p>
    <w:p w14:paraId="44096E4D"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Oświadczam, że zachodzą w stosunku do mnie podstawy wykluczenia z postępowania na podstawie art. ………. ustawy Pzp</w:t>
      </w:r>
    </w:p>
    <w:p w14:paraId="38D94668" w14:textId="77777777" w:rsidR="00E80D64" w:rsidRPr="00F756B4" w:rsidRDefault="00E80D64" w:rsidP="00E80D64">
      <w:pPr>
        <w:spacing w:line="360" w:lineRule="auto"/>
        <w:jc w:val="both"/>
        <w:rPr>
          <w:rFonts w:cs="Calibri" w:hint="eastAsia"/>
          <w:i/>
          <w:color w:val="000000"/>
          <w:sz w:val="16"/>
          <w:szCs w:val="16"/>
        </w:rPr>
      </w:pPr>
      <w:r w:rsidRPr="00F756B4">
        <w:rPr>
          <w:rFonts w:cs="Calibri"/>
          <w:i/>
          <w:color w:val="000000"/>
          <w:sz w:val="16"/>
          <w:szCs w:val="16"/>
        </w:rPr>
        <w:t>(podać mającą zastosowanie podstawę wykluczenia spośród wymienionych w 108 ust. 1 pkt. 1, 2, 5 lub 6 ustawy Prawo zamówień publicznych).</w:t>
      </w:r>
    </w:p>
    <w:p w14:paraId="70BD7F80" w14:textId="77777777" w:rsidR="00E80D64" w:rsidRPr="00172C95" w:rsidRDefault="00E80D64" w:rsidP="00E80D64">
      <w:pPr>
        <w:spacing w:line="360" w:lineRule="auto"/>
        <w:rPr>
          <w:rFonts w:cs="Calibri" w:hint="eastAsia"/>
          <w:color w:val="000000"/>
          <w:sz w:val="20"/>
          <w:szCs w:val="20"/>
        </w:rPr>
      </w:pPr>
      <w:r w:rsidRPr="00172C95">
        <w:rPr>
          <w:rFonts w:cs="Calibri"/>
          <w:color w:val="000000"/>
          <w:sz w:val="20"/>
          <w:szCs w:val="20"/>
        </w:rPr>
        <w:t>Jednocześnie oświadczam, że w związku z ww. okolicznością, na podstawie art. 110 ust. 2 ustawy Prawo zamówień publicznych podjąłem następujące środki naprawcze: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80D64" w:rsidRPr="00172C95" w14:paraId="738861FC" w14:textId="77777777" w:rsidTr="009B43C8">
        <w:tc>
          <w:tcPr>
            <w:tcW w:w="9212" w:type="dxa"/>
            <w:tcBorders>
              <w:top w:val="single" w:sz="4" w:space="0" w:color="auto"/>
              <w:left w:val="single" w:sz="4" w:space="0" w:color="auto"/>
              <w:bottom w:val="single" w:sz="4" w:space="0" w:color="auto"/>
              <w:right w:val="single" w:sz="4" w:space="0" w:color="auto"/>
            </w:tcBorders>
            <w:shd w:val="clear" w:color="auto" w:fill="auto"/>
            <w:hideMark/>
          </w:tcPr>
          <w:p w14:paraId="6A2F83F1" w14:textId="77777777" w:rsidR="00E80D64" w:rsidRPr="00172C95" w:rsidRDefault="00E80D64" w:rsidP="00E80D64">
            <w:pPr>
              <w:spacing w:line="360" w:lineRule="auto"/>
              <w:jc w:val="both"/>
              <w:rPr>
                <w:rFonts w:eastAsia="Calibri" w:cs="Calibri"/>
                <w:b/>
                <w:bCs/>
                <w:color w:val="000000"/>
                <w:sz w:val="20"/>
                <w:szCs w:val="20"/>
                <w:u w:val="single"/>
              </w:rPr>
            </w:pPr>
            <w:r w:rsidRPr="00172C95">
              <w:rPr>
                <w:rFonts w:eastAsia="Calibri" w:cs="Calibri"/>
                <w:b/>
                <w:bCs/>
                <w:color w:val="000000"/>
                <w:sz w:val="20"/>
                <w:szCs w:val="20"/>
                <w:u w:val="single"/>
              </w:rPr>
              <w:t>Oświadczenie dotyczące podanych informacji</w:t>
            </w:r>
          </w:p>
          <w:p w14:paraId="3BE5A219" w14:textId="77777777" w:rsidR="00E80D64" w:rsidRPr="00172C95" w:rsidRDefault="00E80D64" w:rsidP="00E80D64">
            <w:pPr>
              <w:spacing w:line="360" w:lineRule="auto"/>
              <w:jc w:val="both"/>
              <w:rPr>
                <w:rFonts w:eastAsia="Calibri" w:cs="Calibri"/>
                <w:color w:val="000000"/>
                <w:sz w:val="20"/>
                <w:szCs w:val="20"/>
              </w:rPr>
            </w:pPr>
            <w:r w:rsidRPr="00172C95">
              <w:rPr>
                <w:rFonts w:eastAsia="Calibri" w:cs="Calibri"/>
                <w:color w:val="00000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5223F6A2" w14:textId="77777777" w:rsidR="00E80D64" w:rsidRPr="0095080F" w:rsidRDefault="00E80D64" w:rsidP="00E80D64">
      <w:pPr>
        <w:spacing w:line="360" w:lineRule="auto"/>
        <w:rPr>
          <w:rFonts w:hint="eastAsia"/>
          <w:sz w:val="16"/>
          <w:szCs w:val="16"/>
        </w:rPr>
      </w:pPr>
      <w:r w:rsidRPr="0095080F">
        <w:rPr>
          <w:sz w:val="16"/>
          <w:szCs w:val="16"/>
        </w:rPr>
        <w:t>*niepotrzebne skreślić</w:t>
      </w:r>
    </w:p>
    <w:p w14:paraId="48B988E1" w14:textId="77777777" w:rsidR="00E80D64" w:rsidRPr="0095080F" w:rsidRDefault="00E80D64" w:rsidP="00E80D64">
      <w:pPr>
        <w:spacing w:line="360" w:lineRule="auto"/>
        <w:rPr>
          <w:rFonts w:hint="eastAsia"/>
          <w:sz w:val="16"/>
          <w:szCs w:val="16"/>
        </w:rPr>
      </w:pPr>
      <w:r w:rsidRPr="0095080F">
        <w:rPr>
          <w:sz w:val="16"/>
          <w:szCs w:val="16"/>
        </w:rPr>
        <w:t>** dotyczy sytuacji gdy wykonawca podlega wyuczeniu z postępowania art. 108 ust. 1 pkt. 1, 2, 5 lub 6</w:t>
      </w:r>
    </w:p>
    <w:p w14:paraId="1ABC145A" w14:textId="2AF21BDC" w:rsidR="002A6E9A" w:rsidRDefault="002A6E9A" w:rsidP="00E80D64">
      <w:pPr>
        <w:widowControl/>
        <w:suppressAutoHyphens w:val="0"/>
        <w:spacing w:line="360" w:lineRule="auto"/>
        <w:rPr>
          <w:rFonts w:ascii="Calibri" w:eastAsia="Times New Roman" w:hAnsi="Calibri" w:cs="Calibri"/>
          <w:color w:val="auto"/>
          <w:sz w:val="16"/>
          <w:szCs w:val="16"/>
          <w:lang w:eastAsia="pl-PL" w:bidi="ar-SA"/>
        </w:rPr>
      </w:pPr>
      <w:r>
        <w:rPr>
          <w:rFonts w:ascii="Calibri" w:hAnsi="Calibri" w:cs="Calibri"/>
          <w:sz w:val="16"/>
          <w:szCs w:val="16"/>
        </w:rPr>
        <w:br w:type="page"/>
      </w:r>
    </w:p>
    <w:p w14:paraId="4D4FA3C7" w14:textId="58BC61F2" w:rsidR="002037FE" w:rsidRPr="00B711FE" w:rsidRDefault="00BF3AF1" w:rsidP="006A64E6">
      <w:pPr>
        <w:ind w:left="567"/>
        <w:jc w:val="right"/>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lastRenderedPageBreak/>
        <w:t>Załącznik nr  3</w:t>
      </w:r>
    </w:p>
    <w:p w14:paraId="034AE59C" w14:textId="77777777" w:rsidR="002037FE" w:rsidRPr="006A64E6" w:rsidRDefault="002037FE" w:rsidP="006A64E6">
      <w:pPr>
        <w:pStyle w:val="Nagwek1"/>
        <w:spacing w:before="0"/>
        <w:jc w:val="center"/>
        <w:rPr>
          <w:rFonts w:ascii="Times New Roman" w:hAnsi="Times New Roman" w:cs="Times New Roman"/>
          <w:color w:val="000000" w:themeColor="text1"/>
          <w:sz w:val="20"/>
          <w:szCs w:val="20"/>
        </w:rPr>
      </w:pPr>
      <w:r w:rsidRPr="006A64E6">
        <w:rPr>
          <w:rFonts w:ascii="Times New Roman" w:hAnsi="Times New Roman" w:cs="Times New Roman"/>
          <w:color w:val="000000" w:themeColor="text1"/>
          <w:sz w:val="20"/>
          <w:szCs w:val="20"/>
        </w:rPr>
        <w:t xml:space="preserve">Oświadczenie osoby fizycznej, której dane osobowe są przetwarzane w ramach </w:t>
      </w:r>
    </w:p>
    <w:p w14:paraId="1D4484CF" w14:textId="77777777" w:rsidR="008560C1" w:rsidRPr="002A6E9A" w:rsidRDefault="008560C1" w:rsidP="006A64E6">
      <w:pPr>
        <w:jc w:val="center"/>
        <w:rPr>
          <w:rFonts w:ascii="Times New Roman" w:hAnsi="Times New Roman" w:cs="Times New Roman"/>
          <w:color w:val="000000" w:themeColor="text1"/>
        </w:rPr>
      </w:pPr>
      <w:r w:rsidRPr="006A64E6">
        <w:rPr>
          <w:rFonts w:ascii="Times New Roman" w:hAnsi="Times New Roman" w:cs="Times New Roman"/>
          <w:color w:val="000000" w:themeColor="text1"/>
          <w:sz w:val="20"/>
          <w:szCs w:val="20"/>
        </w:rPr>
        <w:t>Zapytania ofertowego</w:t>
      </w:r>
    </w:p>
    <w:p w14:paraId="0CC2A2F8" w14:textId="77777777" w:rsidR="002037FE" w:rsidRPr="006A64E6" w:rsidRDefault="002037FE" w:rsidP="006A64E6">
      <w:pPr>
        <w:jc w:val="center"/>
        <w:rPr>
          <w:rFonts w:ascii="Times New Roman" w:hAnsi="Times New Roman" w:cs="Times New Roman"/>
          <w:sz w:val="18"/>
          <w:szCs w:val="18"/>
        </w:rPr>
      </w:pPr>
      <w:r w:rsidRPr="00002C9A">
        <w:rPr>
          <w:rFonts w:asciiTheme="minorHAnsi" w:hAnsiTheme="minorHAnsi" w:cstheme="minorHAnsi"/>
          <w:sz w:val="22"/>
          <w:szCs w:val="22"/>
        </w:rPr>
        <w:t>(</w:t>
      </w:r>
      <w:r w:rsidRPr="006A64E6">
        <w:rPr>
          <w:rFonts w:ascii="Times New Roman" w:hAnsi="Times New Roman" w:cs="Times New Roman"/>
          <w:sz w:val="18"/>
          <w:szCs w:val="18"/>
        </w:rPr>
        <w:t>obowiązek informacyjny realizowany w związku z art. 13 i art. 14 Rozporządzenia Parlamentu Europejskiego i Rady (UE) 2016/679)</w:t>
      </w:r>
    </w:p>
    <w:p w14:paraId="754B86CC"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1. Informacje dotyczące administratora danych</w:t>
      </w:r>
    </w:p>
    <w:p w14:paraId="6D7F39B7" w14:textId="3B77D2D8"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Administratorem Państwa danych osobowych przetwarzanych w związku z prowadzeniem postępowania o udzielenie zamówienia publicznego będzie Samodzielny Publiczny Zespół Zakładów Opieki Zdrowotnej w Wyszkowie (SPZZOZ w Wyszkowie)</w:t>
      </w:r>
      <w:r w:rsidR="00002C9A" w:rsidRPr="006A64E6">
        <w:rPr>
          <w:rFonts w:ascii="Times New Roman" w:hAnsi="Times New Roman" w:cs="Times New Roman"/>
          <w:sz w:val="18"/>
          <w:szCs w:val="18"/>
        </w:rPr>
        <w:t>,</w:t>
      </w:r>
      <w:r w:rsidRPr="006A64E6">
        <w:rPr>
          <w:rFonts w:ascii="Times New Roman" w:hAnsi="Times New Roman" w:cs="Times New Roman"/>
          <w:sz w:val="18"/>
          <w:szCs w:val="18"/>
        </w:rPr>
        <w:t xml:space="preserve"> </w:t>
      </w:r>
      <w:r w:rsidR="007D6652">
        <w:rPr>
          <w:rFonts w:ascii="Times New Roman" w:hAnsi="Times New Roman" w:cs="Times New Roman"/>
          <w:sz w:val="18"/>
          <w:szCs w:val="18"/>
        </w:rPr>
        <w:br/>
      </w:r>
      <w:r w:rsidRPr="006A64E6">
        <w:rPr>
          <w:rFonts w:ascii="Times New Roman" w:hAnsi="Times New Roman" w:cs="Times New Roman"/>
          <w:sz w:val="18"/>
          <w:szCs w:val="18"/>
        </w:rPr>
        <w:t xml:space="preserve">z siedzibą przy ul. KEN 1, 07- 200 Wyszków. </w:t>
      </w:r>
    </w:p>
    <w:p w14:paraId="44D61A31"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Mogą się Państwo z nami kontaktować w następujący sposób:</w:t>
      </w:r>
    </w:p>
    <w:p w14:paraId="64B79540"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listownie na adres: ul. KEN 1, 07- 200 Wyszków</w:t>
      </w:r>
    </w:p>
    <w:p w14:paraId="71E5B514"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poprzez e-mail: kancelaria@szpitalwyszkow.pl</w:t>
      </w:r>
    </w:p>
    <w:p w14:paraId="1460B1A3"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telefonicznie:29-743-76-11</w:t>
      </w:r>
    </w:p>
    <w:p w14:paraId="6AF93C9C"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2. Inspektor ochrony danych</w:t>
      </w:r>
    </w:p>
    <w:p w14:paraId="76971FAF"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Wyznaczyliśmy Inspektora Ochrony Danych. Jest to osoba, z którą mogą się Państwo kontaktować we wszystkich sprawach dotyczących przetwarzania danych osobowych oraz korzystania z praw związanych z przetwarzaniem danych. Z inspektorem ochrony danych mogą się Państwo kontaktować w następujący sposób:</w:t>
      </w:r>
    </w:p>
    <w:p w14:paraId="1EA775E3"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listownie na adres: ul. KEN 1, 07- 200 Wyszków</w:t>
      </w:r>
    </w:p>
    <w:p w14:paraId="19623BF1"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poprzez e-mail: anna.blazejczak.jarosinska@gmail.com</w:t>
      </w:r>
    </w:p>
    <w:p w14:paraId="68A2420C"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telefonicznie: 505-221-882</w:t>
      </w:r>
    </w:p>
    <w:p w14:paraId="5024286B"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3. Cel przetwarzania Państwa danych oraz podstawy prawne</w:t>
      </w:r>
    </w:p>
    <w:p w14:paraId="162F6937"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Państwa dane będą przetwarzane w celu związanym z postępowaniem o udzielenie zamówienia publicznego. Podstawa prawną ich przetwarzania jest Państwa zgoda wyrażona poprzez akt uczestnictwa w postepowaniu oraz następujące przepisy prawa:</w:t>
      </w:r>
    </w:p>
    <w:p w14:paraId="33E41C60"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ustawa z dnia 11 września 2019 roku Prawo zamówień  publicznych (tj. Dz. U. z 2019 r. poz. 2019 ze zm.);</w:t>
      </w:r>
    </w:p>
    <w:p w14:paraId="0A843D1A" w14:textId="526B60BE"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rozporządzenia Ministra Rozwoju z dnia 19 grudnia 2019 w sprawie rodzajów dokumentów, jakie może żądać zamawiający od wykonawcy w postępowaniu o udzielenie zamówienia (tj. Dz. U 2020 r. poz. 1282 ze zm. )</w:t>
      </w:r>
      <w:r w:rsidR="009C060B" w:rsidRPr="006A64E6">
        <w:rPr>
          <w:rFonts w:ascii="Times New Roman" w:hAnsi="Times New Roman" w:cs="Times New Roman"/>
          <w:sz w:val="18"/>
          <w:szCs w:val="18"/>
        </w:rPr>
        <w:t xml:space="preserve">, </w:t>
      </w:r>
      <w:r w:rsidRPr="006A64E6">
        <w:rPr>
          <w:rFonts w:ascii="Times New Roman" w:hAnsi="Times New Roman" w:cs="Times New Roman"/>
          <w:sz w:val="18"/>
          <w:szCs w:val="18"/>
        </w:rPr>
        <w:t>ustawa o narodowym zasobie archiwalnym i archiwach (tj. Dz.U. 2020 r. poz. 164 ze zm.).</w:t>
      </w:r>
    </w:p>
    <w:p w14:paraId="4F562D5E"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4. Okres przechowywania danych</w:t>
      </w:r>
    </w:p>
    <w:p w14:paraId="381750EE"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Państwa dane pozyskane w związku z postępowaniem o udzielenie zamówienia publicznego przetwarzane będą przez okres 4 lat: od dnia zakończenia postępowania o udzielenie zamówienia.</w:t>
      </w:r>
    </w:p>
    <w:p w14:paraId="1FEA7CEE"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5. Komu przekazujemy Państwa dane</w:t>
      </w:r>
    </w:p>
    <w:p w14:paraId="01C7861D"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 xml:space="preserve">Państwa dane pozyskane w związku z postępowaniem o udzielenie zamówienia publicznego przekazywane będą wszystkim zainteresowanym podmiotom i osobom, gdyż co do zasady postępowanie o udzielenie zamówienia publicznego jest jawne. </w:t>
      </w:r>
    </w:p>
    <w:p w14:paraId="5E70BD3B"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 xml:space="preserve">Ograniczenie dostępu do Państwa danych o których mowa wyżej może wystąpić jedynie w szczególnych przypadkach jeśli jest to uzasadnione ochroną prywatności zgodnie z art. 18 ust 5 pkt 1 i 2 ustawy z dnia 11 września 2019 r. Prawo zamówień publicznych (tj. Dz. U 2019 poz. 2019 ze zm.) </w:t>
      </w:r>
    </w:p>
    <w:p w14:paraId="26187134"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457026AD"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6. Przekazywanie danych poza Europejski Obszar Gospodarczy</w:t>
      </w:r>
    </w:p>
    <w:p w14:paraId="7A888972" w14:textId="77777777" w:rsidR="002037FE" w:rsidRPr="006A64E6" w:rsidRDefault="002037FE" w:rsidP="006A64E6">
      <w:pPr>
        <w:jc w:val="both"/>
        <w:rPr>
          <w:rFonts w:ascii="Times New Roman" w:hAnsi="Times New Roman" w:cs="Times New Roman"/>
          <w:sz w:val="18"/>
          <w:szCs w:val="18"/>
        </w:rPr>
      </w:pPr>
      <w:r w:rsidRPr="006A64E6">
        <w:rPr>
          <w:rFonts w:ascii="Times New Roman" w:hAnsi="Times New Roman" w:cs="Times New Roman"/>
          <w:sz w:val="18"/>
          <w:szCs w:val="18"/>
        </w:rPr>
        <w:t xml:space="preserve">W związku z jawnością postępowania o udzielenie zamówienia publicznego Państwa dane mogą być przekazywane do państw z poza EOG z zastrzeżeniem, o którym mowa w punkcie 5 </w:t>
      </w:r>
      <w:proofErr w:type="spellStart"/>
      <w:r w:rsidRPr="006A64E6">
        <w:rPr>
          <w:rFonts w:ascii="Times New Roman" w:hAnsi="Times New Roman" w:cs="Times New Roman"/>
          <w:sz w:val="18"/>
          <w:szCs w:val="18"/>
        </w:rPr>
        <w:t>ppkt</w:t>
      </w:r>
      <w:proofErr w:type="spellEnd"/>
      <w:r w:rsidRPr="006A64E6">
        <w:rPr>
          <w:rFonts w:ascii="Times New Roman" w:hAnsi="Times New Roman" w:cs="Times New Roman"/>
          <w:sz w:val="18"/>
          <w:szCs w:val="18"/>
        </w:rPr>
        <w:t xml:space="preserve"> 2).</w:t>
      </w:r>
    </w:p>
    <w:p w14:paraId="22E52F77" w14:textId="77777777" w:rsidR="002037FE" w:rsidRPr="006A64E6" w:rsidRDefault="002037FE" w:rsidP="006A64E6">
      <w:pPr>
        <w:jc w:val="both"/>
        <w:rPr>
          <w:rFonts w:ascii="Times New Roman" w:hAnsi="Times New Roman" w:cs="Times New Roman"/>
          <w:b/>
          <w:sz w:val="18"/>
          <w:szCs w:val="18"/>
        </w:rPr>
      </w:pPr>
      <w:r w:rsidRPr="006A64E6">
        <w:rPr>
          <w:rFonts w:ascii="Times New Roman" w:hAnsi="Times New Roman" w:cs="Times New Roman"/>
          <w:b/>
          <w:sz w:val="18"/>
          <w:szCs w:val="18"/>
        </w:rPr>
        <w:t>7. Przysługujące Państwu uprawnienia związane z przetwarzaniem danych osobowych</w:t>
      </w:r>
    </w:p>
    <w:p w14:paraId="4D5AA49F" w14:textId="77777777" w:rsidR="002037FE" w:rsidRPr="006A64E6" w:rsidRDefault="002037FE" w:rsidP="006A64E6">
      <w:pPr>
        <w:jc w:val="both"/>
        <w:rPr>
          <w:rFonts w:ascii="Times New Roman" w:hAnsi="Times New Roman" w:cs="Times New Roman"/>
          <w:sz w:val="18"/>
          <w:szCs w:val="18"/>
        </w:rPr>
      </w:pPr>
      <w:r w:rsidRPr="006A64E6">
        <w:rPr>
          <w:rFonts w:ascii="Times New Roman" w:hAnsi="Times New Roman" w:cs="Times New Roman"/>
          <w:sz w:val="18"/>
          <w:szCs w:val="18"/>
        </w:rPr>
        <w:t>W odniesieniu do danych pozyskanych w związku z prowadzonym postępowaniem o udzielenie zamówienia publicznego przysługują Państwu następujące uprawnienia:</w:t>
      </w:r>
    </w:p>
    <w:p w14:paraId="296A510A"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dostępu do swoich danych oraz otrzymania ich kopii;</w:t>
      </w:r>
    </w:p>
    <w:p w14:paraId="6EB3A7F9"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 sprostowania (poprawiania) swoich danych;</w:t>
      </w:r>
    </w:p>
    <w:p w14:paraId="7D3FF643"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 xml:space="preserve">prawo do usunięcia danych osobowych, w sytuacji, gdy przetwarzanie danych nie następuje w celu wywiązania się z obowiązku wynikającego z przepisu prawa lub w ramach sprawowania władzy publicznej; </w:t>
      </w:r>
    </w:p>
    <w:p w14:paraId="19D75D75"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 ograniczenia przetwarzania danych, przy czym przepisy odrębne mogą wyłączyć możliwość skorzystania z tego praw,</w:t>
      </w:r>
    </w:p>
    <w:p w14:paraId="76290161" w14:textId="152B5849"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 wniesienia skargi do Prezesa Urzędu Ochrony Danych Osobowych. Aby skorzystać z powyższych praw, należy się skontaktować z nami lub z naszym Inspektorem Ochrony Danych.</w:t>
      </w:r>
    </w:p>
    <w:p w14:paraId="55C7EA58" w14:textId="77777777" w:rsidR="002037FE" w:rsidRPr="006A64E6" w:rsidRDefault="002037FE" w:rsidP="006A64E6">
      <w:pPr>
        <w:jc w:val="both"/>
        <w:rPr>
          <w:rFonts w:ascii="Times New Roman" w:hAnsi="Times New Roman" w:cs="Times New Roman"/>
          <w:b/>
          <w:sz w:val="18"/>
          <w:szCs w:val="18"/>
        </w:rPr>
      </w:pPr>
      <w:r w:rsidRPr="006A64E6">
        <w:rPr>
          <w:rFonts w:ascii="Times New Roman" w:hAnsi="Times New Roman" w:cs="Times New Roman"/>
          <w:b/>
          <w:sz w:val="18"/>
          <w:szCs w:val="18"/>
        </w:rPr>
        <w:t>8. Obowiązek podania danych</w:t>
      </w:r>
    </w:p>
    <w:p w14:paraId="73D2CF4D" w14:textId="079AA0D6" w:rsidR="00AB0673" w:rsidRPr="006A64E6" w:rsidRDefault="002037FE" w:rsidP="008560C1">
      <w:pPr>
        <w:jc w:val="both"/>
        <w:rPr>
          <w:rFonts w:ascii="Times New Roman" w:hAnsi="Times New Roman" w:cs="Times New Roman"/>
          <w:kern w:val="1"/>
          <w:sz w:val="18"/>
          <w:szCs w:val="18"/>
          <w:lang w:eastAsia="hi-IN"/>
        </w:rPr>
      </w:pPr>
      <w:r w:rsidRPr="006A64E6">
        <w:rPr>
          <w:rFonts w:ascii="Times New Roman" w:hAnsi="Times New Roman" w:cs="Times New Roman"/>
          <w:sz w:val="18"/>
          <w:szCs w:val="18"/>
        </w:rPr>
        <w:t xml:space="preserve">Podanie danych osobowych w związku udziałem w postępowaniu o zamówienia publiczne nie jest obowiązkowe, </w:t>
      </w:r>
      <w:r w:rsidRPr="006A64E6">
        <w:rPr>
          <w:rFonts w:ascii="Times New Roman" w:hAnsi="Times New Roman" w:cs="Times New Roman"/>
          <w:sz w:val="18"/>
          <w:szCs w:val="18"/>
        </w:rPr>
        <w:br/>
        <w:t>ale może być warunkiem niezbędnym do wzięcia w nim udziału. Wynika to stąd, że w zależności od przedmiotu zamówienia, zamawiający może żądać ich podania na podstawie przepisów ustawy Prawo zamówień publicznych (tj. Dz. U z 2019 r. poz. 2019 ze zm.) oraz wydanych do niej przepisów wykonawczych, a w szczególności na podstawie Rozporządzenia Ministra Rozwoju z dnia 19 grudnia 2019 r. w sprawie rodzajów dokumentów, jakie może żądać zamawiający od wykonawcy w postępowaniu o udzielenie zamówienia (tj. Dz. U z 2020 r. poz. 1282 ze zm.</w:t>
      </w:r>
      <w:r w:rsidR="008560C1" w:rsidRPr="006A64E6">
        <w:rPr>
          <w:rFonts w:ascii="Times New Roman" w:hAnsi="Times New Roman" w:cs="Times New Roman"/>
          <w:sz w:val="18"/>
          <w:szCs w:val="18"/>
        </w:rPr>
        <w:t xml:space="preserve">) </w:t>
      </w:r>
      <w:r w:rsidR="00AB0673" w:rsidRPr="006A64E6">
        <w:rPr>
          <w:rFonts w:ascii="Times New Roman" w:hAnsi="Times New Roman" w:cs="Times New Roman"/>
          <w:kern w:val="1"/>
          <w:sz w:val="18"/>
          <w:szCs w:val="18"/>
          <w:lang w:eastAsia="hi-IN"/>
        </w:rPr>
        <w:t>lub posiadających pełnomoc</w:t>
      </w:r>
      <w:r w:rsidR="006A1F67" w:rsidRPr="006A64E6">
        <w:rPr>
          <w:rFonts w:ascii="Times New Roman" w:hAnsi="Times New Roman" w:cs="Times New Roman"/>
          <w:kern w:val="1"/>
          <w:sz w:val="18"/>
          <w:szCs w:val="18"/>
          <w:lang w:eastAsia="hi-IN"/>
        </w:rPr>
        <w:t>nictwo</w:t>
      </w:r>
    </w:p>
    <w:p w14:paraId="13FA0267" w14:textId="5A76FE7D" w:rsidR="00B97BE5" w:rsidRDefault="006A64E6" w:rsidP="008560C1">
      <w:pPr>
        <w:jc w:val="both"/>
        <w:rPr>
          <w:rFonts w:asciiTheme="minorHAnsi" w:hAnsiTheme="minorHAnsi" w:cstheme="minorHAnsi"/>
          <w:kern w:val="1"/>
          <w:sz w:val="22"/>
          <w:szCs w:val="22"/>
          <w:lang w:eastAsia="hi-IN"/>
        </w:rPr>
        <w:sectPr w:rsidR="00B97BE5" w:rsidSect="00C367CC">
          <w:headerReference w:type="default" r:id="rId13"/>
          <w:footerReference w:type="default" r:id="rId14"/>
          <w:pgSz w:w="11906" w:h="16838"/>
          <w:pgMar w:top="781" w:right="1133" w:bottom="993" w:left="1276" w:header="564" w:footer="493" w:gutter="0"/>
          <w:cols w:space="708"/>
          <w:docGrid w:linePitch="360"/>
        </w:sectPr>
      </w:pPr>
      <w:r>
        <w:rPr>
          <w:rFonts w:asciiTheme="minorHAnsi" w:hAnsiTheme="minorHAnsi" w:cstheme="minorHAnsi"/>
          <w:kern w:val="1"/>
          <w:sz w:val="22"/>
          <w:szCs w:val="22"/>
          <w:lang w:eastAsia="hi-IN"/>
        </w:rPr>
        <w:t>.</w:t>
      </w:r>
    </w:p>
    <w:p w14:paraId="5BCDE22E" w14:textId="530F1B3B" w:rsidR="00132B1D" w:rsidRPr="00B711FE" w:rsidRDefault="00132B1D" w:rsidP="006A64E6">
      <w:pPr>
        <w:keepNext/>
        <w:widowControl/>
        <w:suppressAutoHyphens w:val="0"/>
        <w:spacing w:before="240" w:after="60"/>
        <w:jc w:val="right"/>
        <w:outlineLvl w:val="2"/>
        <w:rPr>
          <w:rFonts w:ascii="Times New Roman" w:eastAsia="Times New Roman" w:hAnsi="Times New Roman" w:cs="Times New Roman"/>
          <w:b/>
          <w:bCs/>
          <w:color w:val="auto"/>
          <w:sz w:val="22"/>
          <w:szCs w:val="22"/>
          <w:lang w:eastAsia="pl-PL" w:bidi="ar-SA"/>
        </w:rPr>
      </w:pPr>
      <w:r w:rsidRPr="00B711FE">
        <w:rPr>
          <w:rFonts w:ascii="Times New Roman" w:eastAsia="Times New Roman" w:hAnsi="Times New Roman" w:cs="Times New Roman"/>
          <w:b/>
          <w:bCs/>
          <w:color w:val="auto"/>
          <w:sz w:val="22"/>
          <w:szCs w:val="22"/>
          <w:lang w:eastAsia="pl-PL" w:bidi="ar-SA"/>
        </w:rPr>
        <w:lastRenderedPageBreak/>
        <w:t xml:space="preserve">Załącznik nr </w:t>
      </w:r>
      <w:r w:rsidR="00BF3AF1">
        <w:rPr>
          <w:rFonts w:ascii="Times New Roman" w:eastAsia="Times New Roman" w:hAnsi="Times New Roman" w:cs="Times New Roman"/>
          <w:b/>
          <w:bCs/>
          <w:color w:val="auto"/>
          <w:sz w:val="22"/>
          <w:szCs w:val="22"/>
          <w:lang w:eastAsia="pl-PL" w:bidi="ar-SA"/>
        </w:rPr>
        <w:t>4</w:t>
      </w:r>
    </w:p>
    <w:p w14:paraId="40C78BF4" w14:textId="77777777" w:rsidR="00BF3AF1" w:rsidRPr="00295986" w:rsidRDefault="00BF3AF1" w:rsidP="00BF3AF1">
      <w:pPr>
        <w:spacing w:line="360" w:lineRule="auto"/>
        <w:rPr>
          <w:rFonts w:ascii="Times New Roman" w:hAnsi="Times New Roman"/>
          <w:kern w:val="1"/>
          <w:lang w:eastAsia="hi-IN"/>
        </w:rPr>
      </w:pPr>
      <w:bookmarkStart w:id="7" w:name="_Hlk5271036"/>
      <w:r w:rsidRPr="00295986">
        <w:rPr>
          <w:rFonts w:ascii="Times New Roman" w:hAnsi="Times New Roman"/>
          <w:b/>
          <w:bCs/>
          <w:kern w:val="1"/>
          <w:lang w:eastAsia="hi-IN"/>
        </w:rPr>
        <w:t>Wykonawca:</w:t>
      </w:r>
    </w:p>
    <w:p w14:paraId="4250E116" w14:textId="77777777" w:rsidR="00BF3AF1" w:rsidRPr="00295986" w:rsidRDefault="00BF3AF1" w:rsidP="00BF3AF1">
      <w:pPr>
        <w:spacing w:line="360" w:lineRule="auto"/>
        <w:rPr>
          <w:rFonts w:ascii="Times New Roman" w:hAnsi="Times New Roman"/>
          <w:kern w:val="1"/>
          <w:lang w:eastAsia="hi-IN"/>
        </w:rPr>
      </w:pPr>
      <w:r w:rsidRPr="00295986">
        <w:rPr>
          <w:rFonts w:ascii="Times New Roman" w:hAnsi="Times New Roman"/>
          <w:kern w:val="1"/>
          <w:lang w:eastAsia="hi-IN"/>
        </w:rPr>
        <w:t>……………………………..</w:t>
      </w:r>
    </w:p>
    <w:p w14:paraId="33D7F3D7" w14:textId="77777777" w:rsidR="00BF3AF1" w:rsidRPr="00295986" w:rsidRDefault="00BF3AF1" w:rsidP="00BF3AF1">
      <w:pPr>
        <w:spacing w:line="360" w:lineRule="auto"/>
        <w:rPr>
          <w:rFonts w:ascii="Times New Roman" w:hAnsi="Times New Roman"/>
          <w:kern w:val="1"/>
          <w:lang w:eastAsia="hi-IN"/>
        </w:rPr>
      </w:pPr>
      <w:r w:rsidRPr="00295986">
        <w:rPr>
          <w:rFonts w:ascii="Times New Roman" w:hAnsi="Times New Roman"/>
          <w:kern w:val="1"/>
          <w:lang w:eastAsia="hi-IN"/>
        </w:rPr>
        <w:t>……………………………..</w:t>
      </w:r>
    </w:p>
    <w:p w14:paraId="7EB259B1" w14:textId="77777777" w:rsidR="00BF3AF1" w:rsidRPr="00295986" w:rsidRDefault="00BF3AF1" w:rsidP="00BF3AF1">
      <w:pPr>
        <w:spacing w:line="100" w:lineRule="atLeast"/>
        <w:rPr>
          <w:rFonts w:ascii="Times New Roman" w:hAnsi="Times New Roman"/>
          <w:kern w:val="1"/>
          <w:lang w:eastAsia="hi-IN"/>
        </w:rPr>
      </w:pPr>
      <w:r w:rsidRPr="00295986">
        <w:rPr>
          <w:rFonts w:ascii="Times New Roman" w:hAnsi="Times New Roman"/>
          <w:kern w:val="1"/>
          <w:lang w:eastAsia="hi-IN"/>
        </w:rPr>
        <w:t>……………………………..</w:t>
      </w:r>
    </w:p>
    <w:p w14:paraId="1B27CC4C" w14:textId="77777777" w:rsidR="00BF3AF1" w:rsidRPr="00174A30" w:rsidRDefault="00BF3AF1" w:rsidP="00BF3AF1">
      <w:pPr>
        <w:spacing w:line="100" w:lineRule="atLeast"/>
        <w:rPr>
          <w:rFonts w:ascii="Times New Roman" w:hAnsi="Times New Roman"/>
          <w:kern w:val="1"/>
          <w:sz w:val="16"/>
          <w:szCs w:val="16"/>
          <w:lang w:eastAsia="hi-IN"/>
        </w:rPr>
      </w:pPr>
      <w:r w:rsidRPr="00174A30">
        <w:rPr>
          <w:rFonts w:ascii="Times New Roman" w:hAnsi="Times New Roman"/>
          <w:kern w:val="1"/>
          <w:sz w:val="16"/>
          <w:szCs w:val="16"/>
          <w:lang w:eastAsia="hi-IN"/>
        </w:rPr>
        <w:t>( nazwa firmy, adres, NIP/KRS)</w:t>
      </w:r>
    </w:p>
    <w:p w14:paraId="1912A04B"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p>
    <w:p w14:paraId="7A9C1451"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p>
    <w:bookmarkEnd w:id="7"/>
    <w:p w14:paraId="50C454AC" w14:textId="77777777" w:rsidR="00132B1D" w:rsidRPr="005D78C5" w:rsidRDefault="00132B1D" w:rsidP="00132B1D">
      <w:pPr>
        <w:widowControl/>
        <w:suppressAutoHyphens w:val="0"/>
        <w:jc w:val="center"/>
        <w:rPr>
          <w:rFonts w:ascii="Times New Roman" w:eastAsia="Times New Roman" w:hAnsi="Times New Roman" w:cs="Times New Roman"/>
          <w:b/>
          <w:bCs/>
          <w:color w:val="auto"/>
          <w:sz w:val="28"/>
          <w:szCs w:val="28"/>
          <w:lang w:eastAsia="pl-PL" w:bidi="ar-SA"/>
        </w:rPr>
      </w:pPr>
      <w:r w:rsidRPr="005D78C5">
        <w:rPr>
          <w:rFonts w:ascii="Times New Roman" w:eastAsia="Times New Roman" w:hAnsi="Times New Roman" w:cs="Times New Roman"/>
          <w:b/>
          <w:bCs/>
          <w:color w:val="auto"/>
          <w:sz w:val="28"/>
          <w:szCs w:val="28"/>
          <w:lang w:eastAsia="pl-PL" w:bidi="ar-SA"/>
        </w:rPr>
        <w:t xml:space="preserve">Wykaz osób, skierowanych przez Wykonawcę do realizacji zamówienia </w:t>
      </w:r>
    </w:p>
    <w:p w14:paraId="4EE97702" w14:textId="77777777" w:rsidR="006A64E6" w:rsidRPr="006A64E6" w:rsidRDefault="006A64E6" w:rsidP="00132B1D">
      <w:pPr>
        <w:widowControl/>
        <w:suppressAutoHyphens w:val="0"/>
        <w:jc w:val="center"/>
        <w:rPr>
          <w:rFonts w:ascii="Times New Roman" w:eastAsia="Times New Roman" w:hAnsi="Times New Roman" w:cs="Times New Roman"/>
          <w:color w:val="auto"/>
          <w:sz w:val="20"/>
          <w:szCs w:val="20"/>
          <w:lang w:eastAsia="pl-PL" w:bidi="ar-SA"/>
        </w:rPr>
      </w:pPr>
    </w:p>
    <w:p w14:paraId="16F11E08" w14:textId="77777777" w:rsidR="00132B1D" w:rsidRPr="006A64E6" w:rsidRDefault="00132B1D" w:rsidP="00132B1D">
      <w:pPr>
        <w:widowControl/>
        <w:suppressAutoHyphens w:val="0"/>
        <w:jc w:val="both"/>
        <w:rPr>
          <w:rFonts w:ascii="Times New Roman" w:eastAsia="Times New Roman" w:hAnsi="Times New Roman" w:cs="Times New Roman"/>
          <w:b/>
          <w:bCs/>
          <w:color w:val="auto"/>
          <w:sz w:val="20"/>
          <w:szCs w:val="20"/>
          <w:lang w:eastAsia="pl-PL" w:bidi="ar-SA"/>
        </w:rPr>
      </w:pPr>
    </w:p>
    <w:p w14:paraId="3B19E0B0" w14:textId="77777777" w:rsidR="00132B1D" w:rsidRPr="006A64E6" w:rsidRDefault="00132B1D" w:rsidP="00132B1D">
      <w:pPr>
        <w:widowControl/>
        <w:suppressAutoHyphens w:val="0"/>
        <w:jc w:val="center"/>
        <w:rPr>
          <w:rFonts w:ascii="Times New Roman" w:eastAsia="Times New Roman" w:hAnsi="Times New Roman" w:cs="Times New Roman"/>
          <w:color w:val="auto"/>
          <w:sz w:val="20"/>
          <w:szCs w:val="20"/>
          <w:lang w:eastAsia="pl-PL" w:bidi="ar-SA"/>
        </w:rPr>
      </w:pPr>
    </w:p>
    <w:tbl>
      <w:tblPr>
        <w:tblW w:w="14251" w:type="dxa"/>
        <w:tblInd w:w="-6" w:type="dxa"/>
        <w:tblLayout w:type="fixed"/>
        <w:tblCellMar>
          <w:left w:w="70" w:type="dxa"/>
          <w:right w:w="70" w:type="dxa"/>
        </w:tblCellMar>
        <w:tblLook w:val="04A0" w:firstRow="1" w:lastRow="0" w:firstColumn="1" w:lastColumn="0" w:noHBand="0" w:noVBand="1"/>
      </w:tblPr>
      <w:tblGrid>
        <w:gridCol w:w="569"/>
        <w:gridCol w:w="6595"/>
        <w:gridCol w:w="7087"/>
      </w:tblGrid>
      <w:tr w:rsidR="00BF3AF1" w:rsidRPr="006A64E6" w14:paraId="1AC3F883" w14:textId="77777777" w:rsidTr="00BF3AF1">
        <w:trPr>
          <w:cantSplit/>
          <w:trHeight w:val="584"/>
        </w:trPr>
        <w:tc>
          <w:tcPr>
            <w:tcW w:w="569" w:type="dxa"/>
            <w:vMerge w:val="restart"/>
            <w:tcBorders>
              <w:top w:val="single" w:sz="2" w:space="0" w:color="000000"/>
              <w:left w:val="single" w:sz="2" w:space="0" w:color="000000"/>
              <w:bottom w:val="single" w:sz="2" w:space="0" w:color="000000"/>
              <w:right w:val="nil"/>
            </w:tcBorders>
          </w:tcPr>
          <w:p w14:paraId="05E489A1" w14:textId="77777777" w:rsidR="00BF3AF1" w:rsidRPr="006A64E6" w:rsidRDefault="00BF3AF1" w:rsidP="006A64E6">
            <w:pPr>
              <w:widowControl/>
              <w:suppressAutoHyphens w:val="0"/>
              <w:jc w:val="center"/>
              <w:rPr>
                <w:rFonts w:ascii="Times New Roman" w:eastAsia="Times New Roman" w:hAnsi="Times New Roman" w:cs="Times New Roman"/>
                <w:color w:val="auto"/>
                <w:sz w:val="20"/>
                <w:szCs w:val="20"/>
                <w:lang w:eastAsia="ar-SA" w:bidi="ar-SA"/>
              </w:rPr>
            </w:pPr>
          </w:p>
          <w:p w14:paraId="6ACD9A39" w14:textId="5EF0974E" w:rsidR="00BF3AF1" w:rsidRPr="006A64E6" w:rsidRDefault="00BF3AF1" w:rsidP="006A64E6">
            <w:pPr>
              <w:widowControl/>
              <w:jc w:val="center"/>
              <w:rPr>
                <w:rFonts w:ascii="Times New Roman" w:eastAsia="Times New Roman" w:hAnsi="Times New Roman" w:cs="Times New Roman"/>
                <w:color w:val="auto"/>
                <w:sz w:val="20"/>
                <w:szCs w:val="20"/>
                <w:lang w:eastAsia="ar-SA" w:bidi="ar-SA"/>
              </w:rPr>
            </w:pPr>
            <w:proofErr w:type="spellStart"/>
            <w:r>
              <w:rPr>
                <w:rFonts w:ascii="Times New Roman" w:eastAsia="Times New Roman" w:hAnsi="Times New Roman" w:cs="Times New Roman"/>
                <w:b/>
                <w:color w:val="auto"/>
                <w:sz w:val="20"/>
                <w:szCs w:val="20"/>
                <w:lang w:eastAsia="ar-SA" w:bidi="ar-SA"/>
              </w:rPr>
              <w:t>Lp</w:t>
            </w:r>
            <w:proofErr w:type="spellEnd"/>
          </w:p>
        </w:tc>
        <w:tc>
          <w:tcPr>
            <w:tcW w:w="6595" w:type="dxa"/>
            <w:vMerge w:val="restart"/>
            <w:tcBorders>
              <w:top w:val="single" w:sz="2" w:space="0" w:color="000000"/>
              <w:left w:val="single" w:sz="2" w:space="0" w:color="000000"/>
              <w:bottom w:val="single" w:sz="2" w:space="0" w:color="000000"/>
              <w:right w:val="nil"/>
            </w:tcBorders>
          </w:tcPr>
          <w:p w14:paraId="6CA27830" w14:textId="77777777" w:rsidR="00BF3AF1" w:rsidRPr="006A64E6" w:rsidRDefault="00BF3AF1" w:rsidP="00132B1D">
            <w:pPr>
              <w:widowControl/>
              <w:suppressAutoHyphens w:val="0"/>
              <w:jc w:val="center"/>
              <w:rPr>
                <w:rFonts w:ascii="Times New Roman" w:eastAsia="Times New Roman" w:hAnsi="Times New Roman" w:cs="Times New Roman"/>
                <w:color w:val="auto"/>
                <w:sz w:val="20"/>
                <w:szCs w:val="20"/>
                <w:lang w:eastAsia="ar-SA" w:bidi="ar-SA"/>
              </w:rPr>
            </w:pPr>
          </w:p>
          <w:p w14:paraId="2FE9B077" w14:textId="77777777" w:rsidR="00BF3AF1" w:rsidRPr="006A64E6" w:rsidRDefault="00BF3AF1" w:rsidP="00132B1D">
            <w:pPr>
              <w:widowControl/>
              <w:jc w:val="center"/>
              <w:rPr>
                <w:rFonts w:ascii="Times New Roman" w:eastAsia="Times New Roman" w:hAnsi="Times New Roman" w:cs="Times New Roman"/>
                <w:b/>
                <w:color w:val="auto"/>
                <w:sz w:val="20"/>
                <w:szCs w:val="20"/>
                <w:lang w:eastAsia="ar-SA" w:bidi="ar-SA"/>
              </w:rPr>
            </w:pPr>
            <w:r w:rsidRPr="006A64E6">
              <w:rPr>
                <w:rFonts w:ascii="Times New Roman" w:eastAsia="Times New Roman" w:hAnsi="Times New Roman" w:cs="Times New Roman"/>
                <w:b/>
                <w:color w:val="auto"/>
                <w:sz w:val="20"/>
                <w:szCs w:val="20"/>
                <w:lang w:eastAsia="ar-SA" w:bidi="ar-SA"/>
              </w:rPr>
              <w:t>Imię i nazwisko</w:t>
            </w:r>
          </w:p>
        </w:tc>
        <w:tc>
          <w:tcPr>
            <w:tcW w:w="7087" w:type="dxa"/>
            <w:vMerge w:val="restart"/>
            <w:tcBorders>
              <w:top w:val="single" w:sz="2" w:space="0" w:color="000000"/>
              <w:left w:val="single" w:sz="2" w:space="0" w:color="000000"/>
              <w:right w:val="single" w:sz="2" w:space="0" w:color="000000"/>
            </w:tcBorders>
          </w:tcPr>
          <w:p w14:paraId="332395C8" w14:textId="77777777" w:rsidR="00BF3AF1" w:rsidRPr="006A64E6" w:rsidRDefault="00BF3AF1" w:rsidP="00132B1D">
            <w:pPr>
              <w:widowControl/>
              <w:jc w:val="center"/>
              <w:rPr>
                <w:rFonts w:ascii="Times New Roman" w:eastAsia="Times New Roman" w:hAnsi="Times New Roman" w:cs="Times New Roman"/>
                <w:b/>
                <w:color w:val="auto"/>
                <w:sz w:val="20"/>
                <w:szCs w:val="20"/>
                <w:lang w:eastAsia="pl-PL" w:bidi="ar-SA"/>
              </w:rPr>
            </w:pPr>
          </w:p>
          <w:p w14:paraId="7735D73F" w14:textId="77777777" w:rsidR="00BF3AF1" w:rsidRPr="006A64E6" w:rsidRDefault="00BF3AF1" w:rsidP="00132B1D">
            <w:pPr>
              <w:widowControl/>
              <w:jc w:val="center"/>
              <w:rPr>
                <w:rFonts w:ascii="Times New Roman" w:eastAsia="Times New Roman" w:hAnsi="Times New Roman" w:cs="Times New Roman"/>
                <w:b/>
                <w:color w:val="auto"/>
                <w:sz w:val="20"/>
                <w:szCs w:val="20"/>
                <w:lang w:eastAsia="pl-PL" w:bidi="ar-SA"/>
              </w:rPr>
            </w:pPr>
            <w:r w:rsidRPr="006A64E6">
              <w:rPr>
                <w:rFonts w:ascii="Times New Roman" w:eastAsia="Times New Roman" w:hAnsi="Times New Roman" w:cs="Times New Roman"/>
                <w:b/>
                <w:color w:val="auto"/>
                <w:sz w:val="20"/>
                <w:szCs w:val="20"/>
                <w:lang w:eastAsia="pl-PL" w:bidi="ar-SA"/>
              </w:rPr>
              <w:t xml:space="preserve">Informacja na temat kwalifikacji zawodowych </w:t>
            </w:r>
          </w:p>
        </w:tc>
      </w:tr>
      <w:tr w:rsidR="00BF3AF1" w:rsidRPr="006A64E6" w14:paraId="6B691951" w14:textId="77777777" w:rsidTr="00BF3AF1">
        <w:trPr>
          <w:cantSplit/>
          <w:trHeight w:hRule="exact" w:val="261"/>
        </w:trPr>
        <w:tc>
          <w:tcPr>
            <w:tcW w:w="569" w:type="dxa"/>
            <w:vMerge/>
            <w:tcBorders>
              <w:top w:val="single" w:sz="2" w:space="0" w:color="000000"/>
              <w:left w:val="single" w:sz="2" w:space="0" w:color="000000"/>
              <w:bottom w:val="single" w:sz="4" w:space="0" w:color="auto"/>
              <w:right w:val="nil"/>
            </w:tcBorders>
            <w:vAlign w:val="center"/>
          </w:tcPr>
          <w:p w14:paraId="6B217229" w14:textId="77777777" w:rsidR="00BF3AF1" w:rsidRPr="006A64E6" w:rsidRDefault="00BF3AF1" w:rsidP="00132B1D">
            <w:pPr>
              <w:widowControl/>
              <w:suppressAutoHyphens w:val="0"/>
              <w:rPr>
                <w:rFonts w:ascii="Times New Roman" w:eastAsia="Times New Roman" w:hAnsi="Times New Roman" w:cs="Times New Roman"/>
                <w:color w:val="auto"/>
                <w:sz w:val="20"/>
                <w:szCs w:val="20"/>
                <w:lang w:eastAsia="ar-SA" w:bidi="ar-SA"/>
              </w:rPr>
            </w:pPr>
          </w:p>
        </w:tc>
        <w:tc>
          <w:tcPr>
            <w:tcW w:w="6595" w:type="dxa"/>
            <w:vMerge/>
            <w:tcBorders>
              <w:top w:val="single" w:sz="2" w:space="0" w:color="000000"/>
              <w:left w:val="single" w:sz="2" w:space="0" w:color="000000"/>
              <w:bottom w:val="single" w:sz="4" w:space="0" w:color="auto"/>
              <w:right w:val="nil"/>
            </w:tcBorders>
            <w:vAlign w:val="center"/>
          </w:tcPr>
          <w:p w14:paraId="7D256E0D" w14:textId="77777777" w:rsidR="00BF3AF1" w:rsidRPr="006A64E6" w:rsidRDefault="00BF3AF1" w:rsidP="00132B1D">
            <w:pPr>
              <w:widowControl/>
              <w:suppressAutoHyphens w:val="0"/>
              <w:rPr>
                <w:rFonts w:ascii="Times New Roman" w:eastAsia="Times New Roman" w:hAnsi="Times New Roman" w:cs="Times New Roman"/>
                <w:color w:val="auto"/>
                <w:sz w:val="20"/>
                <w:szCs w:val="20"/>
                <w:lang w:eastAsia="ar-SA" w:bidi="ar-SA"/>
              </w:rPr>
            </w:pPr>
          </w:p>
        </w:tc>
        <w:tc>
          <w:tcPr>
            <w:tcW w:w="7087" w:type="dxa"/>
            <w:vMerge/>
            <w:tcBorders>
              <w:left w:val="single" w:sz="2" w:space="0" w:color="000000"/>
              <w:bottom w:val="single" w:sz="4" w:space="0" w:color="auto"/>
              <w:right w:val="single" w:sz="2" w:space="0" w:color="000000"/>
            </w:tcBorders>
          </w:tcPr>
          <w:p w14:paraId="1FFBDCF0" w14:textId="77777777" w:rsidR="00BF3AF1" w:rsidRPr="006A64E6" w:rsidRDefault="00BF3AF1" w:rsidP="00132B1D">
            <w:pPr>
              <w:widowControl/>
              <w:suppressAutoHyphens w:val="0"/>
              <w:rPr>
                <w:rFonts w:ascii="Times New Roman" w:eastAsia="Times New Roman" w:hAnsi="Times New Roman" w:cs="Times New Roman"/>
                <w:b/>
                <w:color w:val="auto"/>
                <w:sz w:val="20"/>
                <w:szCs w:val="20"/>
                <w:lang w:eastAsia="ar-SA" w:bidi="ar-SA"/>
              </w:rPr>
            </w:pPr>
          </w:p>
        </w:tc>
      </w:tr>
      <w:tr w:rsidR="00BF3AF1" w:rsidRPr="006A64E6" w14:paraId="36906882" w14:textId="77777777" w:rsidTr="00BF3AF1">
        <w:trPr>
          <w:cantSplit/>
          <w:trHeight w:val="448"/>
        </w:trPr>
        <w:tc>
          <w:tcPr>
            <w:tcW w:w="569" w:type="dxa"/>
            <w:tcBorders>
              <w:top w:val="single" w:sz="4" w:space="0" w:color="auto"/>
              <w:left w:val="single" w:sz="4" w:space="0" w:color="auto"/>
              <w:bottom w:val="single" w:sz="4" w:space="0" w:color="auto"/>
              <w:right w:val="single" w:sz="4" w:space="0" w:color="auto"/>
            </w:tcBorders>
          </w:tcPr>
          <w:p w14:paraId="39FD39AE"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1.</w:t>
            </w:r>
          </w:p>
        </w:tc>
        <w:tc>
          <w:tcPr>
            <w:tcW w:w="6595" w:type="dxa"/>
            <w:tcBorders>
              <w:top w:val="single" w:sz="4" w:space="0" w:color="auto"/>
              <w:left w:val="single" w:sz="4" w:space="0" w:color="auto"/>
              <w:bottom w:val="single" w:sz="4" w:space="0" w:color="auto"/>
              <w:right w:val="single" w:sz="4" w:space="0" w:color="auto"/>
            </w:tcBorders>
          </w:tcPr>
          <w:p w14:paraId="429A886D"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c>
          <w:tcPr>
            <w:tcW w:w="7087" w:type="dxa"/>
            <w:tcBorders>
              <w:top w:val="single" w:sz="4" w:space="0" w:color="auto"/>
              <w:left w:val="single" w:sz="4" w:space="0" w:color="auto"/>
              <w:bottom w:val="single" w:sz="4" w:space="0" w:color="auto"/>
              <w:right w:val="single" w:sz="4" w:space="0" w:color="auto"/>
            </w:tcBorders>
          </w:tcPr>
          <w:p w14:paraId="3D708AA0"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r>
      <w:tr w:rsidR="00BF3AF1" w:rsidRPr="006A64E6" w14:paraId="276FA7E5" w14:textId="77777777" w:rsidTr="00BF3AF1">
        <w:trPr>
          <w:cantSplit/>
          <w:trHeight w:val="415"/>
        </w:trPr>
        <w:tc>
          <w:tcPr>
            <w:tcW w:w="569" w:type="dxa"/>
            <w:tcBorders>
              <w:top w:val="single" w:sz="4" w:space="0" w:color="auto"/>
              <w:left w:val="single" w:sz="4" w:space="0" w:color="auto"/>
              <w:bottom w:val="single" w:sz="4" w:space="0" w:color="auto"/>
              <w:right w:val="single" w:sz="4" w:space="0" w:color="auto"/>
            </w:tcBorders>
          </w:tcPr>
          <w:p w14:paraId="5D061E1D"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2.</w:t>
            </w:r>
          </w:p>
        </w:tc>
        <w:tc>
          <w:tcPr>
            <w:tcW w:w="6595" w:type="dxa"/>
            <w:tcBorders>
              <w:top w:val="single" w:sz="4" w:space="0" w:color="auto"/>
              <w:left w:val="single" w:sz="4" w:space="0" w:color="auto"/>
              <w:bottom w:val="single" w:sz="4" w:space="0" w:color="auto"/>
              <w:right w:val="single" w:sz="4" w:space="0" w:color="auto"/>
            </w:tcBorders>
          </w:tcPr>
          <w:p w14:paraId="4EBE2509"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c>
          <w:tcPr>
            <w:tcW w:w="7087" w:type="dxa"/>
            <w:tcBorders>
              <w:top w:val="single" w:sz="4" w:space="0" w:color="auto"/>
              <w:left w:val="single" w:sz="4" w:space="0" w:color="auto"/>
              <w:bottom w:val="single" w:sz="4" w:space="0" w:color="auto"/>
              <w:right w:val="single" w:sz="4" w:space="0" w:color="auto"/>
            </w:tcBorders>
          </w:tcPr>
          <w:p w14:paraId="6F9FB6B0"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r>
      <w:tr w:rsidR="00BF3AF1" w:rsidRPr="006A64E6" w14:paraId="5AB3A7C7" w14:textId="77777777" w:rsidTr="00BF3AF1">
        <w:trPr>
          <w:cantSplit/>
          <w:trHeight w:val="415"/>
        </w:trPr>
        <w:tc>
          <w:tcPr>
            <w:tcW w:w="569" w:type="dxa"/>
            <w:tcBorders>
              <w:top w:val="single" w:sz="4" w:space="0" w:color="auto"/>
              <w:left w:val="single" w:sz="4" w:space="0" w:color="auto"/>
              <w:bottom w:val="single" w:sz="4" w:space="0" w:color="auto"/>
              <w:right w:val="single" w:sz="4" w:space="0" w:color="auto"/>
            </w:tcBorders>
          </w:tcPr>
          <w:p w14:paraId="477E12CC" w14:textId="3B845EA6"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3</w:t>
            </w:r>
          </w:p>
        </w:tc>
        <w:tc>
          <w:tcPr>
            <w:tcW w:w="6595" w:type="dxa"/>
            <w:tcBorders>
              <w:top w:val="single" w:sz="4" w:space="0" w:color="auto"/>
              <w:left w:val="single" w:sz="4" w:space="0" w:color="auto"/>
              <w:bottom w:val="single" w:sz="4" w:space="0" w:color="auto"/>
              <w:right w:val="single" w:sz="4" w:space="0" w:color="auto"/>
            </w:tcBorders>
          </w:tcPr>
          <w:p w14:paraId="4AA3E696"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c>
          <w:tcPr>
            <w:tcW w:w="7087" w:type="dxa"/>
            <w:tcBorders>
              <w:top w:val="single" w:sz="4" w:space="0" w:color="auto"/>
              <w:left w:val="single" w:sz="4" w:space="0" w:color="auto"/>
              <w:bottom w:val="single" w:sz="4" w:space="0" w:color="auto"/>
              <w:right w:val="single" w:sz="4" w:space="0" w:color="auto"/>
            </w:tcBorders>
          </w:tcPr>
          <w:p w14:paraId="0CD1F777"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r>
      <w:tr w:rsidR="00BF3AF1" w:rsidRPr="006A64E6" w14:paraId="710081E7" w14:textId="77777777" w:rsidTr="00BF3AF1">
        <w:trPr>
          <w:cantSplit/>
          <w:trHeight w:val="415"/>
        </w:trPr>
        <w:tc>
          <w:tcPr>
            <w:tcW w:w="569" w:type="dxa"/>
            <w:tcBorders>
              <w:top w:val="single" w:sz="4" w:space="0" w:color="auto"/>
              <w:left w:val="single" w:sz="4" w:space="0" w:color="auto"/>
              <w:bottom w:val="single" w:sz="4" w:space="0" w:color="auto"/>
              <w:right w:val="single" w:sz="4" w:space="0" w:color="auto"/>
            </w:tcBorders>
          </w:tcPr>
          <w:p w14:paraId="29654D10" w14:textId="602FD72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4</w:t>
            </w:r>
          </w:p>
        </w:tc>
        <w:tc>
          <w:tcPr>
            <w:tcW w:w="6595" w:type="dxa"/>
            <w:tcBorders>
              <w:top w:val="single" w:sz="4" w:space="0" w:color="auto"/>
              <w:left w:val="single" w:sz="4" w:space="0" w:color="auto"/>
              <w:bottom w:val="single" w:sz="4" w:space="0" w:color="auto"/>
              <w:right w:val="single" w:sz="4" w:space="0" w:color="auto"/>
            </w:tcBorders>
          </w:tcPr>
          <w:p w14:paraId="2E4A39C7"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c>
          <w:tcPr>
            <w:tcW w:w="7087" w:type="dxa"/>
            <w:tcBorders>
              <w:top w:val="single" w:sz="4" w:space="0" w:color="auto"/>
              <w:left w:val="single" w:sz="4" w:space="0" w:color="auto"/>
              <w:bottom w:val="single" w:sz="4" w:space="0" w:color="auto"/>
              <w:right w:val="single" w:sz="4" w:space="0" w:color="auto"/>
            </w:tcBorders>
          </w:tcPr>
          <w:p w14:paraId="70974E66"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r>
    </w:tbl>
    <w:p w14:paraId="0188C22E" w14:textId="77777777" w:rsidR="00132B1D" w:rsidRPr="006A64E6" w:rsidRDefault="00132B1D" w:rsidP="00132B1D">
      <w:pPr>
        <w:widowControl/>
        <w:suppressAutoHyphens w:val="0"/>
        <w:jc w:val="center"/>
        <w:rPr>
          <w:rFonts w:ascii="Times New Roman" w:eastAsia="Times New Roman" w:hAnsi="Times New Roman" w:cs="Times New Roman"/>
          <w:color w:val="auto"/>
          <w:sz w:val="20"/>
          <w:szCs w:val="20"/>
          <w:lang w:eastAsia="ar-SA" w:bidi="ar-SA"/>
        </w:rPr>
      </w:pPr>
    </w:p>
    <w:p w14:paraId="6C5AFAA9" w14:textId="77777777" w:rsidR="00B811E7" w:rsidRDefault="00B811E7" w:rsidP="00132B1D">
      <w:pPr>
        <w:widowControl/>
        <w:suppressAutoHyphens w:val="0"/>
        <w:spacing w:line="360" w:lineRule="auto"/>
        <w:rPr>
          <w:rFonts w:asciiTheme="minorHAnsi" w:eastAsia="Times New Roman" w:hAnsiTheme="minorHAnsi" w:cstheme="minorHAnsi"/>
          <w:color w:val="auto"/>
          <w:sz w:val="22"/>
          <w:szCs w:val="22"/>
          <w:lang w:eastAsia="pl-PL" w:bidi="ar-SA"/>
        </w:rPr>
      </w:pPr>
    </w:p>
    <w:p w14:paraId="415CE421" w14:textId="1A59EC2F" w:rsidR="00132B1D" w:rsidRPr="00B811E7" w:rsidRDefault="00132B1D" w:rsidP="00132B1D">
      <w:pPr>
        <w:widowControl/>
        <w:suppressAutoHyphens w:val="0"/>
        <w:spacing w:line="360" w:lineRule="auto"/>
        <w:rPr>
          <w:rFonts w:asciiTheme="minorHAnsi" w:eastAsia="Times New Roman" w:hAnsiTheme="minorHAnsi" w:cstheme="minorHAnsi"/>
          <w:color w:val="auto"/>
          <w:sz w:val="22"/>
          <w:szCs w:val="22"/>
          <w:lang w:eastAsia="pl-PL" w:bidi="ar-SA"/>
        </w:rPr>
      </w:pPr>
      <w:r w:rsidRPr="00B811E7">
        <w:rPr>
          <w:rFonts w:asciiTheme="minorHAnsi" w:eastAsia="Times New Roman" w:hAnsiTheme="minorHAnsi" w:cstheme="minorHAnsi"/>
          <w:color w:val="auto"/>
          <w:sz w:val="22"/>
          <w:szCs w:val="22"/>
          <w:lang w:eastAsia="pl-PL" w:bidi="ar-SA"/>
        </w:rPr>
        <w:t xml:space="preserve">.......................... dnia .............................. </w:t>
      </w:r>
    </w:p>
    <w:p w14:paraId="23A8AF90" w14:textId="7FB33DE1" w:rsidR="00132B1D" w:rsidRPr="00B811E7" w:rsidRDefault="00132B1D" w:rsidP="00132B1D">
      <w:pPr>
        <w:widowControl/>
        <w:suppressAutoHyphens w:val="0"/>
        <w:ind w:left="5040"/>
        <w:jc w:val="right"/>
        <w:rPr>
          <w:rFonts w:asciiTheme="minorHAnsi" w:eastAsia="Times New Roman" w:hAnsiTheme="minorHAnsi" w:cstheme="minorHAnsi"/>
          <w:color w:val="auto"/>
          <w:sz w:val="22"/>
          <w:szCs w:val="22"/>
          <w:lang w:eastAsia="pl-PL" w:bidi="ar-SA"/>
        </w:rPr>
      </w:pPr>
      <w:r w:rsidRPr="00B811E7">
        <w:rPr>
          <w:rFonts w:asciiTheme="minorHAnsi" w:eastAsia="Times New Roman" w:hAnsiTheme="minorHAnsi" w:cstheme="minorHAnsi"/>
          <w:color w:val="auto"/>
          <w:sz w:val="22"/>
          <w:szCs w:val="22"/>
          <w:lang w:eastAsia="pl-PL" w:bidi="ar-SA"/>
        </w:rPr>
        <w:t>………………</w:t>
      </w:r>
      <w:r w:rsidR="006A64E6">
        <w:rPr>
          <w:rFonts w:asciiTheme="minorHAnsi" w:eastAsia="Times New Roman" w:hAnsiTheme="minorHAnsi" w:cstheme="minorHAnsi"/>
          <w:color w:val="auto"/>
          <w:sz w:val="22"/>
          <w:szCs w:val="22"/>
          <w:lang w:eastAsia="pl-PL" w:bidi="ar-SA"/>
        </w:rPr>
        <w:t>…………………..</w:t>
      </w:r>
      <w:r w:rsidRPr="00B811E7">
        <w:rPr>
          <w:rFonts w:asciiTheme="minorHAnsi" w:eastAsia="Times New Roman" w:hAnsiTheme="minorHAnsi" w:cstheme="minorHAnsi"/>
          <w:color w:val="auto"/>
          <w:sz w:val="22"/>
          <w:szCs w:val="22"/>
          <w:lang w:eastAsia="pl-PL" w:bidi="ar-SA"/>
        </w:rPr>
        <w:t>………………………………</w:t>
      </w:r>
    </w:p>
    <w:p w14:paraId="1963FE88" w14:textId="77777777" w:rsidR="00132B1D" w:rsidRPr="00B811E7" w:rsidRDefault="00132B1D" w:rsidP="00132B1D">
      <w:pPr>
        <w:widowControl/>
        <w:suppressAutoHyphens w:val="0"/>
        <w:autoSpaceDE w:val="0"/>
        <w:autoSpaceDN w:val="0"/>
        <w:adjustRightInd w:val="0"/>
        <w:jc w:val="right"/>
        <w:rPr>
          <w:rFonts w:asciiTheme="minorHAnsi" w:eastAsia="Times New Roman" w:hAnsiTheme="minorHAnsi" w:cstheme="minorHAnsi"/>
          <w:color w:val="auto"/>
          <w:sz w:val="16"/>
          <w:szCs w:val="16"/>
          <w:lang w:eastAsia="pl-PL" w:bidi="ar-SA"/>
        </w:rPr>
      </w:pPr>
      <w:r w:rsidRPr="00B811E7">
        <w:rPr>
          <w:rFonts w:asciiTheme="minorHAnsi" w:eastAsia="Times New Roman" w:hAnsiTheme="minorHAnsi" w:cstheme="minorHAnsi"/>
          <w:color w:val="auto"/>
          <w:sz w:val="16"/>
          <w:szCs w:val="16"/>
          <w:lang w:eastAsia="pl-PL" w:bidi="ar-SA"/>
        </w:rPr>
        <w:t>podpisy osób wskazanych w dokumencie uprawniającym do</w:t>
      </w:r>
    </w:p>
    <w:p w14:paraId="2C286B5E" w14:textId="06C67BE7" w:rsidR="00132B1D" w:rsidRPr="00B811E7" w:rsidRDefault="00132B1D" w:rsidP="00132B1D">
      <w:pPr>
        <w:widowControl/>
        <w:suppressAutoHyphens w:val="0"/>
        <w:autoSpaceDE w:val="0"/>
        <w:autoSpaceDN w:val="0"/>
        <w:adjustRightInd w:val="0"/>
        <w:jc w:val="right"/>
        <w:rPr>
          <w:rFonts w:asciiTheme="minorHAnsi" w:eastAsia="Times New Roman" w:hAnsiTheme="minorHAnsi" w:cstheme="minorHAnsi"/>
          <w:color w:val="auto"/>
          <w:sz w:val="16"/>
          <w:szCs w:val="16"/>
          <w:lang w:eastAsia="pl-PL" w:bidi="ar-SA"/>
        </w:rPr>
      </w:pPr>
      <w:r w:rsidRPr="00B811E7">
        <w:rPr>
          <w:rFonts w:asciiTheme="minorHAnsi" w:eastAsia="Times New Roman" w:hAnsiTheme="minorHAnsi" w:cstheme="minorHAnsi"/>
          <w:color w:val="auto"/>
          <w:sz w:val="16"/>
          <w:szCs w:val="16"/>
          <w:lang w:eastAsia="pl-PL" w:bidi="ar-SA"/>
        </w:rPr>
        <w:t>występowania w obrocie prawnym lub posiadających</w:t>
      </w:r>
    </w:p>
    <w:p w14:paraId="25ABC553" w14:textId="078C0292" w:rsidR="00132B1D" w:rsidRDefault="00132B1D" w:rsidP="00132B1D">
      <w:pPr>
        <w:widowControl/>
        <w:suppressAutoHyphens w:val="0"/>
        <w:autoSpaceDE w:val="0"/>
        <w:autoSpaceDN w:val="0"/>
        <w:adjustRightInd w:val="0"/>
        <w:jc w:val="right"/>
        <w:rPr>
          <w:rFonts w:asciiTheme="minorHAnsi" w:eastAsia="Times New Roman" w:hAnsiTheme="minorHAnsi" w:cstheme="minorHAnsi"/>
          <w:color w:val="auto"/>
          <w:sz w:val="16"/>
          <w:szCs w:val="16"/>
          <w:lang w:eastAsia="pl-PL" w:bidi="ar-SA"/>
        </w:rPr>
      </w:pPr>
      <w:r w:rsidRPr="00B811E7">
        <w:rPr>
          <w:rFonts w:asciiTheme="minorHAnsi" w:eastAsia="Times New Roman" w:hAnsiTheme="minorHAnsi" w:cstheme="minorHAnsi"/>
          <w:color w:val="auto"/>
          <w:sz w:val="16"/>
          <w:szCs w:val="16"/>
          <w:lang w:eastAsia="pl-PL" w:bidi="ar-SA"/>
        </w:rPr>
        <w:t>pełnomocnictwo</w:t>
      </w:r>
    </w:p>
    <w:p w14:paraId="232BF9F6" w14:textId="78022B18" w:rsidR="00FB762F" w:rsidRDefault="00FB762F" w:rsidP="00FB762F">
      <w:pPr>
        <w:widowControl/>
        <w:suppressAutoHyphens w:val="0"/>
        <w:spacing w:after="160" w:line="259" w:lineRule="auto"/>
        <w:rPr>
          <w:rFonts w:asciiTheme="minorHAnsi" w:eastAsia="Times New Roman" w:hAnsiTheme="minorHAnsi" w:cstheme="minorHAnsi"/>
          <w:color w:val="auto"/>
          <w:sz w:val="16"/>
          <w:szCs w:val="16"/>
          <w:lang w:eastAsia="pl-PL" w:bidi="ar-SA"/>
        </w:rPr>
      </w:pPr>
      <w:r>
        <w:rPr>
          <w:rFonts w:asciiTheme="minorHAnsi" w:eastAsia="Times New Roman" w:hAnsiTheme="minorHAnsi" w:cstheme="minorHAnsi"/>
          <w:color w:val="auto"/>
          <w:sz w:val="16"/>
          <w:szCs w:val="16"/>
          <w:lang w:eastAsia="pl-PL" w:bidi="ar-SA"/>
        </w:rPr>
        <w:br w:type="page"/>
      </w:r>
    </w:p>
    <w:p w14:paraId="368D573D" w14:textId="5B40B3F5" w:rsidR="00FB762F" w:rsidRPr="00B711FE" w:rsidRDefault="00BF3AF1" w:rsidP="00FB762F">
      <w:pPr>
        <w:pStyle w:val="Tytu"/>
        <w:jc w:val="right"/>
        <w:rPr>
          <w:i w:val="0"/>
          <w:sz w:val="22"/>
          <w:szCs w:val="22"/>
        </w:rPr>
      </w:pPr>
      <w:r>
        <w:rPr>
          <w:i w:val="0"/>
          <w:sz w:val="22"/>
          <w:szCs w:val="22"/>
        </w:rPr>
        <w:lastRenderedPageBreak/>
        <w:t>Załącznik nr 5</w:t>
      </w:r>
    </w:p>
    <w:p w14:paraId="6758A00A"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b/>
          <w:bCs/>
          <w:sz w:val="22"/>
          <w:szCs w:val="22"/>
        </w:rPr>
        <w:t>Wykonawca:</w:t>
      </w:r>
    </w:p>
    <w:p w14:paraId="08348F9A"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sz w:val="22"/>
          <w:szCs w:val="22"/>
        </w:rPr>
        <w:t>……………………………..</w:t>
      </w:r>
    </w:p>
    <w:p w14:paraId="6375ABA9"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sz w:val="22"/>
          <w:szCs w:val="22"/>
        </w:rPr>
        <w:t>……………………………..</w:t>
      </w:r>
    </w:p>
    <w:p w14:paraId="34474C62"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sz w:val="22"/>
          <w:szCs w:val="22"/>
        </w:rPr>
        <w:t>……………………………..</w:t>
      </w:r>
    </w:p>
    <w:p w14:paraId="2E4A2B36" w14:textId="77777777" w:rsidR="00FB762F" w:rsidRPr="0021422F" w:rsidRDefault="00FB762F" w:rsidP="00FB762F">
      <w:pPr>
        <w:tabs>
          <w:tab w:val="center" w:pos="4536"/>
        </w:tabs>
        <w:spacing w:line="360" w:lineRule="auto"/>
        <w:rPr>
          <w:rFonts w:ascii="Calibri" w:hAnsi="Calibri" w:cs="Calibri"/>
          <w:sz w:val="22"/>
          <w:szCs w:val="22"/>
        </w:rPr>
      </w:pPr>
      <w:r w:rsidRPr="0021422F">
        <w:rPr>
          <w:rFonts w:ascii="Calibri" w:hAnsi="Calibri" w:cs="Calibri"/>
          <w:sz w:val="22"/>
          <w:szCs w:val="22"/>
        </w:rPr>
        <w:t>……………………………..</w:t>
      </w:r>
    </w:p>
    <w:p w14:paraId="6E6887C3" w14:textId="77777777" w:rsidR="00FB762F" w:rsidRPr="007B0722" w:rsidRDefault="00FB762F" w:rsidP="00FB762F">
      <w:pPr>
        <w:spacing w:line="360" w:lineRule="auto"/>
        <w:rPr>
          <w:rFonts w:ascii="Calibri" w:hAnsi="Calibri" w:cs="Calibri"/>
          <w:sz w:val="18"/>
          <w:szCs w:val="18"/>
        </w:rPr>
      </w:pPr>
      <w:r w:rsidRPr="00476462">
        <w:rPr>
          <w:rFonts w:ascii="Calibri" w:hAnsi="Calibri" w:cs="Calibri"/>
          <w:sz w:val="18"/>
          <w:szCs w:val="18"/>
        </w:rPr>
        <w:t>(nazwa firmy, adres, NIP/KRS)</w:t>
      </w:r>
    </w:p>
    <w:p w14:paraId="3B2D392E" w14:textId="77777777" w:rsidR="00FB762F" w:rsidRDefault="00FB762F" w:rsidP="00FB762F">
      <w:pPr>
        <w:pStyle w:val="Tytu"/>
        <w:rPr>
          <w:i w:val="0"/>
          <w:sz w:val="28"/>
          <w:szCs w:val="28"/>
        </w:rPr>
      </w:pPr>
      <w:r w:rsidRPr="003A119B">
        <w:rPr>
          <w:i w:val="0"/>
          <w:sz w:val="28"/>
          <w:szCs w:val="28"/>
        </w:rPr>
        <w:t xml:space="preserve">WYKAZ WYKONANYCH LUB WYKONYWANYCH </w:t>
      </w:r>
      <w:r>
        <w:rPr>
          <w:i w:val="0"/>
          <w:sz w:val="28"/>
          <w:szCs w:val="28"/>
        </w:rPr>
        <w:t xml:space="preserve">USŁUG </w:t>
      </w:r>
    </w:p>
    <w:p w14:paraId="50F75E92" w14:textId="77777777" w:rsidR="00FB762F" w:rsidRPr="00AC4E10" w:rsidRDefault="00FB762F" w:rsidP="00FB762F">
      <w:pPr>
        <w:pStyle w:val="Podtytu"/>
      </w:pPr>
    </w:p>
    <w:p w14:paraId="3CF3DE1B" w14:textId="77777777" w:rsidR="00FB762F" w:rsidRDefault="00FB762F" w:rsidP="00FB762F">
      <w:pPr>
        <w:rPr>
          <w:rFonts w:hint="eastAsia"/>
        </w:rPr>
      </w:pPr>
    </w:p>
    <w:tbl>
      <w:tblPr>
        <w:tblW w:w="1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2173"/>
        <w:gridCol w:w="4488"/>
        <w:gridCol w:w="2173"/>
        <w:gridCol w:w="2485"/>
        <w:gridCol w:w="2505"/>
      </w:tblGrid>
      <w:tr w:rsidR="00FB762F" w:rsidRPr="004A491D" w14:paraId="50C74008" w14:textId="77777777" w:rsidTr="00CD0D89">
        <w:tc>
          <w:tcPr>
            <w:tcW w:w="629" w:type="dxa"/>
            <w:vAlign w:val="center"/>
          </w:tcPr>
          <w:p w14:paraId="729C8E31" w14:textId="77777777" w:rsidR="00FB762F" w:rsidRPr="007B0722" w:rsidRDefault="00FB762F" w:rsidP="00CD0D89">
            <w:pPr>
              <w:jc w:val="center"/>
              <w:rPr>
                <w:rFonts w:hint="eastAsia"/>
                <w:b/>
                <w:sz w:val="18"/>
                <w:szCs w:val="18"/>
              </w:rPr>
            </w:pPr>
            <w:r w:rsidRPr="007B0722">
              <w:rPr>
                <w:b/>
                <w:sz w:val="18"/>
                <w:szCs w:val="18"/>
              </w:rPr>
              <w:t>Lp.</w:t>
            </w:r>
          </w:p>
        </w:tc>
        <w:tc>
          <w:tcPr>
            <w:tcW w:w="2173" w:type="dxa"/>
            <w:vAlign w:val="center"/>
          </w:tcPr>
          <w:p w14:paraId="7B07EC93" w14:textId="77777777" w:rsidR="00FB762F" w:rsidRPr="007B0722" w:rsidRDefault="00FB762F" w:rsidP="00CD0D89">
            <w:pPr>
              <w:jc w:val="center"/>
              <w:rPr>
                <w:rFonts w:hint="eastAsia"/>
                <w:b/>
                <w:sz w:val="18"/>
                <w:szCs w:val="18"/>
              </w:rPr>
            </w:pPr>
            <w:r w:rsidRPr="007B0722">
              <w:rPr>
                <w:b/>
                <w:sz w:val="18"/>
                <w:szCs w:val="18"/>
              </w:rPr>
              <w:t>Zamawiający</w:t>
            </w:r>
          </w:p>
          <w:p w14:paraId="7A0BD07D" w14:textId="77777777" w:rsidR="00FB762F" w:rsidRPr="007B0722" w:rsidRDefault="00FB762F" w:rsidP="00CD0D89">
            <w:pPr>
              <w:jc w:val="center"/>
              <w:rPr>
                <w:rFonts w:hint="eastAsia"/>
                <w:b/>
                <w:sz w:val="18"/>
                <w:szCs w:val="18"/>
              </w:rPr>
            </w:pPr>
            <w:r w:rsidRPr="007B0722">
              <w:rPr>
                <w:b/>
                <w:sz w:val="18"/>
                <w:szCs w:val="18"/>
              </w:rPr>
              <w:t>(nazwa, adres)</w:t>
            </w:r>
          </w:p>
        </w:tc>
        <w:tc>
          <w:tcPr>
            <w:tcW w:w="4488" w:type="dxa"/>
            <w:vAlign w:val="center"/>
          </w:tcPr>
          <w:p w14:paraId="324A4CD0" w14:textId="77777777" w:rsidR="00FB762F" w:rsidRDefault="00FB762F" w:rsidP="00CD0D89">
            <w:pPr>
              <w:jc w:val="center"/>
              <w:rPr>
                <w:rFonts w:hint="eastAsia"/>
                <w:b/>
                <w:sz w:val="18"/>
                <w:szCs w:val="18"/>
              </w:rPr>
            </w:pPr>
          </w:p>
          <w:p w14:paraId="677195B6" w14:textId="063C312E" w:rsidR="00FB762F" w:rsidRPr="007B0722" w:rsidRDefault="00FB762F" w:rsidP="00CD0D89">
            <w:pPr>
              <w:jc w:val="center"/>
              <w:rPr>
                <w:rFonts w:hint="eastAsia"/>
                <w:b/>
                <w:sz w:val="18"/>
                <w:szCs w:val="18"/>
              </w:rPr>
            </w:pPr>
            <w:r w:rsidRPr="007B0722">
              <w:rPr>
                <w:b/>
                <w:sz w:val="18"/>
                <w:szCs w:val="18"/>
              </w:rPr>
              <w:t>Opis -</w:t>
            </w:r>
            <w:r>
              <w:rPr>
                <w:b/>
                <w:sz w:val="18"/>
                <w:szCs w:val="18"/>
              </w:rPr>
              <w:t xml:space="preserve"> </w:t>
            </w:r>
            <w:r w:rsidRPr="007B0722">
              <w:rPr>
                <w:b/>
                <w:sz w:val="18"/>
                <w:szCs w:val="18"/>
              </w:rPr>
              <w:t xml:space="preserve">krótka charakterystyka </w:t>
            </w:r>
          </w:p>
          <w:p w14:paraId="0B895245" w14:textId="77777777" w:rsidR="00FB762F" w:rsidRPr="007B0722" w:rsidRDefault="00FB762F" w:rsidP="00CD0D89">
            <w:pPr>
              <w:jc w:val="center"/>
              <w:rPr>
                <w:rFonts w:hint="eastAsia"/>
                <w:b/>
                <w:sz w:val="18"/>
                <w:szCs w:val="18"/>
              </w:rPr>
            </w:pPr>
          </w:p>
        </w:tc>
        <w:tc>
          <w:tcPr>
            <w:tcW w:w="2173" w:type="dxa"/>
            <w:vAlign w:val="center"/>
          </w:tcPr>
          <w:p w14:paraId="2E25CACE" w14:textId="77777777" w:rsidR="00FB762F" w:rsidRPr="007B0722" w:rsidRDefault="00FB762F" w:rsidP="00CD0D89">
            <w:pPr>
              <w:jc w:val="center"/>
              <w:rPr>
                <w:rFonts w:hint="eastAsia"/>
                <w:b/>
                <w:sz w:val="18"/>
                <w:szCs w:val="18"/>
              </w:rPr>
            </w:pPr>
            <w:r w:rsidRPr="007B0722">
              <w:rPr>
                <w:b/>
                <w:sz w:val="18"/>
                <w:szCs w:val="18"/>
              </w:rPr>
              <w:t>Wartość usługi</w:t>
            </w:r>
          </w:p>
        </w:tc>
        <w:tc>
          <w:tcPr>
            <w:tcW w:w="2485" w:type="dxa"/>
            <w:vAlign w:val="center"/>
          </w:tcPr>
          <w:p w14:paraId="7AE1FAFA" w14:textId="77777777" w:rsidR="00FB762F" w:rsidRPr="007B0722" w:rsidRDefault="00FB762F" w:rsidP="00CD0D89">
            <w:pPr>
              <w:jc w:val="center"/>
              <w:rPr>
                <w:rFonts w:hint="eastAsia"/>
                <w:b/>
                <w:sz w:val="18"/>
                <w:szCs w:val="18"/>
              </w:rPr>
            </w:pPr>
            <w:r w:rsidRPr="007B0722">
              <w:rPr>
                <w:b/>
                <w:bCs/>
                <w:sz w:val="18"/>
                <w:szCs w:val="18"/>
              </w:rPr>
              <w:t>Termin realizacji usługi</w:t>
            </w:r>
          </w:p>
        </w:tc>
        <w:tc>
          <w:tcPr>
            <w:tcW w:w="2505" w:type="dxa"/>
            <w:vAlign w:val="center"/>
          </w:tcPr>
          <w:p w14:paraId="4A664739" w14:textId="77777777" w:rsidR="00FB762F" w:rsidRPr="007B0722" w:rsidRDefault="00FB762F" w:rsidP="00CD0D89">
            <w:pPr>
              <w:jc w:val="center"/>
              <w:rPr>
                <w:rFonts w:hint="eastAsia"/>
                <w:b/>
                <w:bCs/>
                <w:sz w:val="18"/>
                <w:szCs w:val="18"/>
              </w:rPr>
            </w:pPr>
            <w:r w:rsidRPr="007B0722">
              <w:rPr>
                <w:b/>
                <w:bCs/>
                <w:sz w:val="18"/>
                <w:szCs w:val="18"/>
              </w:rPr>
              <w:t xml:space="preserve">Rodzaj dokumentu potwierdzającego zakres </w:t>
            </w:r>
            <w:r>
              <w:rPr>
                <w:b/>
                <w:bCs/>
                <w:sz w:val="18"/>
                <w:szCs w:val="18"/>
              </w:rPr>
              <w:br/>
            </w:r>
            <w:r w:rsidRPr="007B0722">
              <w:rPr>
                <w:b/>
                <w:bCs/>
                <w:sz w:val="18"/>
                <w:szCs w:val="18"/>
              </w:rPr>
              <w:t xml:space="preserve">i należyte wykonanie </w:t>
            </w:r>
          </w:p>
        </w:tc>
      </w:tr>
      <w:tr w:rsidR="00FB762F" w14:paraId="17F8BCCC" w14:textId="77777777" w:rsidTr="00CD0D89">
        <w:tc>
          <w:tcPr>
            <w:tcW w:w="629" w:type="dxa"/>
            <w:vAlign w:val="center"/>
          </w:tcPr>
          <w:p w14:paraId="06F04315" w14:textId="77777777" w:rsidR="00FB762F" w:rsidRDefault="00FB762F" w:rsidP="00CD0D89">
            <w:pPr>
              <w:jc w:val="center"/>
              <w:rPr>
                <w:rFonts w:hint="eastAsia"/>
              </w:rPr>
            </w:pPr>
            <w:r>
              <w:t>1</w:t>
            </w:r>
          </w:p>
        </w:tc>
        <w:tc>
          <w:tcPr>
            <w:tcW w:w="2173" w:type="dxa"/>
            <w:vAlign w:val="center"/>
          </w:tcPr>
          <w:p w14:paraId="4A4A3DBE" w14:textId="77777777" w:rsidR="00FB762F" w:rsidRDefault="00FB762F" w:rsidP="00CD0D89">
            <w:pPr>
              <w:jc w:val="center"/>
              <w:rPr>
                <w:rFonts w:hint="eastAsia"/>
              </w:rPr>
            </w:pPr>
          </w:p>
          <w:p w14:paraId="1D2F75F2" w14:textId="77777777" w:rsidR="00FB762F" w:rsidRDefault="00FB762F" w:rsidP="00CD0D89">
            <w:pPr>
              <w:jc w:val="center"/>
              <w:rPr>
                <w:rFonts w:hint="eastAsia"/>
              </w:rPr>
            </w:pPr>
          </w:p>
          <w:p w14:paraId="40CC892D" w14:textId="77777777" w:rsidR="00FB762F" w:rsidRDefault="00FB762F" w:rsidP="00CD0D89">
            <w:pPr>
              <w:jc w:val="center"/>
              <w:rPr>
                <w:rFonts w:hint="eastAsia"/>
              </w:rPr>
            </w:pPr>
          </w:p>
        </w:tc>
        <w:tc>
          <w:tcPr>
            <w:tcW w:w="4488" w:type="dxa"/>
            <w:vAlign w:val="center"/>
          </w:tcPr>
          <w:p w14:paraId="01B74909" w14:textId="77777777" w:rsidR="00FB762F" w:rsidRDefault="00FB762F" w:rsidP="00CD0D89">
            <w:pPr>
              <w:jc w:val="center"/>
              <w:rPr>
                <w:rFonts w:hint="eastAsia"/>
              </w:rPr>
            </w:pPr>
          </w:p>
        </w:tc>
        <w:tc>
          <w:tcPr>
            <w:tcW w:w="2173" w:type="dxa"/>
            <w:vAlign w:val="center"/>
          </w:tcPr>
          <w:p w14:paraId="6F798EE5" w14:textId="77777777" w:rsidR="00FB762F" w:rsidRDefault="00FB762F" w:rsidP="00CD0D89">
            <w:pPr>
              <w:jc w:val="center"/>
              <w:rPr>
                <w:rFonts w:hint="eastAsia"/>
              </w:rPr>
            </w:pPr>
          </w:p>
        </w:tc>
        <w:tc>
          <w:tcPr>
            <w:tcW w:w="2485" w:type="dxa"/>
            <w:vAlign w:val="center"/>
          </w:tcPr>
          <w:p w14:paraId="256BE2FA" w14:textId="77777777" w:rsidR="00FB762F" w:rsidRDefault="00FB762F" w:rsidP="00CD0D89">
            <w:pPr>
              <w:jc w:val="center"/>
              <w:rPr>
                <w:rFonts w:hint="eastAsia"/>
              </w:rPr>
            </w:pPr>
          </w:p>
        </w:tc>
        <w:tc>
          <w:tcPr>
            <w:tcW w:w="2505" w:type="dxa"/>
          </w:tcPr>
          <w:p w14:paraId="36EF5E12" w14:textId="77777777" w:rsidR="00FB762F" w:rsidRDefault="00FB762F" w:rsidP="00CD0D89">
            <w:pPr>
              <w:jc w:val="center"/>
              <w:rPr>
                <w:rFonts w:hint="eastAsia"/>
              </w:rPr>
            </w:pPr>
          </w:p>
        </w:tc>
      </w:tr>
      <w:tr w:rsidR="00FB762F" w14:paraId="21480B10" w14:textId="77777777" w:rsidTr="00CD0D89">
        <w:tc>
          <w:tcPr>
            <w:tcW w:w="629" w:type="dxa"/>
            <w:vAlign w:val="center"/>
          </w:tcPr>
          <w:p w14:paraId="3C6F92EF" w14:textId="77777777" w:rsidR="00FB762F" w:rsidRDefault="00FB762F" w:rsidP="00CD0D89">
            <w:pPr>
              <w:jc w:val="center"/>
              <w:rPr>
                <w:rFonts w:hint="eastAsia"/>
              </w:rPr>
            </w:pPr>
            <w:r>
              <w:t>2</w:t>
            </w:r>
          </w:p>
        </w:tc>
        <w:tc>
          <w:tcPr>
            <w:tcW w:w="2173" w:type="dxa"/>
            <w:vAlign w:val="center"/>
          </w:tcPr>
          <w:p w14:paraId="1F64B6D7" w14:textId="77777777" w:rsidR="00FB762F" w:rsidRDefault="00FB762F" w:rsidP="00CD0D89">
            <w:pPr>
              <w:jc w:val="center"/>
              <w:rPr>
                <w:rFonts w:hint="eastAsia"/>
              </w:rPr>
            </w:pPr>
          </w:p>
          <w:p w14:paraId="75C70BAD" w14:textId="77777777" w:rsidR="00FB762F" w:rsidRDefault="00FB762F" w:rsidP="00CD0D89">
            <w:pPr>
              <w:jc w:val="center"/>
              <w:rPr>
                <w:rFonts w:hint="eastAsia"/>
              </w:rPr>
            </w:pPr>
          </w:p>
          <w:p w14:paraId="7017E72D" w14:textId="77777777" w:rsidR="00FB762F" w:rsidRDefault="00FB762F" w:rsidP="00CD0D89">
            <w:pPr>
              <w:jc w:val="center"/>
              <w:rPr>
                <w:rFonts w:hint="eastAsia"/>
              </w:rPr>
            </w:pPr>
          </w:p>
        </w:tc>
        <w:tc>
          <w:tcPr>
            <w:tcW w:w="4488" w:type="dxa"/>
            <w:vAlign w:val="center"/>
          </w:tcPr>
          <w:p w14:paraId="600CA8F3" w14:textId="77777777" w:rsidR="00FB762F" w:rsidRDefault="00FB762F" w:rsidP="00CD0D89">
            <w:pPr>
              <w:jc w:val="center"/>
              <w:rPr>
                <w:rFonts w:hint="eastAsia"/>
              </w:rPr>
            </w:pPr>
          </w:p>
        </w:tc>
        <w:tc>
          <w:tcPr>
            <w:tcW w:w="2173" w:type="dxa"/>
            <w:vAlign w:val="center"/>
          </w:tcPr>
          <w:p w14:paraId="60BA5901" w14:textId="77777777" w:rsidR="00FB762F" w:rsidRDefault="00FB762F" w:rsidP="00CD0D89">
            <w:pPr>
              <w:jc w:val="center"/>
              <w:rPr>
                <w:rFonts w:hint="eastAsia"/>
              </w:rPr>
            </w:pPr>
          </w:p>
        </w:tc>
        <w:tc>
          <w:tcPr>
            <w:tcW w:w="2485" w:type="dxa"/>
            <w:vAlign w:val="center"/>
          </w:tcPr>
          <w:p w14:paraId="67F55653" w14:textId="77777777" w:rsidR="00FB762F" w:rsidRDefault="00FB762F" w:rsidP="00CD0D89">
            <w:pPr>
              <w:jc w:val="center"/>
              <w:rPr>
                <w:rFonts w:hint="eastAsia"/>
              </w:rPr>
            </w:pPr>
          </w:p>
        </w:tc>
        <w:tc>
          <w:tcPr>
            <w:tcW w:w="2505" w:type="dxa"/>
          </w:tcPr>
          <w:p w14:paraId="49FD9B9F" w14:textId="77777777" w:rsidR="00FB762F" w:rsidRDefault="00FB762F" w:rsidP="00CD0D89">
            <w:pPr>
              <w:jc w:val="center"/>
              <w:rPr>
                <w:rFonts w:hint="eastAsia"/>
              </w:rPr>
            </w:pPr>
          </w:p>
        </w:tc>
      </w:tr>
      <w:tr w:rsidR="00FB762F" w14:paraId="4D1343A0" w14:textId="77777777" w:rsidTr="00CD0D89">
        <w:tc>
          <w:tcPr>
            <w:tcW w:w="629" w:type="dxa"/>
            <w:vAlign w:val="center"/>
          </w:tcPr>
          <w:p w14:paraId="63DD38A8" w14:textId="77777777" w:rsidR="00FB762F" w:rsidRDefault="00FB762F" w:rsidP="00CD0D89">
            <w:pPr>
              <w:jc w:val="center"/>
              <w:rPr>
                <w:rFonts w:hint="eastAsia"/>
              </w:rPr>
            </w:pPr>
            <w:r>
              <w:t>3</w:t>
            </w:r>
          </w:p>
        </w:tc>
        <w:tc>
          <w:tcPr>
            <w:tcW w:w="2173" w:type="dxa"/>
            <w:vAlign w:val="center"/>
          </w:tcPr>
          <w:p w14:paraId="38D368B0" w14:textId="77777777" w:rsidR="00FB762F" w:rsidRDefault="00FB762F" w:rsidP="00CD0D89">
            <w:pPr>
              <w:jc w:val="center"/>
              <w:rPr>
                <w:rFonts w:hint="eastAsia"/>
              </w:rPr>
            </w:pPr>
          </w:p>
          <w:p w14:paraId="2163F1BE" w14:textId="77777777" w:rsidR="00FB762F" w:rsidRDefault="00FB762F" w:rsidP="00CD0D89">
            <w:pPr>
              <w:jc w:val="center"/>
              <w:rPr>
                <w:rFonts w:hint="eastAsia"/>
              </w:rPr>
            </w:pPr>
          </w:p>
          <w:p w14:paraId="123DDCA5" w14:textId="77777777" w:rsidR="00FB762F" w:rsidRDefault="00FB762F" w:rsidP="00CD0D89">
            <w:pPr>
              <w:jc w:val="center"/>
              <w:rPr>
                <w:rFonts w:hint="eastAsia"/>
              </w:rPr>
            </w:pPr>
          </w:p>
        </w:tc>
        <w:tc>
          <w:tcPr>
            <w:tcW w:w="4488" w:type="dxa"/>
            <w:vAlign w:val="center"/>
          </w:tcPr>
          <w:p w14:paraId="6A465884" w14:textId="77777777" w:rsidR="00FB762F" w:rsidRDefault="00FB762F" w:rsidP="00CD0D89">
            <w:pPr>
              <w:jc w:val="center"/>
              <w:rPr>
                <w:rFonts w:hint="eastAsia"/>
              </w:rPr>
            </w:pPr>
          </w:p>
        </w:tc>
        <w:tc>
          <w:tcPr>
            <w:tcW w:w="2173" w:type="dxa"/>
            <w:vAlign w:val="center"/>
          </w:tcPr>
          <w:p w14:paraId="27BEB119" w14:textId="77777777" w:rsidR="00FB762F" w:rsidRDefault="00FB762F" w:rsidP="00CD0D89">
            <w:pPr>
              <w:jc w:val="center"/>
              <w:rPr>
                <w:rFonts w:hint="eastAsia"/>
              </w:rPr>
            </w:pPr>
          </w:p>
        </w:tc>
        <w:tc>
          <w:tcPr>
            <w:tcW w:w="2485" w:type="dxa"/>
            <w:vAlign w:val="center"/>
          </w:tcPr>
          <w:p w14:paraId="599CCA32" w14:textId="77777777" w:rsidR="00FB762F" w:rsidRDefault="00FB762F" w:rsidP="00CD0D89">
            <w:pPr>
              <w:jc w:val="center"/>
              <w:rPr>
                <w:rFonts w:hint="eastAsia"/>
              </w:rPr>
            </w:pPr>
          </w:p>
        </w:tc>
        <w:tc>
          <w:tcPr>
            <w:tcW w:w="2505" w:type="dxa"/>
          </w:tcPr>
          <w:p w14:paraId="6F05D041" w14:textId="77777777" w:rsidR="00FB762F" w:rsidRDefault="00FB762F" w:rsidP="00CD0D89">
            <w:pPr>
              <w:jc w:val="center"/>
              <w:rPr>
                <w:rFonts w:hint="eastAsia"/>
              </w:rPr>
            </w:pPr>
          </w:p>
        </w:tc>
      </w:tr>
    </w:tbl>
    <w:p w14:paraId="77162E42" w14:textId="77777777" w:rsidR="00FB762F" w:rsidRDefault="00FB762F" w:rsidP="00FB762F">
      <w:pPr>
        <w:autoSpaceDE w:val="0"/>
        <w:autoSpaceDN w:val="0"/>
        <w:adjustRightInd w:val="0"/>
        <w:rPr>
          <w:rFonts w:hint="eastAsia"/>
          <w:color w:val="000000"/>
          <w:sz w:val="18"/>
          <w:szCs w:val="18"/>
          <w:lang w:eastAsia="pl-PL"/>
        </w:rPr>
      </w:pPr>
    </w:p>
    <w:p w14:paraId="28F991B7" w14:textId="77777777" w:rsidR="00FB762F" w:rsidRPr="007B0722" w:rsidRDefault="00FB762F" w:rsidP="00FB762F">
      <w:pPr>
        <w:autoSpaceDE w:val="0"/>
        <w:autoSpaceDN w:val="0"/>
        <w:adjustRightInd w:val="0"/>
        <w:rPr>
          <w:rFonts w:hint="eastAsia"/>
          <w:color w:val="000000"/>
          <w:sz w:val="18"/>
          <w:szCs w:val="18"/>
          <w:lang w:eastAsia="pl-PL"/>
        </w:rPr>
      </w:pPr>
      <w:r w:rsidRPr="007B0722">
        <w:rPr>
          <w:color w:val="000000"/>
          <w:sz w:val="18"/>
          <w:szCs w:val="18"/>
          <w:lang w:eastAsia="pl-PL"/>
        </w:rPr>
        <w:t>......................................,dn. .......................................</w:t>
      </w:r>
    </w:p>
    <w:p w14:paraId="0957D726" w14:textId="77777777" w:rsidR="00FB762F" w:rsidRDefault="00FB762F" w:rsidP="00FB762F">
      <w:pPr>
        <w:autoSpaceDE w:val="0"/>
        <w:autoSpaceDN w:val="0"/>
        <w:adjustRightInd w:val="0"/>
        <w:jc w:val="right"/>
        <w:rPr>
          <w:rFonts w:hint="eastAsia"/>
          <w:sz w:val="18"/>
          <w:szCs w:val="18"/>
        </w:rPr>
      </w:pPr>
      <w:r>
        <w:rPr>
          <w:sz w:val="18"/>
          <w:szCs w:val="18"/>
        </w:rPr>
        <w:t>……………………………………………………………………….</w:t>
      </w:r>
    </w:p>
    <w:p w14:paraId="09E59317" w14:textId="77777777" w:rsidR="00FB762F" w:rsidRPr="00AC4E10" w:rsidRDefault="00FB762F" w:rsidP="00FB762F">
      <w:pPr>
        <w:autoSpaceDE w:val="0"/>
        <w:autoSpaceDN w:val="0"/>
        <w:adjustRightInd w:val="0"/>
        <w:jc w:val="right"/>
        <w:rPr>
          <w:rFonts w:hint="eastAsia"/>
          <w:sz w:val="16"/>
          <w:szCs w:val="16"/>
        </w:rPr>
      </w:pPr>
      <w:r w:rsidRPr="00AC4E10">
        <w:rPr>
          <w:sz w:val="16"/>
          <w:szCs w:val="16"/>
        </w:rPr>
        <w:t>podpisy osób wskazanych w dokumencie uprawniającym</w:t>
      </w:r>
    </w:p>
    <w:p w14:paraId="71B43BF7" w14:textId="13AA6081" w:rsidR="00CD0D89" w:rsidRDefault="00FB762F" w:rsidP="00CD0D89">
      <w:pPr>
        <w:autoSpaceDE w:val="0"/>
        <w:autoSpaceDN w:val="0"/>
        <w:adjustRightInd w:val="0"/>
        <w:jc w:val="right"/>
        <w:rPr>
          <w:rFonts w:hint="eastAsia"/>
          <w:sz w:val="16"/>
          <w:szCs w:val="16"/>
        </w:rPr>
      </w:pPr>
      <w:r w:rsidRPr="00AC4E10">
        <w:rPr>
          <w:sz w:val="16"/>
          <w:szCs w:val="16"/>
        </w:rPr>
        <w:t xml:space="preserve">do występowania w obrocie prawnym </w:t>
      </w:r>
      <w:r w:rsidR="00CD0D89">
        <w:rPr>
          <w:sz w:val="16"/>
          <w:szCs w:val="16"/>
        </w:rPr>
        <w:t>lub posiadających pełnomocnictwo</w:t>
      </w:r>
    </w:p>
    <w:p w14:paraId="56305943" w14:textId="77777777" w:rsidR="00D3561E" w:rsidRDefault="00D3561E">
      <w:pPr>
        <w:widowControl/>
        <w:suppressAutoHyphens w:val="0"/>
        <w:spacing w:after="160" w:line="259" w:lineRule="auto"/>
        <w:rPr>
          <w:rFonts w:asciiTheme="minorHAnsi" w:eastAsia="Times New Roman" w:hAnsiTheme="minorHAnsi" w:cstheme="minorHAnsi"/>
          <w:color w:val="000000"/>
          <w:sz w:val="16"/>
          <w:szCs w:val="16"/>
          <w:lang w:eastAsia="pl-PL" w:bidi="ar-SA"/>
        </w:rPr>
        <w:sectPr w:rsidR="00D3561E" w:rsidSect="00B97BE5">
          <w:pgSz w:w="16838" w:h="11906" w:orient="landscape"/>
          <w:pgMar w:top="1276" w:right="1134" w:bottom="1133" w:left="1418" w:header="708" w:footer="708" w:gutter="0"/>
          <w:cols w:space="708"/>
          <w:docGrid w:linePitch="360"/>
        </w:sectPr>
      </w:pPr>
    </w:p>
    <w:p w14:paraId="500EB94B" w14:textId="02D59548" w:rsidR="00BF3AF1" w:rsidRPr="00B711FE" w:rsidRDefault="00BF3AF1" w:rsidP="00BF3AF1">
      <w:pPr>
        <w:pStyle w:val="Tytu"/>
        <w:jc w:val="right"/>
        <w:rPr>
          <w:i w:val="0"/>
          <w:sz w:val="22"/>
          <w:szCs w:val="22"/>
        </w:rPr>
      </w:pPr>
      <w:r>
        <w:rPr>
          <w:i w:val="0"/>
          <w:sz w:val="22"/>
          <w:szCs w:val="22"/>
        </w:rPr>
        <w:lastRenderedPageBreak/>
        <w:t>Załącznik nr 6 – Wzór umowy</w:t>
      </w:r>
    </w:p>
    <w:p w14:paraId="4469FF1D" w14:textId="56214A68" w:rsidR="00CD0D89" w:rsidRDefault="00CD0D89">
      <w:pPr>
        <w:widowControl/>
        <w:suppressAutoHyphens w:val="0"/>
        <w:spacing w:after="160" w:line="259" w:lineRule="auto"/>
        <w:rPr>
          <w:rFonts w:asciiTheme="minorHAnsi" w:eastAsia="Times New Roman" w:hAnsiTheme="minorHAnsi" w:cstheme="minorHAnsi"/>
          <w:color w:val="000000"/>
          <w:sz w:val="16"/>
          <w:szCs w:val="16"/>
          <w:lang w:eastAsia="pl-PL" w:bidi="ar-SA"/>
        </w:rPr>
      </w:pPr>
    </w:p>
    <w:p w14:paraId="7B243853" w14:textId="77777777" w:rsidR="00CD0D89" w:rsidRPr="00027173" w:rsidRDefault="00CD0D89" w:rsidP="00CD0D89">
      <w:pPr>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Umowa nr ……………………………</w:t>
      </w:r>
    </w:p>
    <w:p w14:paraId="3791D146" w14:textId="77777777" w:rsidR="00CD0D89" w:rsidRPr="00027173" w:rsidRDefault="00CD0D89" w:rsidP="00CD0D89">
      <w:pPr>
        <w:jc w:val="center"/>
        <w:rPr>
          <w:rFonts w:ascii="Times New Roman" w:eastAsia="Times New Roman" w:hAnsi="Times New Roman" w:cs="Times New Roman"/>
          <w:b/>
          <w:color w:val="000000" w:themeColor="text1"/>
          <w:sz w:val="20"/>
          <w:szCs w:val="20"/>
          <w:lang w:eastAsia="pl-PL"/>
        </w:rPr>
      </w:pPr>
    </w:p>
    <w:p w14:paraId="70162D7D" w14:textId="6BA45E8B"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zawarta w dniu </w:t>
      </w:r>
      <w:r w:rsidRPr="00027173">
        <w:rPr>
          <w:rFonts w:ascii="Times New Roman" w:eastAsia="Times New Roman" w:hAnsi="Times New Roman" w:cs="Times New Roman"/>
          <w:b/>
          <w:color w:val="000000" w:themeColor="text1"/>
          <w:sz w:val="20"/>
          <w:szCs w:val="20"/>
          <w:lang w:eastAsia="pl-PL"/>
        </w:rPr>
        <w:t>………….………….…… 202</w:t>
      </w:r>
      <w:r w:rsidR="00023547">
        <w:rPr>
          <w:rFonts w:ascii="Times New Roman" w:eastAsia="Times New Roman" w:hAnsi="Times New Roman" w:cs="Times New Roman"/>
          <w:b/>
          <w:color w:val="000000" w:themeColor="text1"/>
          <w:sz w:val="20"/>
          <w:szCs w:val="20"/>
          <w:lang w:eastAsia="pl-PL"/>
        </w:rPr>
        <w:t>2</w:t>
      </w:r>
      <w:r w:rsidRPr="00027173">
        <w:rPr>
          <w:rFonts w:ascii="Times New Roman" w:eastAsia="Times New Roman" w:hAnsi="Times New Roman" w:cs="Times New Roman"/>
          <w:b/>
          <w:color w:val="000000" w:themeColor="text1"/>
          <w:sz w:val="20"/>
          <w:szCs w:val="20"/>
          <w:lang w:eastAsia="pl-PL"/>
        </w:rPr>
        <w:t xml:space="preserve"> roku,</w:t>
      </w:r>
      <w:r w:rsidRPr="00027173">
        <w:rPr>
          <w:rFonts w:ascii="Times New Roman" w:eastAsia="Times New Roman" w:hAnsi="Times New Roman" w:cs="Times New Roman"/>
          <w:color w:val="000000" w:themeColor="text1"/>
          <w:sz w:val="20"/>
          <w:szCs w:val="20"/>
          <w:lang w:eastAsia="pl-PL"/>
        </w:rPr>
        <w:t xml:space="preserve"> w Wyszkowie, pomiędzy:</w:t>
      </w:r>
    </w:p>
    <w:p w14:paraId="1DDC040E"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b/>
          <w:color w:val="000000" w:themeColor="text1"/>
          <w:sz w:val="20"/>
          <w:szCs w:val="20"/>
          <w:lang w:eastAsia="pl-PL"/>
        </w:rPr>
        <w:t xml:space="preserve">Samodzielnym Publicznym Zespołem Zakładów Opieki Zdrowotnej w Wyszkowie (dalej SPZZOZ </w:t>
      </w:r>
      <w:r w:rsidRPr="00027173">
        <w:rPr>
          <w:rFonts w:ascii="Times New Roman" w:eastAsia="Times New Roman" w:hAnsi="Times New Roman" w:cs="Times New Roman"/>
          <w:b/>
          <w:color w:val="000000" w:themeColor="text1"/>
          <w:sz w:val="20"/>
          <w:szCs w:val="20"/>
          <w:lang w:eastAsia="pl-PL"/>
        </w:rPr>
        <w:br/>
        <w:t>w Wyszkowie),</w:t>
      </w:r>
      <w:r w:rsidRPr="00027173">
        <w:rPr>
          <w:rFonts w:ascii="Times New Roman" w:eastAsia="Times New Roman" w:hAnsi="Times New Roman" w:cs="Times New Roman"/>
          <w:color w:val="000000" w:themeColor="text1"/>
          <w:sz w:val="20"/>
          <w:szCs w:val="20"/>
          <w:lang w:eastAsia="pl-PL"/>
        </w:rPr>
        <w:t xml:space="preserve"> </w:t>
      </w:r>
    </w:p>
    <w:p w14:paraId="1C945971"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ul. Komisji Edukacji Narodowej 1, 07- 200 Wyszków</w:t>
      </w:r>
    </w:p>
    <w:p w14:paraId="0237FB0D"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NIP: 762-17-47-265; REGON: 000308726; KRS: 0000016810;</w:t>
      </w:r>
    </w:p>
    <w:p w14:paraId="38A6E1A3"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reprezentowanym przez</w:t>
      </w:r>
    </w:p>
    <w:p w14:paraId="752B01BB"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 Tomasza Borońskiego – Dyrektora </w:t>
      </w:r>
      <w:r>
        <w:rPr>
          <w:rFonts w:ascii="Times New Roman" w:eastAsia="Times New Roman" w:hAnsi="Times New Roman" w:cs="Times New Roman"/>
          <w:color w:val="000000" w:themeColor="text1"/>
          <w:sz w:val="20"/>
          <w:szCs w:val="20"/>
          <w:lang w:eastAsia="pl-PL"/>
        </w:rPr>
        <w:t>SPZZOZ w Wyszkowie</w:t>
      </w:r>
    </w:p>
    <w:p w14:paraId="0DEE59C6" w14:textId="77777777" w:rsidR="00CD0D89" w:rsidRPr="00027173" w:rsidRDefault="00CD0D89" w:rsidP="00CD0D89">
      <w:pPr>
        <w:rPr>
          <w:rFonts w:ascii="Times New Roman" w:eastAsia="Times New Roman" w:hAnsi="Times New Roman" w:cs="Times New Roman"/>
          <w:b/>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zwanym dalej </w:t>
      </w:r>
      <w:r w:rsidRPr="00027173">
        <w:rPr>
          <w:rFonts w:ascii="Times New Roman" w:eastAsia="Times New Roman" w:hAnsi="Times New Roman" w:cs="Times New Roman"/>
          <w:b/>
          <w:color w:val="000000" w:themeColor="text1"/>
          <w:sz w:val="20"/>
          <w:szCs w:val="20"/>
          <w:lang w:eastAsia="pl-PL"/>
        </w:rPr>
        <w:t>Zamawiającym</w:t>
      </w:r>
    </w:p>
    <w:p w14:paraId="0BF6B7B5"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a</w:t>
      </w:r>
    </w:p>
    <w:p w14:paraId="12F245C4"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b/>
          <w:color w:val="000000" w:themeColor="text1"/>
          <w:sz w:val="20"/>
          <w:szCs w:val="20"/>
          <w:lang w:eastAsia="pl-PL"/>
        </w:rPr>
        <w:t>………………………………………………………………..</w:t>
      </w:r>
    </w:p>
    <w:p w14:paraId="736B2DB7" w14:textId="77777777" w:rsidR="00CD0D89" w:rsidRPr="00027173" w:rsidRDefault="00CD0D89" w:rsidP="00CD0D89">
      <w:pPr>
        <w:ind w:hanging="20"/>
        <w:rPr>
          <w:rFonts w:ascii="Times New Roman" w:hAnsi="Times New Roman" w:cs="Times New Roman"/>
          <w:sz w:val="20"/>
          <w:szCs w:val="20"/>
        </w:rPr>
      </w:pPr>
      <w:r w:rsidRPr="00027173">
        <w:rPr>
          <w:rFonts w:ascii="Times New Roman" w:hAnsi="Times New Roman" w:cs="Times New Roman"/>
          <w:sz w:val="20"/>
          <w:szCs w:val="20"/>
        </w:rPr>
        <w:t xml:space="preserve">NIP: ……………..; REGON: …………………………..; KRS:…………………………….; </w:t>
      </w:r>
    </w:p>
    <w:p w14:paraId="71C5CA8D" w14:textId="77777777" w:rsidR="00CD0D89" w:rsidRPr="00027173" w:rsidRDefault="00CD0D89" w:rsidP="00CD0D89">
      <w:pPr>
        <w:ind w:hanging="20"/>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reprezentowaną przez: </w:t>
      </w:r>
    </w:p>
    <w:p w14:paraId="4BF873D7"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w:t>
      </w:r>
    </w:p>
    <w:p w14:paraId="1580D93F" w14:textId="77777777" w:rsidR="00CD0D89" w:rsidRPr="00027173" w:rsidRDefault="00CD0D89" w:rsidP="00CD0D89">
      <w:pPr>
        <w:autoSpaceDE w:val="0"/>
        <w:autoSpaceDN w:val="0"/>
        <w:adjustRightInd w:val="0"/>
        <w:rPr>
          <w:rFonts w:ascii="Times New Roman" w:eastAsia="Times New Roman" w:hAnsi="Times New Roman" w:cs="Times New Roman"/>
          <w:sz w:val="20"/>
          <w:szCs w:val="20"/>
          <w:lang w:eastAsia="pl-PL"/>
        </w:rPr>
      </w:pPr>
      <w:r w:rsidRPr="00027173">
        <w:rPr>
          <w:rFonts w:ascii="Times New Roman" w:eastAsia="Times New Roman" w:hAnsi="Times New Roman" w:cs="Times New Roman"/>
          <w:sz w:val="20"/>
          <w:szCs w:val="20"/>
          <w:lang w:eastAsia="pl-PL"/>
        </w:rPr>
        <w:t xml:space="preserve">zwanym w treści umowy </w:t>
      </w:r>
      <w:r w:rsidRPr="00027173">
        <w:rPr>
          <w:rFonts w:ascii="Times New Roman" w:eastAsia="Times New Roman" w:hAnsi="Times New Roman" w:cs="Times New Roman"/>
          <w:b/>
          <w:sz w:val="20"/>
          <w:szCs w:val="20"/>
          <w:lang w:eastAsia="pl-PL"/>
        </w:rPr>
        <w:t>Wykonawcą</w:t>
      </w:r>
    </w:p>
    <w:p w14:paraId="0B1B0D12" w14:textId="17DD453F" w:rsidR="00CD0D89" w:rsidRPr="00027173" w:rsidRDefault="00CD0D89" w:rsidP="00CD0D89">
      <w:pPr>
        <w:autoSpaceDE w:val="0"/>
        <w:autoSpaceDN w:val="0"/>
        <w:adjustRightInd w:val="0"/>
        <w:rPr>
          <w:rFonts w:ascii="Times New Roman" w:eastAsia="Times New Roman" w:hAnsi="Times New Roman" w:cs="Times New Roman"/>
          <w:sz w:val="20"/>
          <w:szCs w:val="20"/>
          <w:lang w:eastAsia="pl-PL"/>
        </w:rPr>
      </w:pPr>
      <w:r w:rsidRPr="00027173">
        <w:rPr>
          <w:rFonts w:ascii="Times New Roman" w:eastAsia="Times New Roman" w:hAnsi="Times New Roman" w:cs="Times New Roman"/>
          <w:sz w:val="20"/>
          <w:szCs w:val="20"/>
          <w:lang w:eastAsia="pl-PL"/>
        </w:rPr>
        <w:t xml:space="preserve"> wybranym na podstawie art. 2 ust. 1 pkt 1 ustawy z dnia 11 września 2019 r. Prawo zamówień publicznych (</w:t>
      </w:r>
      <w:proofErr w:type="spellStart"/>
      <w:r w:rsidRPr="00027173">
        <w:rPr>
          <w:rFonts w:ascii="Times New Roman" w:eastAsia="Times New Roman" w:hAnsi="Times New Roman" w:cs="Times New Roman"/>
          <w:sz w:val="20"/>
          <w:szCs w:val="20"/>
          <w:lang w:eastAsia="pl-PL"/>
        </w:rPr>
        <w:t>t.j</w:t>
      </w:r>
      <w:proofErr w:type="spellEnd"/>
      <w:r w:rsidRPr="00027173">
        <w:rPr>
          <w:rFonts w:ascii="Times New Roman" w:eastAsia="Times New Roman" w:hAnsi="Times New Roman" w:cs="Times New Roman"/>
          <w:sz w:val="20"/>
          <w:szCs w:val="20"/>
          <w:lang w:eastAsia="pl-PL"/>
        </w:rPr>
        <w:t xml:space="preserve">. Dz. U. </w:t>
      </w:r>
      <w:r>
        <w:rPr>
          <w:rFonts w:ascii="Times New Roman" w:eastAsia="Times New Roman" w:hAnsi="Times New Roman" w:cs="Times New Roman"/>
          <w:sz w:val="20"/>
          <w:szCs w:val="20"/>
          <w:lang w:eastAsia="pl-PL"/>
        </w:rPr>
        <w:t>z 2021 r. poz. 1129</w:t>
      </w:r>
      <w:r w:rsidRPr="00027173">
        <w:rPr>
          <w:rFonts w:ascii="Times New Roman" w:eastAsia="Times New Roman" w:hAnsi="Times New Roman" w:cs="Times New Roman"/>
          <w:sz w:val="20"/>
          <w:szCs w:val="20"/>
          <w:lang w:eastAsia="pl-PL"/>
        </w:rPr>
        <w:t xml:space="preserve"> </w:t>
      </w:r>
    </w:p>
    <w:p w14:paraId="27D13472" w14:textId="77777777" w:rsidR="00CD0D89" w:rsidRPr="00027173" w:rsidRDefault="00CD0D89" w:rsidP="00CD0D89">
      <w:pPr>
        <w:rPr>
          <w:rFonts w:ascii="Times New Roman" w:eastAsia="Times New Roman" w:hAnsi="Times New Roman" w:cs="Times New Roman"/>
          <w:sz w:val="20"/>
          <w:szCs w:val="20"/>
          <w:lang w:eastAsia="pl-PL"/>
        </w:rPr>
      </w:pPr>
      <w:r w:rsidRPr="00027173">
        <w:rPr>
          <w:rFonts w:ascii="Times New Roman" w:eastAsia="Times New Roman" w:hAnsi="Times New Roman" w:cs="Times New Roman"/>
          <w:sz w:val="20"/>
          <w:szCs w:val="20"/>
          <w:lang w:eastAsia="pl-PL"/>
        </w:rPr>
        <w:t>Strony zawierają umowę o następującej treści:</w:t>
      </w:r>
    </w:p>
    <w:p w14:paraId="1FD5C924" w14:textId="77777777" w:rsidR="00CD0D89" w:rsidRDefault="00CD0D89" w:rsidP="00CD0D89">
      <w:pPr>
        <w:jc w:val="center"/>
        <w:rPr>
          <w:rFonts w:ascii="Times New Roman" w:hAnsi="Times New Roman" w:cs="Times New Roman"/>
          <w:b/>
          <w:sz w:val="20"/>
          <w:szCs w:val="20"/>
        </w:rPr>
      </w:pPr>
    </w:p>
    <w:p w14:paraId="679227BE" w14:textId="77777777" w:rsidR="00CD0D89" w:rsidRPr="00405F32" w:rsidRDefault="00CD0D89" w:rsidP="00CD0D89">
      <w:pPr>
        <w:jc w:val="center"/>
        <w:rPr>
          <w:rFonts w:ascii="Times New Roman" w:hAnsi="Times New Roman" w:cs="Times New Roman"/>
          <w:b/>
          <w:sz w:val="20"/>
          <w:szCs w:val="20"/>
        </w:rPr>
      </w:pPr>
      <w:r w:rsidRPr="00405F32">
        <w:rPr>
          <w:rFonts w:ascii="Times New Roman" w:hAnsi="Times New Roman" w:cs="Times New Roman"/>
          <w:b/>
          <w:sz w:val="20"/>
          <w:szCs w:val="20"/>
        </w:rPr>
        <w:t>§ 1</w:t>
      </w:r>
    </w:p>
    <w:p w14:paraId="6D0B90AB" w14:textId="77777777" w:rsidR="00CD0D89" w:rsidRPr="00027173" w:rsidRDefault="00CD0D89" w:rsidP="00CD0D89">
      <w:pPr>
        <w:jc w:val="center"/>
        <w:rPr>
          <w:rFonts w:ascii="Times New Roman" w:hAnsi="Times New Roman" w:cs="Times New Roman"/>
          <w:b/>
          <w:sz w:val="20"/>
          <w:szCs w:val="20"/>
        </w:rPr>
      </w:pPr>
      <w:r w:rsidRPr="00027173">
        <w:rPr>
          <w:rFonts w:ascii="Times New Roman" w:hAnsi="Times New Roman" w:cs="Times New Roman"/>
          <w:b/>
          <w:sz w:val="20"/>
          <w:szCs w:val="20"/>
        </w:rPr>
        <w:t>Przedmiot umowy</w:t>
      </w:r>
    </w:p>
    <w:p w14:paraId="6FB9D87E" w14:textId="6723D12E" w:rsidR="00CD0D89" w:rsidRPr="00023547" w:rsidRDefault="00CD0D89" w:rsidP="00023547">
      <w:pPr>
        <w:widowControl/>
        <w:numPr>
          <w:ilvl w:val="0"/>
          <w:numId w:val="25"/>
        </w:numPr>
        <w:tabs>
          <w:tab w:val="left" w:pos="284"/>
        </w:tabs>
        <w:ind w:left="284" w:hanging="284"/>
        <w:contextualSpacing/>
        <w:jc w:val="both"/>
        <w:rPr>
          <w:rFonts w:ascii="Times New Roman" w:hAnsi="Times New Roman" w:cs="Times New Roman"/>
          <w:spacing w:val="3"/>
          <w:sz w:val="20"/>
          <w:szCs w:val="20"/>
        </w:rPr>
      </w:pPr>
      <w:r w:rsidRPr="00023547">
        <w:rPr>
          <w:rFonts w:ascii="Times New Roman" w:hAnsi="Times New Roman" w:cs="Times New Roman"/>
          <w:spacing w:val="3"/>
          <w:sz w:val="20"/>
          <w:szCs w:val="20"/>
        </w:rPr>
        <w:t>Przedmiotem umowy jest</w:t>
      </w:r>
      <w:r w:rsidR="002E4899" w:rsidRPr="00023547">
        <w:rPr>
          <w:rFonts w:ascii="Times New Roman" w:hAnsi="Times New Roman" w:cs="Times New Roman"/>
          <w:spacing w:val="3"/>
          <w:sz w:val="20"/>
          <w:szCs w:val="20"/>
        </w:rPr>
        <w:t>:</w:t>
      </w:r>
      <w:r w:rsidRPr="00023547">
        <w:rPr>
          <w:rFonts w:ascii="Times New Roman" w:hAnsi="Times New Roman" w:cs="Times New Roman"/>
          <w:spacing w:val="3"/>
          <w:sz w:val="20"/>
          <w:szCs w:val="20"/>
        </w:rPr>
        <w:t xml:space="preserve"> </w:t>
      </w:r>
      <w:r w:rsidR="00E02AA7" w:rsidRPr="00023547">
        <w:rPr>
          <w:rFonts w:ascii="Times New Roman" w:hAnsi="Times New Roman" w:cs="Times New Roman"/>
          <w:spacing w:val="3"/>
          <w:sz w:val="20"/>
          <w:szCs w:val="20"/>
        </w:rPr>
        <w:t xml:space="preserve">Wykonanie zgodnie z wymogami określonymi w </w:t>
      </w:r>
      <w:r w:rsidR="00023547" w:rsidRPr="00023547">
        <w:rPr>
          <w:rFonts w:ascii="Times New Roman" w:hAnsi="Times New Roman" w:cs="Times New Roman"/>
          <w:spacing w:val="3"/>
          <w:sz w:val="20"/>
          <w:szCs w:val="20"/>
        </w:rPr>
        <w:t>u</w:t>
      </w:r>
      <w:r w:rsidR="00E02AA7" w:rsidRPr="00023547">
        <w:rPr>
          <w:rFonts w:ascii="Times New Roman" w:hAnsi="Times New Roman" w:cs="Times New Roman"/>
          <w:spacing w:val="3"/>
          <w:sz w:val="20"/>
          <w:szCs w:val="20"/>
        </w:rPr>
        <w:t>stawie z dnia 7 lipca 1994</w:t>
      </w:r>
      <w:r w:rsidR="00023547" w:rsidRPr="00023547">
        <w:rPr>
          <w:rFonts w:ascii="Times New Roman" w:hAnsi="Times New Roman" w:cs="Times New Roman"/>
          <w:spacing w:val="3"/>
          <w:sz w:val="20"/>
          <w:szCs w:val="20"/>
        </w:rPr>
        <w:t xml:space="preserve"> </w:t>
      </w:r>
      <w:r w:rsidR="00E02AA7" w:rsidRPr="00023547">
        <w:rPr>
          <w:rFonts w:ascii="Times New Roman" w:hAnsi="Times New Roman" w:cs="Times New Roman"/>
          <w:spacing w:val="3"/>
          <w:sz w:val="20"/>
          <w:szCs w:val="20"/>
        </w:rPr>
        <w:t>r. Prawo budowlane, oraz w innych obowiązujących w tym zakresie przepisach, kompleksowej wielobranżowej dokumentacji projektowo-kosztorysowej dla zadania budowlanego „Likwidacja barier architektonicznych w SPZZOZ w Wyszkowie poprzez budowę dwuprzystankowej platformy do transportu osób niepełnosprawnych ruchowo do Poradni Leczenia Uzależnień na ul. Gen. Józefa Sowińskiego 63” (w tym dokumentacja pr</w:t>
      </w:r>
      <w:r w:rsidR="00023547" w:rsidRPr="00023547">
        <w:rPr>
          <w:rFonts w:ascii="Times New Roman" w:hAnsi="Times New Roman" w:cs="Times New Roman"/>
          <w:spacing w:val="3"/>
          <w:sz w:val="20"/>
          <w:szCs w:val="20"/>
        </w:rPr>
        <w:t>ojektowa wraz z pozwoleniami)”.</w:t>
      </w:r>
      <w:r w:rsidRPr="00E02AA7">
        <w:rPr>
          <w:rFonts w:ascii="Times New Roman" w:hAnsi="Times New Roman" w:cs="Times New Roman"/>
          <w:spacing w:val="3"/>
          <w:sz w:val="20"/>
          <w:szCs w:val="20"/>
        </w:rPr>
        <w:t>nr postępowania DEZ/Z/341</w:t>
      </w:r>
      <w:r w:rsidR="00023547">
        <w:rPr>
          <w:rFonts w:ascii="Times New Roman" w:hAnsi="Times New Roman" w:cs="Times New Roman"/>
          <w:spacing w:val="3"/>
          <w:sz w:val="20"/>
          <w:szCs w:val="20"/>
        </w:rPr>
        <w:t>/PU-29/2022</w:t>
      </w:r>
    </w:p>
    <w:p w14:paraId="067E10BE" w14:textId="5529518D" w:rsidR="00BF3344" w:rsidRPr="00BF3344" w:rsidRDefault="00BF3344" w:rsidP="00CD0D89">
      <w:pPr>
        <w:widowControl/>
        <w:numPr>
          <w:ilvl w:val="0"/>
          <w:numId w:val="25"/>
        </w:numPr>
        <w:tabs>
          <w:tab w:val="left" w:pos="284"/>
        </w:tabs>
        <w:ind w:left="284" w:hanging="284"/>
        <w:contextualSpacing/>
        <w:jc w:val="both"/>
        <w:rPr>
          <w:rFonts w:ascii="Times New Roman" w:hAnsi="Times New Roman" w:cs="Times New Roman"/>
          <w:spacing w:val="3"/>
          <w:sz w:val="20"/>
          <w:szCs w:val="20"/>
        </w:rPr>
      </w:pPr>
      <w:r w:rsidRPr="00BF3344">
        <w:rPr>
          <w:rFonts w:ascii="Times New Roman" w:hAnsi="Times New Roman" w:cs="Times New Roman"/>
          <w:spacing w:val="3"/>
          <w:sz w:val="20"/>
          <w:szCs w:val="20"/>
        </w:rPr>
        <w:t>Przedmiot zamówienia dotyczy wykonania dokumentacji projektowej Platform</w:t>
      </w:r>
      <w:r>
        <w:rPr>
          <w:rFonts w:ascii="Times New Roman" w:hAnsi="Times New Roman" w:cs="Times New Roman"/>
          <w:spacing w:val="3"/>
          <w:sz w:val="20"/>
          <w:szCs w:val="20"/>
        </w:rPr>
        <w:t>y</w:t>
      </w:r>
      <w:r w:rsidRPr="00BF3344">
        <w:rPr>
          <w:rFonts w:ascii="Times New Roman" w:hAnsi="Times New Roman" w:cs="Times New Roman"/>
          <w:spacing w:val="3"/>
          <w:sz w:val="20"/>
          <w:szCs w:val="20"/>
        </w:rPr>
        <w:t xml:space="preserve"> dla niepeł</w:t>
      </w:r>
      <w:r>
        <w:rPr>
          <w:rFonts w:ascii="Times New Roman" w:hAnsi="Times New Roman" w:cs="Times New Roman"/>
          <w:spacing w:val="3"/>
          <w:sz w:val="20"/>
          <w:szCs w:val="20"/>
        </w:rPr>
        <w:t>nosprawnych z szybem windowym, wysokość podnoszenia ok. 4 m, u</w:t>
      </w:r>
      <w:r w:rsidRPr="00BF3344">
        <w:rPr>
          <w:rFonts w:ascii="Times New Roman" w:hAnsi="Times New Roman" w:cs="Times New Roman"/>
          <w:spacing w:val="3"/>
          <w:sz w:val="20"/>
          <w:szCs w:val="20"/>
        </w:rPr>
        <w:t>dźwig ok. 400</w:t>
      </w:r>
      <w:r>
        <w:rPr>
          <w:rFonts w:ascii="Times New Roman" w:hAnsi="Times New Roman" w:cs="Times New Roman"/>
          <w:spacing w:val="3"/>
          <w:sz w:val="20"/>
          <w:szCs w:val="20"/>
        </w:rPr>
        <w:t xml:space="preserve"> </w:t>
      </w:r>
      <w:r w:rsidRPr="00BF3344">
        <w:rPr>
          <w:rFonts w:ascii="Times New Roman" w:hAnsi="Times New Roman" w:cs="Times New Roman"/>
          <w:spacing w:val="3"/>
          <w:sz w:val="20"/>
          <w:szCs w:val="20"/>
        </w:rPr>
        <w:t>kg</w:t>
      </w:r>
      <w:r>
        <w:rPr>
          <w:rFonts w:ascii="Times New Roman" w:hAnsi="Times New Roman" w:cs="Times New Roman"/>
          <w:spacing w:val="3"/>
          <w:sz w:val="20"/>
          <w:szCs w:val="20"/>
        </w:rPr>
        <w:t>.</w:t>
      </w:r>
    </w:p>
    <w:p w14:paraId="47B35B06" w14:textId="77777777" w:rsidR="00CD0D89" w:rsidRPr="00A7726A"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A7726A">
        <w:rPr>
          <w:rFonts w:ascii="Times New Roman" w:hAnsi="Times New Roman" w:cs="Times New Roman"/>
          <w:spacing w:val="3"/>
          <w:sz w:val="20"/>
          <w:szCs w:val="20"/>
        </w:rPr>
        <w:t>Zakres przedmiotu zamówienia obejmuje:</w:t>
      </w:r>
    </w:p>
    <w:p w14:paraId="46B7DBC2" w14:textId="77777777" w:rsidR="00CD0D89" w:rsidRPr="00027173" w:rsidRDefault="00CD0D89" w:rsidP="00CD0D89">
      <w:pPr>
        <w:pStyle w:val="Akapitzlist"/>
        <w:widowControl/>
        <w:numPr>
          <w:ilvl w:val="0"/>
          <w:numId w:val="43"/>
        </w:numPr>
        <w:ind w:left="567" w:hanging="283"/>
        <w:jc w:val="both"/>
        <w:rPr>
          <w:rFonts w:ascii="Times New Roman" w:hAnsi="Times New Roman" w:cs="Times New Roman"/>
          <w:bCs/>
          <w:sz w:val="20"/>
          <w:szCs w:val="20"/>
          <w:u w:val="single"/>
        </w:rPr>
      </w:pPr>
      <w:r>
        <w:rPr>
          <w:rFonts w:ascii="Times New Roman" w:hAnsi="Times New Roman" w:cs="Times New Roman"/>
          <w:spacing w:val="3"/>
          <w:sz w:val="20"/>
          <w:szCs w:val="20"/>
          <w:u w:val="single"/>
        </w:rPr>
        <w:t>Etap</w:t>
      </w:r>
      <w:r w:rsidRPr="00027173">
        <w:rPr>
          <w:rFonts w:ascii="Times New Roman" w:hAnsi="Times New Roman" w:cs="Times New Roman"/>
          <w:spacing w:val="3"/>
          <w:sz w:val="20"/>
          <w:szCs w:val="20"/>
          <w:u w:val="single"/>
        </w:rPr>
        <w:t xml:space="preserve"> I</w:t>
      </w:r>
    </w:p>
    <w:p w14:paraId="16766E81" w14:textId="4FDA8A1C" w:rsidR="00CD0D89" w:rsidRPr="00027173" w:rsidRDefault="00CD0D89" w:rsidP="00CD0D89">
      <w:pPr>
        <w:pStyle w:val="Akapitzlist"/>
        <w:widowControl/>
        <w:numPr>
          <w:ilvl w:val="0"/>
          <w:numId w:val="42"/>
        </w:numPr>
        <w:tabs>
          <w:tab w:val="left" w:pos="284"/>
        </w:tabs>
        <w:suppressAutoHyphens w:val="0"/>
        <w:ind w:left="567" w:hanging="283"/>
        <w:jc w:val="both"/>
        <w:rPr>
          <w:rStyle w:val="Teksttreci812"/>
          <w:rFonts w:ascii="Times New Roman" w:hAnsi="Times New Roman" w:cs="Times New Roman"/>
          <w:color w:val="000000"/>
          <w:sz w:val="20"/>
          <w:szCs w:val="20"/>
        </w:rPr>
      </w:pPr>
      <w:r w:rsidRPr="00027173">
        <w:rPr>
          <w:rFonts w:ascii="Times New Roman" w:hAnsi="Times New Roman" w:cs="Times New Roman"/>
          <w:spacing w:val="3"/>
          <w:sz w:val="20"/>
          <w:szCs w:val="20"/>
        </w:rPr>
        <w:t>w</w:t>
      </w:r>
      <w:r w:rsidRPr="00027173">
        <w:rPr>
          <w:rStyle w:val="Teksttreci812"/>
          <w:rFonts w:ascii="Times New Roman" w:hAnsi="Times New Roman" w:cs="Times New Roman"/>
          <w:color w:val="000000"/>
          <w:sz w:val="20"/>
          <w:szCs w:val="20"/>
        </w:rPr>
        <w:t>ykonanie dokumentacji projektowo</w:t>
      </w:r>
      <w:r>
        <w:rPr>
          <w:rStyle w:val="Teksttreci812"/>
          <w:rFonts w:ascii="Times New Roman" w:hAnsi="Times New Roman" w:cs="Times New Roman"/>
          <w:color w:val="000000"/>
          <w:sz w:val="20"/>
          <w:szCs w:val="20"/>
        </w:rPr>
        <w:t xml:space="preserve"> </w:t>
      </w:r>
      <w:r w:rsidRPr="00027173">
        <w:rPr>
          <w:rStyle w:val="Teksttreci812"/>
          <w:rFonts w:ascii="Times New Roman" w:hAnsi="Times New Roman" w:cs="Times New Roman"/>
          <w:color w:val="000000"/>
          <w:sz w:val="20"/>
          <w:szCs w:val="20"/>
        </w:rPr>
        <w:t>-</w:t>
      </w:r>
      <w:r>
        <w:rPr>
          <w:rStyle w:val="Teksttreci812"/>
          <w:rFonts w:ascii="Times New Roman" w:hAnsi="Times New Roman" w:cs="Times New Roman"/>
          <w:color w:val="000000"/>
          <w:sz w:val="20"/>
          <w:szCs w:val="20"/>
        </w:rPr>
        <w:t xml:space="preserve"> </w:t>
      </w:r>
      <w:r w:rsidRPr="00027173">
        <w:rPr>
          <w:rStyle w:val="Teksttreci812"/>
          <w:rFonts w:ascii="Times New Roman" w:hAnsi="Times New Roman" w:cs="Times New Roman"/>
          <w:color w:val="000000"/>
          <w:sz w:val="20"/>
          <w:szCs w:val="20"/>
        </w:rPr>
        <w:t>kosztorysowej we wszystkich wymaganych branżach, wraz z wszys</w:t>
      </w:r>
      <w:r w:rsidR="00D3561E">
        <w:rPr>
          <w:rStyle w:val="Teksttreci812"/>
          <w:rFonts w:ascii="Times New Roman" w:hAnsi="Times New Roman" w:cs="Times New Roman"/>
          <w:color w:val="000000"/>
          <w:sz w:val="20"/>
          <w:szCs w:val="20"/>
        </w:rPr>
        <w:t>tkimi instalacjami</w:t>
      </w:r>
      <w:r w:rsidRPr="00027173">
        <w:rPr>
          <w:rStyle w:val="Teksttreci812"/>
          <w:rFonts w:ascii="Times New Roman" w:hAnsi="Times New Roman" w:cs="Times New Roman"/>
          <w:color w:val="000000"/>
          <w:sz w:val="20"/>
          <w:szCs w:val="20"/>
        </w:rPr>
        <w:t xml:space="preserve">, </w:t>
      </w:r>
    </w:p>
    <w:p w14:paraId="587A1A36" w14:textId="77777777" w:rsidR="00CD0D89" w:rsidRDefault="00CD0D89" w:rsidP="00CD0D89">
      <w:pPr>
        <w:pStyle w:val="Akapitzlist"/>
        <w:widowControl/>
        <w:numPr>
          <w:ilvl w:val="0"/>
          <w:numId w:val="42"/>
        </w:numPr>
        <w:tabs>
          <w:tab w:val="left" w:pos="284"/>
        </w:tabs>
        <w:suppressAutoHyphens w:val="0"/>
        <w:ind w:left="567" w:hanging="283"/>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uzyskanie w imieniu Zamawiającego decyzji o pozwoleniu n</w:t>
      </w:r>
      <w:r>
        <w:rPr>
          <w:rFonts w:ascii="Times New Roman" w:hAnsi="Times New Roman" w:cs="Times New Roman"/>
          <w:color w:val="000000"/>
          <w:sz w:val="20"/>
          <w:szCs w:val="20"/>
          <w:lang w:eastAsia="pl-PL"/>
        </w:rPr>
        <w:t>a budowę dla zaprojektowanego z</w:t>
      </w:r>
      <w:r w:rsidRPr="00027173">
        <w:rPr>
          <w:rFonts w:ascii="Times New Roman" w:hAnsi="Times New Roman" w:cs="Times New Roman"/>
          <w:color w:val="000000"/>
          <w:sz w:val="20"/>
          <w:szCs w:val="20"/>
          <w:lang w:eastAsia="pl-PL"/>
        </w:rPr>
        <w:t>akresu robót budowlanych</w:t>
      </w:r>
      <w:r>
        <w:rPr>
          <w:rFonts w:ascii="Times New Roman" w:hAnsi="Times New Roman" w:cs="Times New Roman"/>
          <w:color w:val="000000"/>
          <w:sz w:val="20"/>
          <w:szCs w:val="20"/>
          <w:lang w:eastAsia="pl-PL"/>
        </w:rPr>
        <w:t>,</w:t>
      </w:r>
    </w:p>
    <w:p w14:paraId="5F4C712B" w14:textId="1045649C" w:rsidR="00CD0D89" w:rsidRPr="00027173" w:rsidRDefault="00CD0D89" w:rsidP="00CD0D89">
      <w:pPr>
        <w:pStyle w:val="Akapitzlist"/>
        <w:widowControl/>
        <w:numPr>
          <w:ilvl w:val="0"/>
          <w:numId w:val="42"/>
        </w:numPr>
        <w:tabs>
          <w:tab w:val="left" w:pos="284"/>
        </w:tabs>
        <w:suppressAutoHyphens w:val="0"/>
        <w:ind w:left="567" w:hanging="283"/>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u</w:t>
      </w:r>
      <w:r w:rsidRPr="00027173">
        <w:rPr>
          <w:rFonts w:ascii="Times New Roman" w:hAnsi="Times New Roman" w:cs="Times New Roman"/>
          <w:sz w:val="20"/>
          <w:szCs w:val="20"/>
        </w:rPr>
        <w:t xml:space="preserve">zyskanie </w:t>
      </w:r>
      <w:r w:rsidR="00D3561E">
        <w:rPr>
          <w:rFonts w:ascii="Times New Roman" w:hAnsi="Times New Roman" w:cs="Times New Roman"/>
          <w:sz w:val="20"/>
          <w:szCs w:val="20"/>
        </w:rPr>
        <w:t xml:space="preserve">innych </w:t>
      </w:r>
      <w:r w:rsidRPr="00027173">
        <w:rPr>
          <w:rFonts w:ascii="Times New Roman" w:hAnsi="Times New Roman" w:cs="Times New Roman"/>
          <w:sz w:val="20"/>
          <w:szCs w:val="20"/>
        </w:rPr>
        <w:t>niezbędnych decyzji, uzgodnień, opinii itp.</w:t>
      </w:r>
    </w:p>
    <w:p w14:paraId="129E5983" w14:textId="161FFD85" w:rsidR="00CD0D89" w:rsidRPr="0029274C" w:rsidRDefault="00CD0D89" w:rsidP="00CD0D89">
      <w:pPr>
        <w:tabs>
          <w:tab w:val="left" w:pos="284"/>
        </w:tabs>
        <w:ind w:left="284"/>
        <w:rPr>
          <w:rFonts w:ascii="Times New Roman" w:hAnsi="Times New Roman" w:cs="Times New Roman"/>
          <w:color w:val="000000"/>
          <w:sz w:val="20"/>
          <w:szCs w:val="20"/>
          <w:lang w:eastAsia="pl-PL"/>
        </w:rPr>
      </w:pPr>
      <w:r w:rsidRPr="0029274C">
        <w:rPr>
          <w:rFonts w:ascii="Times New Roman" w:hAnsi="Times New Roman" w:cs="Times New Roman"/>
          <w:color w:val="000000"/>
          <w:sz w:val="20"/>
          <w:szCs w:val="20"/>
          <w:lang w:eastAsia="pl-PL"/>
        </w:rPr>
        <w:t xml:space="preserve">Potwierdzeniem zakończenia </w:t>
      </w:r>
      <w:r>
        <w:rPr>
          <w:rFonts w:ascii="Times New Roman" w:hAnsi="Times New Roman" w:cs="Times New Roman"/>
          <w:color w:val="000000"/>
          <w:sz w:val="20"/>
          <w:szCs w:val="20"/>
          <w:lang w:eastAsia="pl-PL"/>
        </w:rPr>
        <w:t>Etapu I</w:t>
      </w:r>
      <w:r w:rsidRPr="0029274C">
        <w:rPr>
          <w:rFonts w:ascii="Times New Roman" w:hAnsi="Times New Roman" w:cs="Times New Roman"/>
          <w:color w:val="000000"/>
          <w:sz w:val="20"/>
          <w:szCs w:val="20"/>
          <w:lang w:eastAsia="pl-PL"/>
        </w:rPr>
        <w:t xml:space="preserve"> będzie </w:t>
      </w:r>
      <w:r>
        <w:rPr>
          <w:rFonts w:ascii="Times New Roman" w:hAnsi="Times New Roman" w:cs="Times New Roman"/>
          <w:color w:val="000000"/>
          <w:sz w:val="20"/>
          <w:szCs w:val="20"/>
          <w:lang w:eastAsia="pl-PL"/>
        </w:rPr>
        <w:t>„</w:t>
      </w:r>
      <w:r w:rsidRPr="0029274C">
        <w:rPr>
          <w:rFonts w:ascii="Times New Roman" w:hAnsi="Times New Roman" w:cs="Times New Roman"/>
          <w:color w:val="000000"/>
          <w:sz w:val="20"/>
          <w:szCs w:val="20"/>
          <w:lang w:eastAsia="pl-PL"/>
        </w:rPr>
        <w:t xml:space="preserve">Protokół </w:t>
      </w:r>
      <w:r w:rsidR="005D78C5">
        <w:rPr>
          <w:rFonts w:ascii="Times New Roman" w:hAnsi="Times New Roman" w:cs="Times New Roman"/>
          <w:color w:val="000000"/>
          <w:sz w:val="20"/>
          <w:szCs w:val="20"/>
          <w:lang w:eastAsia="pl-PL"/>
        </w:rPr>
        <w:t>odbioru</w:t>
      </w:r>
      <w:r w:rsidRPr="0029274C">
        <w:rPr>
          <w:rFonts w:ascii="Times New Roman" w:hAnsi="Times New Roman" w:cs="Times New Roman"/>
          <w:color w:val="000000"/>
          <w:sz w:val="20"/>
          <w:szCs w:val="20"/>
          <w:lang w:eastAsia="pl-PL"/>
        </w:rPr>
        <w:t xml:space="preserve"> dokumentacji projektowej</w:t>
      </w:r>
      <w:r w:rsidR="005D78C5">
        <w:rPr>
          <w:rFonts w:ascii="Times New Roman" w:hAnsi="Times New Roman" w:cs="Times New Roman"/>
          <w:color w:val="000000"/>
          <w:sz w:val="20"/>
          <w:szCs w:val="20"/>
          <w:lang w:eastAsia="pl-PL"/>
        </w:rPr>
        <w:t>”</w:t>
      </w:r>
      <w:r w:rsidRPr="0029274C">
        <w:rPr>
          <w:rFonts w:ascii="Times New Roman" w:hAnsi="Times New Roman" w:cs="Times New Roman"/>
          <w:color w:val="000000"/>
          <w:sz w:val="20"/>
          <w:szCs w:val="20"/>
          <w:lang w:eastAsia="pl-PL"/>
        </w:rPr>
        <w:t xml:space="preserve"> wraz </w:t>
      </w:r>
      <w:r>
        <w:rPr>
          <w:rFonts w:ascii="Times New Roman" w:hAnsi="Times New Roman" w:cs="Times New Roman"/>
          <w:color w:val="000000"/>
          <w:sz w:val="20"/>
          <w:szCs w:val="20"/>
          <w:lang w:eastAsia="pl-PL"/>
        </w:rPr>
        <w:br/>
        <w:t xml:space="preserve">z uzyskanym </w:t>
      </w:r>
      <w:r w:rsidRPr="0029274C">
        <w:rPr>
          <w:rFonts w:ascii="Times New Roman" w:hAnsi="Times New Roman" w:cs="Times New Roman"/>
          <w:color w:val="000000"/>
          <w:sz w:val="20"/>
          <w:szCs w:val="20"/>
          <w:lang w:eastAsia="pl-PL"/>
        </w:rPr>
        <w:t>prawomocnym pozwoleniem na budowę.</w:t>
      </w:r>
    </w:p>
    <w:p w14:paraId="5FDCB6BA" w14:textId="77777777" w:rsidR="00CD0D89" w:rsidRPr="00027173" w:rsidRDefault="00CD0D89" w:rsidP="00CD0D89">
      <w:pPr>
        <w:pStyle w:val="Akapitzlist"/>
        <w:widowControl/>
        <w:numPr>
          <w:ilvl w:val="0"/>
          <w:numId w:val="43"/>
        </w:numPr>
        <w:suppressAutoHyphens w:val="0"/>
        <w:ind w:left="567" w:hanging="283"/>
        <w:jc w:val="both"/>
        <w:rPr>
          <w:rFonts w:ascii="Times New Roman" w:hAnsi="Times New Roman" w:cs="Times New Roman"/>
          <w:color w:val="000000"/>
          <w:sz w:val="20"/>
          <w:szCs w:val="20"/>
          <w:u w:val="single"/>
          <w:lang w:eastAsia="pl-PL"/>
        </w:rPr>
      </w:pPr>
      <w:r>
        <w:rPr>
          <w:rFonts w:ascii="Times New Roman" w:hAnsi="Times New Roman" w:cs="Times New Roman"/>
          <w:color w:val="000000"/>
          <w:sz w:val="20"/>
          <w:szCs w:val="20"/>
          <w:u w:val="single"/>
          <w:lang w:eastAsia="pl-PL"/>
        </w:rPr>
        <w:t>Etap</w:t>
      </w:r>
      <w:r w:rsidRPr="00027173">
        <w:rPr>
          <w:rFonts w:ascii="Times New Roman" w:hAnsi="Times New Roman" w:cs="Times New Roman"/>
          <w:color w:val="000000"/>
          <w:sz w:val="20"/>
          <w:szCs w:val="20"/>
          <w:u w:val="single"/>
          <w:lang w:eastAsia="pl-PL"/>
        </w:rPr>
        <w:t xml:space="preserve"> II</w:t>
      </w:r>
    </w:p>
    <w:p w14:paraId="315AE9FE" w14:textId="515E199A" w:rsidR="00CD0D89" w:rsidRDefault="00CD0D89" w:rsidP="00CD0D89">
      <w:pPr>
        <w:pStyle w:val="Akapitzlist"/>
        <w:widowControl/>
        <w:numPr>
          <w:ilvl w:val="0"/>
          <w:numId w:val="41"/>
        </w:numPr>
        <w:suppressAutoHyphens w:val="0"/>
        <w:ind w:left="567" w:hanging="283"/>
        <w:jc w:val="both"/>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xml:space="preserve">uczestnictwo w przygotowaniu postępowania przetargowego w ramach </w:t>
      </w:r>
      <w:r w:rsidRPr="00B80AF7">
        <w:rPr>
          <w:rFonts w:ascii="Times New Roman" w:hAnsi="Times New Roman" w:cs="Times New Roman"/>
          <w:sz w:val="20"/>
          <w:szCs w:val="20"/>
        </w:rPr>
        <w:t xml:space="preserve">zadania budowlanego </w:t>
      </w:r>
      <w:r w:rsidR="009C02AE" w:rsidRPr="009B3741">
        <w:rPr>
          <w:sz w:val="20"/>
          <w:szCs w:val="20"/>
        </w:rPr>
        <w:t>„</w:t>
      </w:r>
      <w:r w:rsidR="009C02AE" w:rsidRPr="009B3741">
        <w:rPr>
          <w:rFonts w:cs="Arial"/>
          <w:b/>
          <w:bCs/>
          <w:i/>
          <w:iCs/>
          <w:sz w:val="20"/>
          <w:szCs w:val="20"/>
          <w:lang w:eastAsia="ar-SA"/>
        </w:rPr>
        <w:t>Likwidacja barier architektonicznych w SPZZOZ w Wyszkowie poprzez budowę dwuprzystankowej platformy do transportu osób niepełnosprawnych ruchowo do Poradni Leczenia Uzależnień na ul. Gen. Józefa Sowińskiego 63”</w:t>
      </w:r>
      <w:r>
        <w:rPr>
          <w:rFonts w:ascii="Times New Roman" w:hAnsi="Times New Roman" w:cs="Times New Roman"/>
          <w:bCs/>
          <w:sz w:val="20"/>
          <w:szCs w:val="20"/>
        </w:rPr>
        <w:t>,</w:t>
      </w:r>
    </w:p>
    <w:p w14:paraId="07CF88BF" w14:textId="22090629" w:rsidR="00CD0D89" w:rsidRPr="00027173" w:rsidRDefault="00CD0D89" w:rsidP="00CD0D89">
      <w:pPr>
        <w:pStyle w:val="Akapitzlist"/>
        <w:widowControl/>
        <w:numPr>
          <w:ilvl w:val="0"/>
          <w:numId w:val="41"/>
        </w:numPr>
        <w:suppressAutoHyphens w:val="0"/>
        <w:ind w:left="567" w:hanging="283"/>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p</w:t>
      </w:r>
      <w:r w:rsidRPr="00027173">
        <w:rPr>
          <w:rFonts w:ascii="Times New Roman" w:hAnsi="Times New Roman" w:cs="Times New Roman"/>
          <w:sz w:val="20"/>
          <w:szCs w:val="20"/>
        </w:rPr>
        <w:t>ełnienie przez autora projektu nadzoru autorskiego</w:t>
      </w:r>
      <w:r>
        <w:rPr>
          <w:rFonts w:ascii="Times New Roman" w:hAnsi="Times New Roman" w:cs="Times New Roman"/>
          <w:sz w:val="20"/>
          <w:szCs w:val="20"/>
        </w:rPr>
        <w:t>.</w:t>
      </w:r>
      <w:r w:rsidR="009C02AE">
        <w:rPr>
          <w:rFonts w:ascii="Times New Roman" w:hAnsi="Times New Roman" w:cs="Times New Roman"/>
          <w:sz w:val="20"/>
          <w:szCs w:val="20"/>
        </w:rPr>
        <w:t xml:space="preserve"> </w:t>
      </w:r>
    </w:p>
    <w:p w14:paraId="3FBDC833" w14:textId="38015D51" w:rsidR="00CD0D89" w:rsidRPr="0029274C" w:rsidRDefault="00CD0D89" w:rsidP="00CD0D89">
      <w:pPr>
        <w:ind w:left="284"/>
        <w:rPr>
          <w:rFonts w:ascii="Times New Roman" w:hAnsi="Times New Roman" w:cs="Times New Roman"/>
          <w:color w:val="000000"/>
          <w:sz w:val="20"/>
          <w:szCs w:val="20"/>
          <w:lang w:eastAsia="pl-PL"/>
        </w:rPr>
      </w:pPr>
      <w:r w:rsidRPr="0029274C">
        <w:rPr>
          <w:rFonts w:ascii="Times New Roman" w:hAnsi="Times New Roman" w:cs="Times New Roman"/>
          <w:color w:val="000000"/>
          <w:sz w:val="20"/>
          <w:szCs w:val="20"/>
          <w:lang w:eastAsia="pl-PL"/>
        </w:rPr>
        <w:t xml:space="preserve">Potwierdzeniem zakończenia </w:t>
      </w:r>
      <w:r>
        <w:rPr>
          <w:rFonts w:ascii="Times New Roman" w:hAnsi="Times New Roman" w:cs="Times New Roman"/>
          <w:color w:val="000000"/>
          <w:sz w:val="20"/>
          <w:szCs w:val="20"/>
          <w:lang w:eastAsia="pl-PL"/>
        </w:rPr>
        <w:t>Etapu II</w:t>
      </w:r>
      <w:r w:rsidRPr="0029274C">
        <w:rPr>
          <w:rFonts w:ascii="Times New Roman" w:hAnsi="Times New Roman" w:cs="Times New Roman"/>
          <w:color w:val="000000"/>
          <w:sz w:val="20"/>
          <w:szCs w:val="20"/>
          <w:lang w:eastAsia="pl-PL"/>
        </w:rPr>
        <w:t xml:space="preserve"> będzie </w:t>
      </w:r>
      <w:r>
        <w:rPr>
          <w:rFonts w:ascii="Times New Roman" w:hAnsi="Times New Roman" w:cs="Times New Roman"/>
          <w:color w:val="000000"/>
          <w:sz w:val="20"/>
          <w:szCs w:val="20"/>
          <w:lang w:eastAsia="pl-PL"/>
        </w:rPr>
        <w:t>„</w:t>
      </w:r>
      <w:r w:rsidRPr="0029274C">
        <w:rPr>
          <w:rFonts w:ascii="Times New Roman" w:hAnsi="Times New Roman" w:cs="Times New Roman"/>
          <w:color w:val="000000"/>
          <w:sz w:val="20"/>
          <w:szCs w:val="20"/>
          <w:lang w:eastAsia="pl-PL"/>
        </w:rPr>
        <w:t xml:space="preserve">Protokół </w:t>
      </w:r>
      <w:r>
        <w:rPr>
          <w:rFonts w:ascii="Times New Roman" w:hAnsi="Times New Roman" w:cs="Times New Roman"/>
          <w:color w:val="000000"/>
          <w:sz w:val="20"/>
          <w:szCs w:val="20"/>
          <w:lang w:eastAsia="pl-PL"/>
        </w:rPr>
        <w:t>odbioru czynności nadzoru autorskiego”</w:t>
      </w:r>
      <w:r w:rsidRPr="0029274C">
        <w:rPr>
          <w:rFonts w:ascii="Times New Roman" w:hAnsi="Times New Roman" w:cs="Times New Roman"/>
          <w:color w:val="000000"/>
          <w:sz w:val="20"/>
          <w:szCs w:val="20"/>
          <w:lang w:eastAsia="pl-PL"/>
        </w:rPr>
        <w:t>.</w:t>
      </w:r>
    </w:p>
    <w:p w14:paraId="5D9A0DEE" w14:textId="074481BE" w:rsidR="00CD0D89"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027173">
        <w:rPr>
          <w:rFonts w:ascii="Times New Roman" w:hAnsi="Times New Roman" w:cs="Times New Roman"/>
          <w:sz w:val="20"/>
          <w:szCs w:val="20"/>
        </w:rPr>
        <w:t xml:space="preserve">Wykonawca, po zapoznaniu się z przedmiotem zamówienia i warunkami zawartymi w </w:t>
      </w:r>
      <w:r>
        <w:rPr>
          <w:rFonts w:ascii="Times New Roman" w:hAnsi="Times New Roman" w:cs="Times New Roman"/>
          <w:sz w:val="20"/>
          <w:szCs w:val="20"/>
        </w:rPr>
        <w:t>Zapytaniu Ofertowym</w:t>
      </w:r>
      <w:r w:rsidRPr="00027173">
        <w:rPr>
          <w:rFonts w:ascii="Times New Roman" w:hAnsi="Times New Roman" w:cs="Times New Roman"/>
          <w:sz w:val="20"/>
          <w:szCs w:val="20"/>
        </w:rPr>
        <w:t>, dnia …………………...202</w:t>
      </w:r>
      <w:r w:rsidR="0056120A">
        <w:rPr>
          <w:rFonts w:ascii="Times New Roman" w:hAnsi="Times New Roman" w:cs="Times New Roman"/>
          <w:sz w:val="20"/>
          <w:szCs w:val="20"/>
        </w:rPr>
        <w:t>2</w:t>
      </w:r>
      <w:r w:rsidRPr="00027173">
        <w:rPr>
          <w:rFonts w:ascii="Times New Roman" w:hAnsi="Times New Roman" w:cs="Times New Roman"/>
          <w:sz w:val="20"/>
          <w:szCs w:val="20"/>
        </w:rPr>
        <w:t xml:space="preserve"> r. złożył ofertę</w:t>
      </w:r>
      <w:r>
        <w:rPr>
          <w:rFonts w:ascii="Times New Roman" w:hAnsi="Times New Roman" w:cs="Times New Roman"/>
          <w:sz w:val="20"/>
          <w:szCs w:val="20"/>
        </w:rPr>
        <w:t>,</w:t>
      </w:r>
      <w:r w:rsidRPr="00027173">
        <w:rPr>
          <w:rFonts w:ascii="Times New Roman" w:hAnsi="Times New Roman" w:cs="Times New Roman"/>
          <w:sz w:val="20"/>
          <w:szCs w:val="20"/>
        </w:rPr>
        <w:t xml:space="preserve"> która stanowi integralną część umowy - Załącznik nr 1</w:t>
      </w:r>
      <w:r>
        <w:rPr>
          <w:rFonts w:ascii="Times New Roman" w:hAnsi="Times New Roman" w:cs="Times New Roman"/>
          <w:sz w:val="20"/>
          <w:szCs w:val="20"/>
        </w:rPr>
        <w:t>.</w:t>
      </w:r>
    </w:p>
    <w:p w14:paraId="7A154E15" w14:textId="77777777" w:rsidR="00CD0D89" w:rsidRPr="00C471EB"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C471EB">
        <w:rPr>
          <w:rFonts w:ascii="Times New Roman" w:hAnsi="Times New Roman" w:cs="Times New Roman"/>
          <w:sz w:val="20"/>
          <w:szCs w:val="20"/>
        </w:rPr>
        <w:t>Wykonawca oświadcza, że:</w:t>
      </w:r>
    </w:p>
    <w:p w14:paraId="1E6167AE" w14:textId="77777777" w:rsidR="00CD0D89" w:rsidRDefault="00CD0D89" w:rsidP="00CD0D89">
      <w:pPr>
        <w:pStyle w:val="Akapitzlist"/>
        <w:widowControl/>
        <w:numPr>
          <w:ilvl w:val="0"/>
          <w:numId w:val="45"/>
        </w:numPr>
        <w:suppressAutoHyphens w:val="0"/>
        <w:jc w:val="both"/>
        <w:rPr>
          <w:rFonts w:ascii="Times New Roman" w:hAnsi="Times New Roman" w:cs="Times New Roman"/>
          <w:sz w:val="20"/>
          <w:szCs w:val="20"/>
        </w:rPr>
      </w:pPr>
      <w:r w:rsidRPr="00E776D2">
        <w:rPr>
          <w:rFonts w:ascii="Times New Roman" w:hAnsi="Times New Roman" w:cs="Times New Roman"/>
          <w:sz w:val="20"/>
          <w:szCs w:val="20"/>
        </w:rPr>
        <w:t>posiada niezbędną wiedzę fachową, kwalifikacje, doświadczenie, możliwości i uprawnienia konieczne dla prawidłowego wykonania umowy zgodnie z obowiązującymi przepisami,</w:t>
      </w:r>
    </w:p>
    <w:p w14:paraId="19D32EFE" w14:textId="77777777" w:rsidR="00CD0D89" w:rsidRPr="00BF7210" w:rsidRDefault="00CD0D89" w:rsidP="00CD0D89">
      <w:pPr>
        <w:pStyle w:val="Akapitzlist"/>
        <w:widowControl/>
        <w:numPr>
          <w:ilvl w:val="0"/>
          <w:numId w:val="45"/>
        </w:numPr>
        <w:suppressAutoHyphens w:val="0"/>
        <w:jc w:val="both"/>
        <w:rPr>
          <w:rFonts w:ascii="Times New Roman" w:hAnsi="Times New Roman" w:cs="Times New Roman"/>
          <w:sz w:val="20"/>
          <w:szCs w:val="20"/>
        </w:rPr>
      </w:pPr>
      <w:r w:rsidRPr="00BF7210">
        <w:rPr>
          <w:rFonts w:ascii="Times New Roman" w:hAnsi="Times New Roman" w:cs="Times New Roman"/>
          <w:sz w:val="20"/>
          <w:szCs w:val="20"/>
        </w:rPr>
        <w:t>przedmiot zamówienia zostanie wykonany zgodnie z aktami prawnymi, o których mowa w Zapytaniu ofertowym.</w:t>
      </w:r>
    </w:p>
    <w:p w14:paraId="2D2A66B7" w14:textId="77777777" w:rsidR="00BF3344" w:rsidRDefault="00BF3344" w:rsidP="00CD0D89">
      <w:pPr>
        <w:contextualSpacing/>
        <w:jc w:val="center"/>
        <w:rPr>
          <w:rFonts w:ascii="Times New Roman" w:hAnsi="Times New Roman" w:cs="Times New Roman"/>
          <w:b/>
          <w:bCs/>
          <w:sz w:val="20"/>
          <w:szCs w:val="20"/>
        </w:rPr>
      </w:pPr>
      <w:bookmarkStart w:id="8" w:name="_Hlk494270977"/>
    </w:p>
    <w:p w14:paraId="4EB341D0" w14:textId="77777777" w:rsidR="00BF3344" w:rsidRDefault="00BF3344" w:rsidP="00CD0D89">
      <w:pPr>
        <w:contextualSpacing/>
        <w:jc w:val="center"/>
        <w:rPr>
          <w:rFonts w:ascii="Times New Roman" w:hAnsi="Times New Roman" w:cs="Times New Roman"/>
          <w:b/>
          <w:bCs/>
          <w:sz w:val="20"/>
          <w:szCs w:val="20"/>
        </w:rPr>
      </w:pPr>
    </w:p>
    <w:p w14:paraId="4DF09F67" w14:textId="77777777" w:rsidR="00BF3344" w:rsidRDefault="00BF3344" w:rsidP="00CD0D89">
      <w:pPr>
        <w:contextualSpacing/>
        <w:jc w:val="center"/>
        <w:rPr>
          <w:rFonts w:ascii="Times New Roman" w:hAnsi="Times New Roman" w:cs="Times New Roman"/>
          <w:b/>
          <w:bCs/>
          <w:sz w:val="20"/>
          <w:szCs w:val="20"/>
        </w:rPr>
      </w:pPr>
    </w:p>
    <w:p w14:paraId="08BE9C00" w14:textId="77777777" w:rsidR="00CD0D89" w:rsidRPr="00027173" w:rsidRDefault="00CD0D89" w:rsidP="00CD0D89">
      <w:pPr>
        <w:contextualSpacing/>
        <w:jc w:val="center"/>
        <w:rPr>
          <w:rFonts w:ascii="Times New Roman" w:hAnsi="Times New Roman" w:cs="Times New Roman"/>
          <w:b/>
          <w:bCs/>
          <w:sz w:val="20"/>
          <w:szCs w:val="20"/>
        </w:rPr>
      </w:pPr>
      <w:r w:rsidRPr="00027173">
        <w:rPr>
          <w:rFonts w:ascii="Times New Roman" w:hAnsi="Times New Roman" w:cs="Times New Roman"/>
          <w:b/>
          <w:bCs/>
          <w:sz w:val="20"/>
          <w:szCs w:val="20"/>
        </w:rPr>
        <w:lastRenderedPageBreak/>
        <w:t>§</w:t>
      </w:r>
      <w:r>
        <w:rPr>
          <w:rFonts w:ascii="Times New Roman" w:hAnsi="Times New Roman" w:cs="Times New Roman"/>
          <w:b/>
          <w:bCs/>
          <w:sz w:val="20"/>
          <w:szCs w:val="20"/>
        </w:rPr>
        <w:t xml:space="preserve"> </w:t>
      </w:r>
      <w:r w:rsidRPr="00027173">
        <w:rPr>
          <w:rFonts w:ascii="Times New Roman" w:hAnsi="Times New Roman" w:cs="Times New Roman"/>
          <w:b/>
          <w:bCs/>
          <w:sz w:val="20"/>
          <w:szCs w:val="20"/>
        </w:rPr>
        <w:t>2</w:t>
      </w:r>
    </w:p>
    <w:bookmarkEnd w:id="8"/>
    <w:p w14:paraId="13736CBE" w14:textId="77777777" w:rsidR="00CD0D89" w:rsidRPr="00027173" w:rsidRDefault="00CD0D89" w:rsidP="00CD0D89">
      <w:pPr>
        <w:contextualSpacing/>
        <w:jc w:val="center"/>
        <w:rPr>
          <w:rFonts w:ascii="Times New Roman" w:hAnsi="Times New Roman" w:cs="Times New Roman"/>
          <w:b/>
          <w:sz w:val="20"/>
          <w:szCs w:val="20"/>
        </w:rPr>
      </w:pPr>
      <w:r w:rsidRPr="00027173">
        <w:rPr>
          <w:rFonts w:ascii="Times New Roman" w:hAnsi="Times New Roman" w:cs="Times New Roman"/>
          <w:b/>
          <w:sz w:val="20"/>
          <w:szCs w:val="20"/>
        </w:rPr>
        <w:t>Dokumentacja projektowa</w:t>
      </w:r>
    </w:p>
    <w:p w14:paraId="4E1F661A" w14:textId="55556240"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color w:val="000000"/>
          <w:sz w:val="20"/>
          <w:szCs w:val="20"/>
          <w:lang w:eastAsia="pl-PL"/>
        </w:rPr>
      </w:pPr>
      <w:r w:rsidRPr="00027173">
        <w:rPr>
          <w:rFonts w:ascii="Times New Roman" w:hAnsi="Times New Roman" w:cs="Times New Roman"/>
          <w:sz w:val="20"/>
          <w:szCs w:val="20"/>
        </w:rPr>
        <w:t xml:space="preserve">Wykonawca opracuje </w:t>
      </w:r>
      <w:r w:rsidRPr="00027173">
        <w:rPr>
          <w:rFonts w:ascii="Times New Roman" w:hAnsi="Times New Roman" w:cs="Times New Roman"/>
          <w:color w:val="000000"/>
          <w:sz w:val="20"/>
          <w:szCs w:val="20"/>
          <w:lang w:eastAsia="pl-PL"/>
        </w:rPr>
        <w:t>dokumentację projektowo</w:t>
      </w:r>
      <w:r>
        <w:rPr>
          <w:rFonts w:ascii="Times New Roman" w:hAnsi="Times New Roman" w:cs="Times New Roman"/>
          <w:color w:val="000000"/>
          <w:sz w:val="20"/>
          <w:szCs w:val="20"/>
          <w:lang w:eastAsia="pl-PL"/>
        </w:rPr>
        <w:t xml:space="preserve"> </w:t>
      </w:r>
      <w:r w:rsidRPr="00027173">
        <w:rPr>
          <w:rFonts w:ascii="Times New Roman" w:hAnsi="Times New Roman" w:cs="Times New Roman"/>
          <w:color w:val="000000"/>
          <w:sz w:val="20"/>
          <w:szCs w:val="20"/>
          <w:lang w:eastAsia="pl-PL"/>
        </w:rPr>
        <w:t>-</w:t>
      </w:r>
      <w:r>
        <w:rPr>
          <w:rFonts w:ascii="Times New Roman" w:hAnsi="Times New Roman" w:cs="Times New Roman"/>
          <w:color w:val="000000"/>
          <w:sz w:val="20"/>
          <w:szCs w:val="20"/>
          <w:lang w:eastAsia="pl-PL"/>
        </w:rPr>
        <w:t xml:space="preserve"> </w:t>
      </w:r>
      <w:r w:rsidRPr="00027173">
        <w:rPr>
          <w:rFonts w:ascii="Times New Roman" w:hAnsi="Times New Roman" w:cs="Times New Roman"/>
          <w:color w:val="000000"/>
          <w:sz w:val="20"/>
          <w:szCs w:val="20"/>
          <w:lang w:eastAsia="pl-PL"/>
        </w:rPr>
        <w:t xml:space="preserve">kosztorysową we wszystkich wymaganych branżach, wraz </w:t>
      </w:r>
      <w:r>
        <w:rPr>
          <w:rFonts w:ascii="Times New Roman" w:hAnsi="Times New Roman" w:cs="Times New Roman"/>
          <w:color w:val="000000"/>
          <w:sz w:val="20"/>
          <w:szCs w:val="20"/>
          <w:lang w:eastAsia="pl-PL"/>
        </w:rPr>
        <w:br/>
      </w:r>
      <w:r w:rsidRPr="00027173">
        <w:rPr>
          <w:rFonts w:ascii="Times New Roman" w:hAnsi="Times New Roman" w:cs="Times New Roman"/>
          <w:color w:val="000000"/>
          <w:sz w:val="20"/>
          <w:szCs w:val="20"/>
          <w:lang w:eastAsia="pl-PL"/>
        </w:rPr>
        <w:t xml:space="preserve">z wszystkimi instalacjami </w:t>
      </w:r>
      <w:r>
        <w:rPr>
          <w:rFonts w:ascii="Times New Roman" w:hAnsi="Times New Roman" w:cs="Times New Roman"/>
          <w:color w:val="000000"/>
          <w:sz w:val="20"/>
          <w:szCs w:val="20"/>
          <w:lang w:eastAsia="pl-PL"/>
        </w:rPr>
        <w:t>spełniającą</w:t>
      </w:r>
      <w:r w:rsidRPr="00027173">
        <w:rPr>
          <w:rFonts w:ascii="Times New Roman" w:hAnsi="Times New Roman" w:cs="Times New Roman"/>
          <w:color w:val="000000"/>
          <w:sz w:val="20"/>
          <w:szCs w:val="20"/>
          <w:lang w:eastAsia="pl-PL"/>
        </w:rPr>
        <w:t xml:space="preserve"> wymagania określone w normach i przepisach odnoszących się do przedmiotu zamówienia oraz zawierającej wszystkie wymagane prawem polskim </w:t>
      </w:r>
      <w:r w:rsidR="004A299D">
        <w:rPr>
          <w:rFonts w:ascii="Times New Roman" w:hAnsi="Times New Roman" w:cs="Times New Roman"/>
          <w:color w:val="000000"/>
          <w:sz w:val="20"/>
          <w:szCs w:val="20"/>
          <w:lang w:eastAsia="pl-PL"/>
        </w:rPr>
        <w:t xml:space="preserve">decyzje, </w:t>
      </w:r>
      <w:r w:rsidRPr="00027173">
        <w:rPr>
          <w:rFonts w:ascii="Times New Roman" w:hAnsi="Times New Roman" w:cs="Times New Roman"/>
          <w:color w:val="000000"/>
          <w:sz w:val="20"/>
          <w:szCs w:val="20"/>
          <w:lang w:eastAsia="pl-PL"/>
        </w:rPr>
        <w:t>opinie i uzgodnienia niezbędne do uzyskania pozwolenia na budowę</w:t>
      </w:r>
      <w:r w:rsidR="00256AB1">
        <w:rPr>
          <w:rFonts w:ascii="Times New Roman" w:hAnsi="Times New Roman" w:cs="Times New Roman"/>
          <w:color w:val="000000"/>
          <w:sz w:val="20"/>
          <w:szCs w:val="20"/>
          <w:lang w:eastAsia="pl-PL"/>
        </w:rPr>
        <w:t xml:space="preserve"> i</w:t>
      </w:r>
      <w:r w:rsidRPr="00027173">
        <w:rPr>
          <w:rFonts w:ascii="Times New Roman" w:hAnsi="Times New Roman" w:cs="Times New Roman"/>
          <w:color w:val="000000"/>
          <w:sz w:val="20"/>
          <w:szCs w:val="20"/>
          <w:lang w:eastAsia="pl-PL"/>
        </w:rPr>
        <w:t xml:space="preserve"> realizacji robót w tym: </w:t>
      </w:r>
    </w:p>
    <w:p w14:paraId="1C39E46B" w14:textId="5C5BCD5F" w:rsidR="009C4837" w:rsidRPr="00C8513A" w:rsidRDefault="009C4837" w:rsidP="00C8513A">
      <w:pPr>
        <w:pStyle w:val="Akapitzlist"/>
        <w:numPr>
          <w:ilvl w:val="0"/>
          <w:numId w:val="30"/>
        </w:numPr>
        <w:rPr>
          <w:rFonts w:ascii="Times New Roman" w:hAnsi="Times New Roman" w:cs="Times New Roman"/>
          <w:color w:val="auto"/>
          <w:sz w:val="20"/>
          <w:szCs w:val="20"/>
          <w:lang w:eastAsia="pl-PL"/>
        </w:rPr>
      </w:pPr>
      <w:r w:rsidRPr="00C8513A">
        <w:rPr>
          <w:rFonts w:ascii="Times New Roman" w:hAnsi="Times New Roman" w:cs="Times New Roman"/>
          <w:color w:val="auto"/>
          <w:sz w:val="20"/>
          <w:szCs w:val="20"/>
          <w:lang w:eastAsia="pl-PL"/>
        </w:rPr>
        <w:t xml:space="preserve">Projekt zagospodarowania terenu – po </w:t>
      </w:r>
      <w:r w:rsidR="00394FD5" w:rsidRPr="00C8513A">
        <w:rPr>
          <w:rFonts w:ascii="Times New Roman" w:hAnsi="Times New Roman" w:cs="Times New Roman"/>
          <w:color w:val="auto"/>
          <w:sz w:val="20"/>
          <w:szCs w:val="20"/>
          <w:lang w:eastAsia="pl-PL"/>
        </w:rPr>
        <w:t>4</w:t>
      </w:r>
      <w:r w:rsidRPr="00C8513A">
        <w:rPr>
          <w:rFonts w:ascii="Times New Roman" w:hAnsi="Times New Roman" w:cs="Times New Roman"/>
          <w:color w:val="auto"/>
          <w:sz w:val="20"/>
          <w:szCs w:val="20"/>
          <w:lang w:eastAsia="pl-PL"/>
        </w:rPr>
        <w:t xml:space="preserve"> egz.</w:t>
      </w:r>
      <w:r w:rsidR="00C8513A" w:rsidRPr="00C8513A">
        <w:rPr>
          <w:rFonts w:hint="eastAsia"/>
        </w:rPr>
        <w:t xml:space="preserve"> </w:t>
      </w:r>
      <w:r w:rsidR="00C8513A" w:rsidRPr="00C8513A">
        <w:rPr>
          <w:rFonts w:ascii="Times New Roman" w:hAnsi="Times New Roman" w:cs="Times New Roman" w:hint="eastAsia"/>
          <w:color w:val="auto"/>
          <w:sz w:val="20"/>
          <w:szCs w:val="20"/>
          <w:lang w:eastAsia="pl-PL"/>
        </w:rPr>
        <w:t>w wersji papierowej i 2 egz. CD w formie edytowalnej i pdf,</w:t>
      </w:r>
    </w:p>
    <w:p w14:paraId="6761C08D" w14:textId="2DC1885A" w:rsidR="009C4837" w:rsidRPr="00C8513A" w:rsidRDefault="009C4837" w:rsidP="00C8513A">
      <w:pPr>
        <w:pStyle w:val="Akapitzlist"/>
        <w:numPr>
          <w:ilvl w:val="0"/>
          <w:numId w:val="30"/>
        </w:numPr>
        <w:rPr>
          <w:rFonts w:ascii="Times New Roman" w:hAnsi="Times New Roman" w:cs="Times New Roman"/>
          <w:color w:val="auto"/>
          <w:sz w:val="20"/>
          <w:szCs w:val="20"/>
          <w:lang w:eastAsia="pl-PL"/>
        </w:rPr>
      </w:pPr>
      <w:r w:rsidRPr="00C8513A">
        <w:rPr>
          <w:rFonts w:ascii="Times New Roman" w:hAnsi="Times New Roman" w:cs="Times New Roman"/>
          <w:color w:val="auto"/>
          <w:sz w:val="20"/>
          <w:szCs w:val="20"/>
          <w:lang w:eastAsia="pl-PL"/>
        </w:rPr>
        <w:t xml:space="preserve">Projekt </w:t>
      </w:r>
      <w:proofErr w:type="spellStart"/>
      <w:r w:rsidRPr="00C8513A">
        <w:rPr>
          <w:rFonts w:ascii="Times New Roman" w:hAnsi="Times New Roman" w:cs="Times New Roman"/>
          <w:color w:val="auto"/>
          <w:sz w:val="20"/>
          <w:szCs w:val="20"/>
          <w:lang w:eastAsia="pl-PL"/>
        </w:rPr>
        <w:t>architektoniczno</w:t>
      </w:r>
      <w:proofErr w:type="spellEnd"/>
      <w:r w:rsidRPr="00C8513A">
        <w:rPr>
          <w:rFonts w:ascii="Times New Roman" w:hAnsi="Times New Roman" w:cs="Times New Roman"/>
          <w:color w:val="auto"/>
          <w:sz w:val="20"/>
          <w:szCs w:val="20"/>
          <w:lang w:eastAsia="pl-PL"/>
        </w:rPr>
        <w:t xml:space="preserve"> </w:t>
      </w:r>
      <w:r w:rsidR="00242D99" w:rsidRPr="00C8513A">
        <w:rPr>
          <w:rFonts w:ascii="Times New Roman" w:hAnsi="Times New Roman" w:cs="Times New Roman"/>
          <w:color w:val="auto"/>
          <w:sz w:val="20"/>
          <w:szCs w:val="20"/>
          <w:lang w:eastAsia="pl-PL"/>
        </w:rPr>
        <w:t>–</w:t>
      </w:r>
      <w:r w:rsidRPr="00C8513A">
        <w:rPr>
          <w:rFonts w:ascii="Times New Roman" w:hAnsi="Times New Roman" w:cs="Times New Roman"/>
          <w:color w:val="auto"/>
          <w:sz w:val="20"/>
          <w:szCs w:val="20"/>
          <w:lang w:eastAsia="pl-PL"/>
        </w:rPr>
        <w:t xml:space="preserve"> budowlany</w:t>
      </w:r>
      <w:r w:rsidR="00242D99" w:rsidRPr="00C8513A">
        <w:rPr>
          <w:rFonts w:ascii="Times New Roman" w:hAnsi="Times New Roman" w:cs="Times New Roman"/>
          <w:color w:val="auto"/>
          <w:sz w:val="20"/>
          <w:szCs w:val="20"/>
          <w:lang w:eastAsia="pl-PL"/>
        </w:rPr>
        <w:t xml:space="preserve"> – </w:t>
      </w:r>
      <w:r w:rsidR="00394FD5" w:rsidRPr="00C8513A">
        <w:rPr>
          <w:rFonts w:ascii="Times New Roman" w:hAnsi="Times New Roman" w:cs="Times New Roman"/>
          <w:color w:val="auto"/>
          <w:sz w:val="20"/>
          <w:szCs w:val="20"/>
          <w:lang w:eastAsia="pl-PL"/>
        </w:rPr>
        <w:t>4</w:t>
      </w:r>
      <w:r w:rsidR="00242D99" w:rsidRPr="00C8513A">
        <w:rPr>
          <w:rFonts w:ascii="Times New Roman" w:hAnsi="Times New Roman" w:cs="Times New Roman"/>
          <w:color w:val="auto"/>
          <w:sz w:val="20"/>
          <w:szCs w:val="20"/>
          <w:lang w:eastAsia="pl-PL"/>
        </w:rPr>
        <w:t xml:space="preserve"> egz.</w:t>
      </w:r>
      <w:r w:rsidR="00C8513A" w:rsidRPr="00C8513A">
        <w:rPr>
          <w:rFonts w:hint="eastAsia"/>
        </w:rPr>
        <w:t xml:space="preserve"> </w:t>
      </w:r>
      <w:r w:rsidR="00C8513A" w:rsidRPr="00C8513A">
        <w:rPr>
          <w:rFonts w:ascii="Times New Roman" w:hAnsi="Times New Roman" w:cs="Times New Roman" w:hint="eastAsia"/>
          <w:color w:val="auto"/>
          <w:sz w:val="20"/>
          <w:szCs w:val="20"/>
          <w:lang w:eastAsia="pl-PL"/>
        </w:rPr>
        <w:t>w wersji papierowej i 2 egz. CD w formie edytowalnej i pdf,</w:t>
      </w:r>
    </w:p>
    <w:p w14:paraId="787E4EB3" w14:textId="38119AC0" w:rsidR="00242D99" w:rsidRPr="00C8513A" w:rsidRDefault="00242D99" w:rsidP="00C8513A">
      <w:pPr>
        <w:pStyle w:val="Akapitzlist"/>
        <w:numPr>
          <w:ilvl w:val="0"/>
          <w:numId w:val="30"/>
        </w:numPr>
        <w:rPr>
          <w:rFonts w:ascii="Times New Roman" w:hAnsi="Times New Roman" w:cs="Times New Roman"/>
          <w:color w:val="auto"/>
          <w:sz w:val="20"/>
          <w:szCs w:val="20"/>
          <w:lang w:eastAsia="pl-PL"/>
        </w:rPr>
      </w:pPr>
      <w:r w:rsidRPr="00C8513A">
        <w:rPr>
          <w:rFonts w:ascii="Times New Roman" w:hAnsi="Times New Roman" w:cs="Times New Roman"/>
          <w:color w:val="auto"/>
          <w:sz w:val="20"/>
          <w:szCs w:val="20"/>
          <w:lang w:eastAsia="pl-PL"/>
        </w:rPr>
        <w:t>Projekt techniczny</w:t>
      </w:r>
      <w:r w:rsidR="00F125C0" w:rsidRPr="00C8513A">
        <w:rPr>
          <w:rFonts w:ascii="Times New Roman" w:hAnsi="Times New Roman" w:cs="Times New Roman"/>
          <w:color w:val="auto"/>
          <w:sz w:val="20"/>
          <w:szCs w:val="20"/>
          <w:lang w:eastAsia="pl-PL"/>
        </w:rPr>
        <w:t xml:space="preserve"> rozszerzony o zakres wykonawczy</w:t>
      </w:r>
      <w:r w:rsidRPr="00C8513A">
        <w:rPr>
          <w:rFonts w:ascii="Times New Roman" w:hAnsi="Times New Roman" w:cs="Times New Roman"/>
          <w:color w:val="auto"/>
          <w:sz w:val="20"/>
          <w:szCs w:val="20"/>
          <w:lang w:eastAsia="pl-PL"/>
        </w:rPr>
        <w:t xml:space="preserve"> – </w:t>
      </w:r>
      <w:r w:rsidR="00394FD5" w:rsidRPr="00C8513A">
        <w:rPr>
          <w:rFonts w:ascii="Times New Roman" w:hAnsi="Times New Roman" w:cs="Times New Roman"/>
          <w:color w:val="auto"/>
          <w:sz w:val="20"/>
          <w:szCs w:val="20"/>
          <w:lang w:eastAsia="pl-PL"/>
        </w:rPr>
        <w:t>4</w:t>
      </w:r>
      <w:r w:rsidRPr="00C8513A">
        <w:rPr>
          <w:rFonts w:ascii="Times New Roman" w:hAnsi="Times New Roman" w:cs="Times New Roman"/>
          <w:color w:val="auto"/>
          <w:sz w:val="20"/>
          <w:szCs w:val="20"/>
          <w:lang w:eastAsia="pl-PL"/>
        </w:rPr>
        <w:t xml:space="preserve"> egz.</w:t>
      </w:r>
      <w:r w:rsidR="00C8513A" w:rsidRPr="00C8513A">
        <w:rPr>
          <w:rFonts w:hint="eastAsia"/>
        </w:rPr>
        <w:t xml:space="preserve"> </w:t>
      </w:r>
      <w:r w:rsidR="00C8513A" w:rsidRPr="00C8513A">
        <w:rPr>
          <w:rFonts w:ascii="Times New Roman" w:hAnsi="Times New Roman" w:cs="Times New Roman" w:hint="eastAsia"/>
          <w:color w:val="auto"/>
          <w:sz w:val="20"/>
          <w:szCs w:val="20"/>
          <w:lang w:eastAsia="pl-PL"/>
        </w:rPr>
        <w:t>w wersji papierowej i 2 egz. CD w formie edytowalnej i pdf,</w:t>
      </w:r>
    </w:p>
    <w:p w14:paraId="259CCC50" w14:textId="7F102D5D" w:rsidR="00CD0D89" w:rsidRPr="00394FD5" w:rsidRDefault="00242D99"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P</w:t>
      </w:r>
      <w:r w:rsidR="00CD0D89" w:rsidRPr="00394FD5">
        <w:rPr>
          <w:rFonts w:ascii="Times New Roman" w:hAnsi="Times New Roman" w:cs="Times New Roman"/>
          <w:color w:val="auto"/>
          <w:sz w:val="20"/>
          <w:szCs w:val="20"/>
          <w:lang w:eastAsia="pl-PL"/>
        </w:rPr>
        <w:t xml:space="preserve">rojekt budowlany we wszystkich wymaganych branżach </w:t>
      </w:r>
      <w:r w:rsidR="00D3561E" w:rsidRPr="00394FD5">
        <w:rPr>
          <w:rFonts w:ascii="Times New Roman" w:hAnsi="Times New Roman" w:cs="Times New Roman"/>
          <w:color w:val="auto"/>
          <w:sz w:val="20"/>
          <w:szCs w:val="20"/>
          <w:lang w:eastAsia="pl-PL"/>
        </w:rPr>
        <w:t xml:space="preserve">– po </w:t>
      </w:r>
      <w:r w:rsidR="00256AB1" w:rsidRPr="00394FD5">
        <w:rPr>
          <w:rFonts w:ascii="Times New Roman" w:hAnsi="Times New Roman" w:cs="Times New Roman"/>
          <w:color w:val="auto"/>
          <w:sz w:val="20"/>
          <w:szCs w:val="20"/>
          <w:lang w:eastAsia="pl-PL"/>
        </w:rPr>
        <w:t>4</w:t>
      </w:r>
      <w:r w:rsidR="00CD0D89" w:rsidRPr="00394FD5">
        <w:rPr>
          <w:rFonts w:ascii="Times New Roman" w:hAnsi="Times New Roman" w:cs="Times New Roman"/>
          <w:color w:val="auto"/>
          <w:sz w:val="20"/>
          <w:szCs w:val="20"/>
          <w:lang w:eastAsia="pl-PL"/>
        </w:rPr>
        <w:t xml:space="preserve"> egz. </w:t>
      </w:r>
      <w:bookmarkStart w:id="9" w:name="_Hlk109197837"/>
      <w:r w:rsidR="00CD0D89" w:rsidRPr="00394FD5">
        <w:rPr>
          <w:rFonts w:ascii="Times New Roman" w:hAnsi="Times New Roman" w:cs="Times New Roman"/>
          <w:color w:val="auto"/>
          <w:sz w:val="20"/>
          <w:szCs w:val="20"/>
          <w:lang w:eastAsia="pl-PL"/>
        </w:rPr>
        <w:t>w wersji papierowej i 2 egz. CD w formie edytowalnej i pdf,</w:t>
      </w:r>
    </w:p>
    <w:bookmarkEnd w:id="9"/>
    <w:p w14:paraId="0B56DCE0" w14:textId="720DE850" w:rsidR="00CD0D89" w:rsidRPr="00394FD5" w:rsidRDefault="00242D99"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S</w:t>
      </w:r>
      <w:r w:rsidR="00CD0D89" w:rsidRPr="00394FD5">
        <w:rPr>
          <w:rFonts w:ascii="Times New Roman" w:hAnsi="Times New Roman" w:cs="Times New Roman"/>
          <w:color w:val="auto"/>
          <w:sz w:val="20"/>
          <w:szCs w:val="20"/>
          <w:lang w:eastAsia="pl-PL"/>
        </w:rPr>
        <w:t xml:space="preserve">pecyfikację techniczną wykonania i odbioru robót budowlanych – po 2 egz. w wersji papierowej i na CD, </w:t>
      </w:r>
      <w:r w:rsidR="00CD0D89" w:rsidRPr="00394FD5">
        <w:rPr>
          <w:rFonts w:ascii="Times New Roman" w:hAnsi="Times New Roman" w:cs="Times New Roman"/>
          <w:color w:val="auto"/>
          <w:sz w:val="20"/>
          <w:szCs w:val="20"/>
          <w:lang w:eastAsia="pl-PL"/>
        </w:rPr>
        <w:br/>
        <w:t>w formie edytowalnej i pdf,</w:t>
      </w:r>
    </w:p>
    <w:p w14:paraId="1E643F9D" w14:textId="110EBD7C" w:rsidR="00CD0D89" w:rsidRPr="00394FD5" w:rsidRDefault="00242D99"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K</w:t>
      </w:r>
      <w:r w:rsidR="00CD0D89" w:rsidRPr="00394FD5">
        <w:rPr>
          <w:rFonts w:ascii="Times New Roman" w:hAnsi="Times New Roman" w:cs="Times New Roman"/>
          <w:color w:val="auto"/>
          <w:sz w:val="20"/>
          <w:szCs w:val="20"/>
          <w:lang w:eastAsia="pl-PL"/>
        </w:rPr>
        <w:t>osztorys inwestorski</w:t>
      </w:r>
      <w:r w:rsidR="00D3561E" w:rsidRPr="00394FD5">
        <w:rPr>
          <w:rFonts w:ascii="Times New Roman" w:hAnsi="Times New Roman" w:cs="Times New Roman"/>
          <w:color w:val="auto"/>
          <w:sz w:val="20"/>
          <w:szCs w:val="20"/>
          <w:lang w:eastAsia="pl-PL"/>
        </w:rPr>
        <w:t xml:space="preserve"> szczegółowy</w:t>
      </w:r>
      <w:r w:rsidR="00CD0D89" w:rsidRPr="00394FD5">
        <w:rPr>
          <w:rFonts w:ascii="Times New Roman" w:hAnsi="Times New Roman" w:cs="Times New Roman"/>
          <w:color w:val="auto"/>
          <w:sz w:val="20"/>
          <w:szCs w:val="20"/>
          <w:lang w:eastAsia="pl-PL"/>
        </w:rPr>
        <w:t xml:space="preserve"> (z podsumowaniem i podziałem na branże) – po 2 egz. w wersji papierowej i na CD </w:t>
      </w:r>
      <w:bookmarkStart w:id="10" w:name="_Hlk75326725"/>
      <w:r w:rsidR="00CD0D89" w:rsidRPr="00394FD5">
        <w:rPr>
          <w:rFonts w:ascii="Times New Roman" w:hAnsi="Times New Roman" w:cs="Times New Roman"/>
          <w:color w:val="auto"/>
          <w:sz w:val="20"/>
          <w:szCs w:val="20"/>
          <w:lang w:eastAsia="pl-PL"/>
        </w:rPr>
        <w:t>w formie edytowalnej i pdf,</w:t>
      </w:r>
      <w:bookmarkEnd w:id="10"/>
    </w:p>
    <w:p w14:paraId="06E93365" w14:textId="11D495AC" w:rsidR="00CD0D89" w:rsidRPr="00394FD5" w:rsidRDefault="00F05361"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P</w:t>
      </w:r>
      <w:r w:rsidR="00CD0D89" w:rsidRPr="00394FD5">
        <w:rPr>
          <w:rFonts w:ascii="Times New Roman" w:hAnsi="Times New Roman" w:cs="Times New Roman"/>
          <w:color w:val="auto"/>
          <w:sz w:val="20"/>
          <w:szCs w:val="20"/>
          <w:lang w:eastAsia="pl-PL"/>
        </w:rPr>
        <w:t>rzedmiary robót /kosztorysy ofertowe– po 2 egz. w wersji papierowej i na CD w formie edytowalnej i pdf,</w:t>
      </w:r>
    </w:p>
    <w:p w14:paraId="3B655680" w14:textId="5947BE5F" w:rsidR="00CD0D89" w:rsidRPr="00394FD5" w:rsidRDefault="00F05361"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Z</w:t>
      </w:r>
      <w:r w:rsidR="00CD0D89" w:rsidRPr="00394FD5">
        <w:rPr>
          <w:rFonts w:ascii="Times New Roman" w:hAnsi="Times New Roman" w:cs="Times New Roman"/>
          <w:color w:val="auto"/>
          <w:sz w:val="20"/>
          <w:szCs w:val="20"/>
          <w:lang w:eastAsia="pl-PL"/>
        </w:rPr>
        <w:t>ałożenia wyjściowe do kosztorysowania robót, przez które należy rozumieć dane techniczne, i organizacyjne nie określone w dokumentacji projektowej oraz specyfikacji technicznej wykonania i odbioru robót budowlanych a mające wpływ na wysokość wartości kosztorysowej robót budowlanych</w:t>
      </w:r>
      <w:r w:rsidR="00CD6DDF">
        <w:rPr>
          <w:rFonts w:ascii="Times New Roman" w:hAnsi="Times New Roman" w:cs="Times New Roman"/>
          <w:color w:val="auto"/>
          <w:sz w:val="20"/>
          <w:szCs w:val="20"/>
          <w:lang w:eastAsia="pl-PL"/>
        </w:rPr>
        <w:t xml:space="preserve"> </w:t>
      </w:r>
      <w:r w:rsidR="00CD0D89" w:rsidRPr="00394FD5">
        <w:rPr>
          <w:rFonts w:ascii="Times New Roman" w:hAnsi="Times New Roman" w:cs="Times New Roman"/>
          <w:color w:val="auto"/>
          <w:sz w:val="20"/>
          <w:szCs w:val="20"/>
          <w:lang w:eastAsia="pl-PL"/>
        </w:rPr>
        <w:t>– po 2 egz. w wersji papierowej i na CD, w formie edytowalnej i pdf,</w:t>
      </w:r>
    </w:p>
    <w:p w14:paraId="39B437CE" w14:textId="4E2AB3A9" w:rsidR="00CD0D89" w:rsidRPr="00394FD5" w:rsidRDefault="00F05361"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W</w:t>
      </w:r>
      <w:r w:rsidR="00CD0D89" w:rsidRPr="00394FD5">
        <w:rPr>
          <w:rFonts w:ascii="Times New Roman" w:hAnsi="Times New Roman" w:cs="Times New Roman"/>
          <w:color w:val="auto"/>
          <w:sz w:val="20"/>
          <w:szCs w:val="20"/>
          <w:lang w:eastAsia="pl-PL"/>
        </w:rPr>
        <w:t xml:space="preserve">szelkie inne, nie wymienione wyżej uzgodnienia, opinie, ekspertyzy i oświadczenia niezbędne do opracowania dokumentacji (mieszczące się w zakresie niniejszej umowy), </w:t>
      </w:r>
      <w:bookmarkStart w:id="11" w:name="_Hlk494364875"/>
      <w:r w:rsidR="00CD0D89" w:rsidRPr="00394FD5">
        <w:rPr>
          <w:rFonts w:ascii="Times New Roman" w:hAnsi="Times New Roman" w:cs="Times New Roman"/>
          <w:color w:val="auto"/>
          <w:sz w:val="20"/>
          <w:szCs w:val="20"/>
          <w:lang w:eastAsia="pl-PL"/>
        </w:rPr>
        <w:t xml:space="preserve">opracowania dokumentacyjne </w:t>
      </w:r>
      <w:bookmarkEnd w:id="11"/>
      <w:r w:rsidR="00CD0D89" w:rsidRPr="00394FD5">
        <w:rPr>
          <w:rFonts w:ascii="Times New Roman" w:hAnsi="Times New Roman" w:cs="Times New Roman"/>
          <w:color w:val="auto"/>
          <w:sz w:val="20"/>
          <w:szCs w:val="20"/>
          <w:lang w:eastAsia="pl-PL"/>
        </w:rPr>
        <w:t xml:space="preserve">wymagane dla uzyskania pozwolenia na budowę, przeprowadzenia procedury udzielenia zamówienia publicznego na roboty budowlane w ramach Ustawy Prawo zamówień publicznych, realizacji prac budowlanych, odbioru i uzyskania </w:t>
      </w:r>
      <w:r w:rsidRPr="00394FD5">
        <w:rPr>
          <w:rFonts w:ascii="Times New Roman" w:hAnsi="Times New Roman" w:cs="Times New Roman"/>
          <w:color w:val="auto"/>
          <w:sz w:val="20"/>
          <w:szCs w:val="20"/>
          <w:lang w:eastAsia="pl-PL"/>
        </w:rPr>
        <w:t>pozwolenia</w:t>
      </w:r>
      <w:r w:rsidR="00CD0D89" w:rsidRPr="00394FD5">
        <w:rPr>
          <w:rFonts w:ascii="Times New Roman" w:hAnsi="Times New Roman" w:cs="Times New Roman"/>
          <w:color w:val="auto"/>
          <w:sz w:val="20"/>
          <w:szCs w:val="20"/>
          <w:lang w:eastAsia="pl-PL"/>
        </w:rPr>
        <w:t xml:space="preserve"> na użytkowanie – po 2 egz. w wersji papierowej i CD.</w:t>
      </w:r>
    </w:p>
    <w:p w14:paraId="6FBB236A" w14:textId="70A20816" w:rsidR="00E92BAB" w:rsidRDefault="00E92BAB" w:rsidP="00CD0D89">
      <w:pPr>
        <w:pStyle w:val="Akapitzlist"/>
        <w:widowControl/>
        <w:numPr>
          <w:ilvl w:val="0"/>
          <w:numId w:val="29"/>
        </w:numPr>
        <w:suppressAutoHyphens w:val="0"/>
        <w:ind w:left="284" w:hanging="284"/>
        <w:jc w:val="both"/>
        <w:rPr>
          <w:rFonts w:ascii="Times New Roman" w:hAnsi="Times New Roman" w:cs="Times New Roman"/>
          <w:color w:val="000000"/>
          <w:sz w:val="20"/>
          <w:szCs w:val="20"/>
          <w:lang w:eastAsia="pl-PL"/>
        </w:rPr>
      </w:pPr>
      <w:bookmarkStart w:id="12" w:name="_Hlk494272337"/>
      <w:r>
        <w:rPr>
          <w:rFonts w:ascii="Times New Roman" w:hAnsi="Times New Roman" w:cs="Times New Roman"/>
          <w:color w:val="000000"/>
          <w:sz w:val="20"/>
          <w:szCs w:val="20"/>
          <w:lang w:eastAsia="pl-PL"/>
        </w:rPr>
        <w:t>Zamawiający</w:t>
      </w:r>
      <w:r w:rsidR="00652821" w:rsidRPr="00652821">
        <w:rPr>
          <w:rFonts w:ascii="Times New Roman" w:hAnsi="Times New Roman" w:cs="Times New Roman"/>
          <w:color w:val="000000"/>
          <w:sz w:val="20"/>
          <w:szCs w:val="20"/>
          <w:lang w:eastAsia="pl-PL"/>
        </w:rPr>
        <w:t xml:space="preserve"> </w:t>
      </w:r>
      <w:r w:rsidR="00652821">
        <w:rPr>
          <w:rFonts w:ascii="Times New Roman" w:hAnsi="Times New Roman" w:cs="Times New Roman"/>
          <w:color w:val="000000"/>
          <w:sz w:val="20"/>
          <w:szCs w:val="20"/>
          <w:lang w:eastAsia="pl-PL"/>
        </w:rPr>
        <w:t>w celu uzyskania pozwolenia na budowę</w:t>
      </w:r>
      <w:r>
        <w:rPr>
          <w:rFonts w:ascii="Times New Roman" w:hAnsi="Times New Roman" w:cs="Times New Roman"/>
          <w:color w:val="000000"/>
          <w:sz w:val="20"/>
          <w:szCs w:val="20"/>
          <w:lang w:eastAsia="pl-PL"/>
        </w:rPr>
        <w:t xml:space="preserve"> dopuszcza zł</w:t>
      </w:r>
      <w:r w:rsidR="00C66C9F">
        <w:rPr>
          <w:rFonts w:ascii="Times New Roman" w:hAnsi="Times New Roman" w:cs="Times New Roman"/>
          <w:color w:val="000000"/>
          <w:sz w:val="20"/>
          <w:szCs w:val="20"/>
          <w:lang w:eastAsia="pl-PL"/>
        </w:rPr>
        <w:t xml:space="preserve">ożenie </w:t>
      </w:r>
      <w:r w:rsidR="007A3541">
        <w:rPr>
          <w:rFonts w:ascii="Times New Roman" w:hAnsi="Times New Roman" w:cs="Times New Roman"/>
          <w:color w:val="000000"/>
          <w:sz w:val="20"/>
          <w:szCs w:val="20"/>
          <w:lang w:eastAsia="pl-PL"/>
        </w:rPr>
        <w:t xml:space="preserve">dokumentacji </w:t>
      </w:r>
      <w:r w:rsidR="00664482">
        <w:rPr>
          <w:rFonts w:ascii="Times New Roman" w:hAnsi="Times New Roman" w:cs="Times New Roman"/>
          <w:color w:val="000000"/>
          <w:sz w:val="20"/>
          <w:szCs w:val="20"/>
          <w:lang w:eastAsia="pl-PL"/>
        </w:rPr>
        <w:t xml:space="preserve">projektowej </w:t>
      </w:r>
      <w:r w:rsidR="007A3541">
        <w:rPr>
          <w:rFonts w:ascii="Times New Roman" w:hAnsi="Times New Roman" w:cs="Times New Roman"/>
          <w:color w:val="000000"/>
          <w:sz w:val="20"/>
          <w:szCs w:val="20"/>
          <w:lang w:eastAsia="pl-PL"/>
        </w:rPr>
        <w:t>do wydziału architektury w formie elektronicznej</w:t>
      </w:r>
      <w:r w:rsidR="00652821">
        <w:rPr>
          <w:rFonts w:ascii="Times New Roman" w:hAnsi="Times New Roman" w:cs="Times New Roman"/>
          <w:color w:val="000000"/>
          <w:sz w:val="20"/>
          <w:szCs w:val="20"/>
          <w:lang w:eastAsia="pl-PL"/>
        </w:rPr>
        <w:t>.</w:t>
      </w:r>
    </w:p>
    <w:p w14:paraId="3A4ACBA5" w14:textId="54507EDD" w:rsidR="00E765CE" w:rsidRPr="003269D9" w:rsidRDefault="00E765CE" w:rsidP="00652821">
      <w:pPr>
        <w:pStyle w:val="Akapitzlist"/>
        <w:numPr>
          <w:ilvl w:val="0"/>
          <w:numId w:val="29"/>
        </w:numPr>
        <w:ind w:left="284" w:hanging="284"/>
        <w:jc w:val="both"/>
        <w:rPr>
          <w:rFonts w:ascii="Times New Roman" w:hAnsi="Times New Roman" w:cs="Times New Roman"/>
          <w:color w:val="000000"/>
          <w:sz w:val="20"/>
          <w:szCs w:val="20"/>
          <w:lang w:eastAsia="pl-PL"/>
        </w:rPr>
      </w:pPr>
      <w:r w:rsidRPr="003269D9">
        <w:rPr>
          <w:rFonts w:ascii="Times New Roman" w:hAnsi="Times New Roman" w:cs="Times New Roman"/>
          <w:color w:val="000000"/>
          <w:sz w:val="20"/>
          <w:szCs w:val="20"/>
          <w:lang w:eastAsia="pl-PL"/>
        </w:rPr>
        <w:t>Zamawiający wymaga, aby dokumentacja projektowa, przekazana w wersji papierowej i zapisie elektronicznym, spełniała wymagania określone w Ustawie Prawo zamówień publicznych w tym odnośnie opisu przedmiotu zamówienia. Dokumentacja projektowa nie może opisywać przedmiotu Umowy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Umowy za pomocą dostatecznie dokładnych określeń, a wskazaniu takiemu towarzyszą wyrazy „lub równoważny” z opisem cech równoważności.</w:t>
      </w:r>
    </w:p>
    <w:p w14:paraId="51CDA25E" w14:textId="24C87C07" w:rsidR="00CD0D89" w:rsidRPr="00D3561E" w:rsidRDefault="00CD0D89" w:rsidP="00CD0D89">
      <w:pPr>
        <w:pStyle w:val="Akapitzlist"/>
        <w:widowControl/>
        <w:numPr>
          <w:ilvl w:val="0"/>
          <w:numId w:val="29"/>
        </w:numPr>
        <w:suppressAutoHyphens w:val="0"/>
        <w:ind w:left="284" w:hanging="284"/>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Dokumentacja projektowa</w:t>
      </w:r>
      <w:bookmarkEnd w:id="12"/>
      <w:r w:rsidRPr="00027173">
        <w:rPr>
          <w:rFonts w:ascii="Times New Roman" w:hAnsi="Times New Roman" w:cs="Times New Roman"/>
          <w:color w:val="000000"/>
          <w:sz w:val="20"/>
          <w:szCs w:val="20"/>
          <w:lang w:eastAsia="pl-PL"/>
        </w:rPr>
        <w:t xml:space="preserve"> zostanie przekazana Zamawiającemu Protokołem </w:t>
      </w:r>
      <w:r w:rsidR="000B7FC3">
        <w:rPr>
          <w:rFonts w:ascii="Times New Roman" w:hAnsi="Times New Roman" w:cs="Times New Roman"/>
          <w:color w:val="000000"/>
          <w:sz w:val="20"/>
          <w:szCs w:val="20"/>
          <w:lang w:eastAsia="pl-PL"/>
        </w:rPr>
        <w:t>odbioru dokumentacji projektowej</w:t>
      </w:r>
      <w:r w:rsidRPr="00027173">
        <w:rPr>
          <w:rFonts w:ascii="Times New Roman" w:hAnsi="Times New Roman" w:cs="Times New Roman"/>
          <w:b/>
          <w:color w:val="000000"/>
          <w:sz w:val="20"/>
          <w:szCs w:val="20"/>
          <w:lang w:eastAsia="pl-PL"/>
        </w:rPr>
        <w:t>,</w:t>
      </w:r>
      <w:r w:rsidRPr="00027173">
        <w:rPr>
          <w:rFonts w:ascii="Times New Roman" w:hAnsi="Times New Roman" w:cs="Times New Roman"/>
          <w:color w:val="000000"/>
          <w:sz w:val="20"/>
          <w:szCs w:val="20"/>
          <w:lang w:eastAsia="pl-PL"/>
        </w:rPr>
        <w:t xml:space="preserve"> </w:t>
      </w:r>
      <w:r w:rsidRPr="00027173">
        <w:rPr>
          <w:rFonts w:ascii="Times New Roman" w:hAnsi="Times New Roman" w:cs="Times New Roman"/>
          <w:bCs/>
          <w:color w:val="000000"/>
          <w:sz w:val="20"/>
          <w:szCs w:val="20"/>
          <w:lang w:eastAsia="pl-PL"/>
        </w:rPr>
        <w:t>wraz z prawomocnym pozwoleniem na budowę,</w:t>
      </w:r>
      <w:r w:rsidRPr="00027173">
        <w:rPr>
          <w:rFonts w:ascii="Times New Roman" w:hAnsi="Times New Roman" w:cs="Times New Roman"/>
          <w:b/>
          <w:color w:val="000000"/>
          <w:sz w:val="20"/>
          <w:szCs w:val="20"/>
          <w:lang w:eastAsia="pl-PL"/>
        </w:rPr>
        <w:t xml:space="preserve"> </w:t>
      </w:r>
      <w:r w:rsidRPr="00027173">
        <w:rPr>
          <w:rFonts w:ascii="Times New Roman" w:hAnsi="Times New Roman" w:cs="Times New Roman"/>
          <w:color w:val="000000"/>
          <w:sz w:val="20"/>
          <w:szCs w:val="20"/>
          <w:lang w:eastAsia="pl-PL"/>
        </w:rPr>
        <w:t xml:space="preserve">oraz wszelkimi innymi wymaganymi </w:t>
      </w:r>
      <w:r w:rsidRPr="00D3561E">
        <w:rPr>
          <w:rFonts w:ascii="Times New Roman" w:hAnsi="Times New Roman" w:cs="Times New Roman"/>
          <w:color w:val="000000"/>
          <w:sz w:val="20"/>
          <w:szCs w:val="20"/>
          <w:lang w:eastAsia="pl-PL"/>
        </w:rPr>
        <w:t xml:space="preserve">zezwoleniami lub decyzjami warunkującymi rozpoczęcie i realizację zadania budowlanego. </w:t>
      </w:r>
    </w:p>
    <w:p w14:paraId="58DAC365" w14:textId="2F7C862B" w:rsidR="00CD0D89" w:rsidRPr="00D3561E" w:rsidRDefault="00CD0D89" w:rsidP="00CD0D89">
      <w:pPr>
        <w:pStyle w:val="Akapitzlist"/>
        <w:widowControl/>
        <w:numPr>
          <w:ilvl w:val="0"/>
          <w:numId w:val="29"/>
        </w:numPr>
        <w:suppressAutoHyphens w:val="0"/>
        <w:ind w:left="284" w:hanging="284"/>
        <w:jc w:val="both"/>
        <w:rPr>
          <w:rFonts w:ascii="Times New Roman" w:hAnsi="Times New Roman" w:cs="Times New Roman"/>
          <w:sz w:val="20"/>
          <w:szCs w:val="20"/>
          <w:lang w:eastAsia="pl-PL"/>
        </w:rPr>
      </w:pPr>
      <w:r w:rsidRPr="00D3561E">
        <w:rPr>
          <w:rFonts w:ascii="Times New Roman" w:hAnsi="Times New Roman" w:cs="Times New Roman"/>
          <w:sz w:val="20"/>
          <w:szCs w:val="20"/>
          <w:lang w:eastAsia="pl-PL"/>
        </w:rPr>
        <w:t xml:space="preserve">Wykonawca zobowiązany jest </w:t>
      </w:r>
      <w:r w:rsidR="00D545F0">
        <w:rPr>
          <w:rFonts w:ascii="Times New Roman" w:hAnsi="Times New Roman" w:cs="Times New Roman"/>
          <w:sz w:val="20"/>
          <w:szCs w:val="20"/>
          <w:lang w:eastAsia="pl-PL"/>
        </w:rPr>
        <w:t>przedstawić</w:t>
      </w:r>
      <w:r w:rsidRPr="00D3561E">
        <w:rPr>
          <w:rFonts w:ascii="Times New Roman" w:hAnsi="Times New Roman" w:cs="Times New Roman"/>
          <w:sz w:val="20"/>
          <w:szCs w:val="20"/>
          <w:lang w:eastAsia="pl-PL"/>
        </w:rPr>
        <w:t xml:space="preserve"> Zamawiające</w:t>
      </w:r>
      <w:r w:rsidR="003269D9">
        <w:rPr>
          <w:rFonts w:ascii="Times New Roman" w:hAnsi="Times New Roman" w:cs="Times New Roman"/>
          <w:sz w:val="20"/>
          <w:szCs w:val="20"/>
          <w:lang w:eastAsia="pl-PL"/>
        </w:rPr>
        <w:t>mu</w:t>
      </w:r>
      <w:r w:rsidRPr="00D3561E">
        <w:rPr>
          <w:rFonts w:ascii="Times New Roman" w:hAnsi="Times New Roman" w:cs="Times New Roman"/>
          <w:sz w:val="20"/>
          <w:szCs w:val="20"/>
          <w:lang w:eastAsia="pl-PL"/>
        </w:rPr>
        <w:t xml:space="preserve"> </w:t>
      </w:r>
      <w:r w:rsidR="00A67512">
        <w:rPr>
          <w:rFonts w:ascii="Times New Roman" w:hAnsi="Times New Roman" w:cs="Times New Roman"/>
          <w:sz w:val="20"/>
          <w:szCs w:val="20"/>
          <w:lang w:eastAsia="pl-PL"/>
        </w:rPr>
        <w:t xml:space="preserve">do akceptacji </w:t>
      </w:r>
      <w:r w:rsidRPr="00D3561E">
        <w:rPr>
          <w:rFonts w:ascii="Times New Roman" w:hAnsi="Times New Roman" w:cs="Times New Roman"/>
          <w:sz w:val="20"/>
          <w:szCs w:val="20"/>
          <w:lang w:eastAsia="pl-PL"/>
        </w:rPr>
        <w:t xml:space="preserve">koncepcję realizacji przedmiotu zamówienia </w:t>
      </w:r>
      <w:r w:rsidR="00D545F0">
        <w:rPr>
          <w:rFonts w:ascii="Times New Roman" w:hAnsi="Times New Roman" w:cs="Times New Roman"/>
          <w:sz w:val="20"/>
          <w:szCs w:val="20"/>
          <w:lang w:eastAsia="pl-PL"/>
        </w:rPr>
        <w:t>przed złożeniem dokumentów do wydziału architektury</w:t>
      </w:r>
      <w:r w:rsidRPr="00D3561E">
        <w:rPr>
          <w:rFonts w:ascii="Times New Roman" w:hAnsi="Times New Roman" w:cs="Times New Roman"/>
          <w:sz w:val="20"/>
          <w:szCs w:val="20"/>
          <w:lang w:eastAsia="pl-PL"/>
        </w:rPr>
        <w:t xml:space="preserve">. </w:t>
      </w:r>
    </w:p>
    <w:p w14:paraId="5D4B8723" w14:textId="55768A24" w:rsidR="00CD0D89" w:rsidRPr="00D54F55" w:rsidRDefault="004A16A1" w:rsidP="00D54F55">
      <w:pPr>
        <w:pStyle w:val="Akapitzlist"/>
        <w:widowControl/>
        <w:numPr>
          <w:ilvl w:val="0"/>
          <w:numId w:val="29"/>
        </w:numPr>
        <w:suppressAutoHyphens w:val="0"/>
        <w:ind w:left="284" w:hanging="284"/>
        <w:jc w:val="both"/>
        <w:rPr>
          <w:rFonts w:ascii="Times New Roman" w:hAnsi="Times New Roman" w:cs="Times New Roman"/>
          <w:sz w:val="20"/>
          <w:szCs w:val="20"/>
          <w:lang w:eastAsia="pl-PL"/>
        </w:rPr>
      </w:pPr>
      <w:r>
        <w:rPr>
          <w:rFonts w:ascii="Times New Roman" w:hAnsi="Times New Roman" w:cs="Times New Roman"/>
          <w:sz w:val="20"/>
          <w:szCs w:val="20"/>
          <w:lang w:eastAsia="pl-PL"/>
        </w:rPr>
        <w:t>Po akceptacji Zamawiającego u</w:t>
      </w:r>
      <w:r w:rsidR="00CD0D89" w:rsidRPr="00D3561E">
        <w:rPr>
          <w:rFonts w:ascii="Times New Roman" w:hAnsi="Times New Roman" w:cs="Times New Roman"/>
          <w:sz w:val="20"/>
          <w:szCs w:val="20"/>
          <w:lang w:eastAsia="pl-PL"/>
        </w:rPr>
        <w:t>wagi i ustalenia zostaną uwzględnione w opracowywanej dokumentacji projekto</w:t>
      </w:r>
      <w:r w:rsidR="00D54F55">
        <w:rPr>
          <w:rFonts w:ascii="Times New Roman" w:hAnsi="Times New Roman" w:cs="Times New Roman"/>
          <w:sz w:val="20"/>
          <w:szCs w:val="20"/>
          <w:lang w:eastAsia="pl-PL"/>
        </w:rPr>
        <w:t>wej</w:t>
      </w:r>
      <w:r w:rsidR="00CD0D89" w:rsidRPr="00D3561E">
        <w:rPr>
          <w:rFonts w:ascii="Times New Roman" w:hAnsi="Times New Roman" w:cs="Times New Roman"/>
          <w:sz w:val="20"/>
          <w:szCs w:val="20"/>
          <w:lang w:eastAsia="pl-PL"/>
        </w:rPr>
        <w:t xml:space="preserve">. </w:t>
      </w:r>
    </w:p>
    <w:p w14:paraId="358C43B3"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Pr>
          <w:rFonts w:ascii="Times New Roman" w:hAnsi="Times New Roman" w:cs="Times New Roman"/>
          <w:snapToGrid w:val="0"/>
          <w:sz w:val="20"/>
          <w:szCs w:val="20"/>
          <w:lang w:eastAsia="pl-PL"/>
        </w:rPr>
        <w:t xml:space="preserve">Wykonawca zobowiązany jest do </w:t>
      </w:r>
      <w:r w:rsidRPr="00027173">
        <w:rPr>
          <w:rFonts w:ascii="Times New Roman" w:hAnsi="Times New Roman" w:cs="Times New Roman"/>
          <w:snapToGrid w:val="0"/>
          <w:sz w:val="20"/>
          <w:szCs w:val="20"/>
          <w:lang w:eastAsia="pl-PL"/>
        </w:rPr>
        <w:t xml:space="preserve">szczegółowego sprawdzenia warunków wykonania zamówienia wraz </w:t>
      </w:r>
      <w:r>
        <w:rPr>
          <w:rFonts w:ascii="Times New Roman" w:hAnsi="Times New Roman" w:cs="Times New Roman"/>
          <w:snapToGrid w:val="0"/>
          <w:sz w:val="20"/>
          <w:szCs w:val="20"/>
          <w:lang w:eastAsia="pl-PL"/>
        </w:rPr>
        <w:br/>
      </w:r>
      <w:r w:rsidRPr="00027173">
        <w:rPr>
          <w:rFonts w:ascii="Times New Roman" w:hAnsi="Times New Roman" w:cs="Times New Roman"/>
          <w:snapToGrid w:val="0"/>
          <w:sz w:val="20"/>
          <w:szCs w:val="20"/>
          <w:lang w:eastAsia="pl-PL"/>
        </w:rPr>
        <w:t xml:space="preserve">z inwentaryzacją w określonym zakresie oraz dokonania uzgodnień z upoważnionymi przedstawicielami SPZZOZ </w:t>
      </w:r>
      <w:r>
        <w:rPr>
          <w:rFonts w:ascii="Times New Roman" w:hAnsi="Times New Roman" w:cs="Times New Roman"/>
          <w:snapToGrid w:val="0"/>
          <w:sz w:val="20"/>
          <w:szCs w:val="20"/>
          <w:lang w:eastAsia="pl-PL"/>
        </w:rPr>
        <w:br/>
      </w:r>
      <w:r w:rsidRPr="00027173">
        <w:rPr>
          <w:rFonts w:ascii="Times New Roman" w:hAnsi="Times New Roman" w:cs="Times New Roman"/>
          <w:snapToGrid w:val="0"/>
          <w:sz w:val="20"/>
          <w:szCs w:val="20"/>
          <w:lang w:eastAsia="pl-PL"/>
        </w:rPr>
        <w:t>w Wyszkowie, w trakcie realizowania dokumentacji projektowej.</w:t>
      </w:r>
    </w:p>
    <w:p w14:paraId="610DF8C6"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027173">
        <w:rPr>
          <w:rFonts w:ascii="Times New Roman" w:hAnsi="Times New Roman" w:cs="Times New Roman"/>
          <w:snapToGrid w:val="0"/>
          <w:sz w:val="20"/>
          <w:szCs w:val="20"/>
          <w:lang w:eastAsia="pl-PL"/>
        </w:rPr>
        <w:t xml:space="preserve">Wykonawca zobowiązuje się wykonać przedmiot umowy fachowo, rzetelnie i kompletnie, zgodnie </w:t>
      </w:r>
      <w:r w:rsidRPr="00027173">
        <w:rPr>
          <w:rFonts w:ascii="Times New Roman" w:hAnsi="Times New Roman" w:cs="Times New Roman"/>
          <w:snapToGrid w:val="0"/>
          <w:sz w:val="20"/>
          <w:szCs w:val="20"/>
          <w:lang w:eastAsia="pl-PL"/>
        </w:rPr>
        <w:br/>
      </w:r>
      <w:r w:rsidRPr="00027173">
        <w:rPr>
          <w:rFonts w:ascii="Times New Roman" w:eastAsia="Times New Roman" w:hAnsi="Times New Roman" w:cs="Times New Roman"/>
          <w:color w:val="000000" w:themeColor="text1"/>
          <w:sz w:val="20"/>
          <w:szCs w:val="20"/>
          <w:lang w:eastAsia="pl-PL"/>
        </w:rPr>
        <w:t xml:space="preserve">z najlepszą wiedzą i sztuką wymaganą dla realizacji przedmiotu umowy, zgodnie z wymaganiami technicznymi </w:t>
      </w:r>
      <w:r>
        <w:rPr>
          <w:rFonts w:ascii="Times New Roman" w:eastAsia="Times New Roman" w:hAnsi="Times New Roman" w:cs="Times New Roman"/>
          <w:color w:val="000000" w:themeColor="text1"/>
          <w:sz w:val="20"/>
          <w:szCs w:val="20"/>
          <w:lang w:eastAsia="pl-PL"/>
        </w:rPr>
        <w:br/>
      </w:r>
      <w:r w:rsidRPr="00027173">
        <w:rPr>
          <w:rFonts w:ascii="Times New Roman" w:eastAsia="Times New Roman" w:hAnsi="Times New Roman" w:cs="Times New Roman"/>
          <w:color w:val="000000" w:themeColor="text1"/>
          <w:sz w:val="20"/>
          <w:szCs w:val="20"/>
          <w:lang w:eastAsia="pl-PL"/>
        </w:rPr>
        <w:t xml:space="preserve">i jakościowymi oraz dokładnością we wskazanych terminach. </w:t>
      </w:r>
    </w:p>
    <w:p w14:paraId="5A9D445C" w14:textId="72670671" w:rsidR="00CD0D89" w:rsidRPr="00007E38" w:rsidRDefault="00CD0D89" w:rsidP="00007E38">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Pr>
          <w:rFonts w:ascii="Times New Roman" w:eastAsia="Times New Roman" w:hAnsi="Times New Roman" w:cs="Times New Roman"/>
          <w:color w:val="000000" w:themeColor="text1"/>
          <w:sz w:val="20"/>
          <w:szCs w:val="20"/>
          <w:lang w:eastAsia="pl-PL"/>
        </w:rPr>
        <w:t xml:space="preserve">Wykonawca, </w:t>
      </w:r>
      <w:r>
        <w:rPr>
          <w:rFonts w:ascii="Times New Roman" w:hAnsi="Times New Roman" w:cs="Times New Roman"/>
          <w:snapToGrid w:val="0"/>
          <w:sz w:val="20"/>
          <w:szCs w:val="20"/>
          <w:lang w:eastAsia="pl-PL"/>
        </w:rPr>
        <w:t>d</w:t>
      </w:r>
      <w:r w:rsidRPr="00027173">
        <w:rPr>
          <w:rFonts w:ascii="Times New Roman" w:hAnsi="Times New Roman" w:cs="Times New Roman"/>
          <w:snapToGrid w:val="0"/>
          <w:sz w:val="20"/>
          <w:szCs w:val="20"/>
          <w:lang w:eastAsia="pl-PL"/>
        </w:rPr>
        <w:t>o każdego egzemplarza dokumentacji projektowe</w:t>
      </w:r>
      <w:r>
        <w:rPr>
          <w:rFonts w:ascii="Times New Roman" w:hAnsi="Times New Roman" w:cs="Times New Roman"/>
          <w:snapToGrid w:val="0"/>
          <w:sz w:val="20"/>
          <w:szCs w:val="20"/>
          <w:lang w:eastAsia="pl-PL"/>
        </w:rPr>
        <w:t>j,</w:t>
      </w:r>
      <w:r w:rsidRPr="00027173">
        <w:rPr>
          <w:rFonts w:ascii="Times New Roman" w:hAnsi="Times New Roman" w:cs="Times New Roman"/>
          <w:snapToGrid w:val="0"/>
          <w:sz w:val="20"/>
          <w:szCs w:val="20"/>
          <w:lang w:eastAsia="pl-PL"/>
        </w:rPr>
        <w:t xml:space="preserve"> załącza pisemne oświadczenie, że przedmiot umowy jest wykonany zgodnie z umową, obowiązującymi przepisami oraz normami i jest w stanie kompletnym z</w:t>
      </w:r>
      <w:r>
        <w:rPr>
          <w:rFonts w:ascii="Times New Roman" w:hAnsi="Times New Roman" w:cs="Times New Roman"/>
          <w:snapToGrid w:val="0"/>
          <w:sz w:val="20"/>
          <w:szCs w:val="20"/>
          <w:lang w:eastAsia="pl-PL"/>
        </w:rPr>
        <w:t> </w:t>
      </w:r>
      <w:r w:rsidRPr="00027173">
        <w:rPr>
          <w:rFonts w:ascii="Times New Roman" w:hAnsi="Times New Roman" w:cs="Times New Roman"/>
          <w:snapToGrid w:val="0"/>
          <w:sz w:val="20"/>
          <w:szCs w:val="20"/>
          <w:lang w:eastAsia="pl-PL"/>
        </w:rPr>
        <w:t xml:space="preserve">punktu widzenia celu, któremu ma służyć. </w:t>
      </w:r>
      <w:r w:rsidRPr="00007E38">
        <w:rPr>
          <w:rFonts w:ascii="Times New Roman" w:hAnsi="Times New Roman" w:cs="Times New Roman"/>
          <w:snapToGrid w:val="0"/>
          <w:sz w:val="20"/>
          <w:szCs w:val="20"/>
          <w:lang w:eastAsia="pl-PL"/>
        </w:rPr>
        <w:t xml:space="preserve"> </w:t>
      </w:r>
    </w:p>
    <w:p w14:paraId="5E546100" w14:textId="15FA1D3A"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027173">
        <w:rPr>
          <w:rFonts w:ascii="Times New Roman" w:hAnsi="Times New Roman" w:cs="Times New Roman"/>
          <w:sz w:val="20"/>
          <w:szCs w:val="20"/>
          <w:lang w:eastAsia="pl-PL"/>
        </w:rPr>
        <w:t>Pełną dokumentację projektową Wykonawca przekaże Zamawiającemu także w wersji elektronicznej</w:t>
      </w:r>
      <w:r>
        <w:rPr>
          <w:rFonts w:ascii="Times New Roman" w:hAnsi="Times New Roman" w:cs="Times New Roman"/>
          <w:sz w:val="20"/>
          <w:szCs w:val="20"/>
          <w:lang w:eastAsia="pl-PL"/>
        </w:rPr>
        <w:t>,</w:t>
      </w:r>
      <w:r w:rsidRPr="00027173">
        <w:rPr>
          <w:rFonts w:ascii="Times New Roman" w:hAnsi="Times New Roman" w:cs="Times New Roman"/>
          <w:sz w:val="20"/>
          <w:szCs w:val="20"/>
          <w:lang w:eastAsia="pl-PL"/>
        </w:rPr>
        <w:t xml:space="preserve"> z możliwością edycji przez Zamawiającego w</w:t>
      </w:r>
      <w:r>
        <w:rPr>
          <w:rFonts w:ascii="Times New Roman" w:hAnsi="Times New Roman" w:cs="Times New Roman"/>
          <w:sz w:val="20"/>
          <w:szCs w:val="20"/>
          <w:lang w:eastAsia="pl-PL"/>
        </w:rPr>
        <w:t xml:space="preserve"> pakiecie Microsoft Office</w:t>
      </w:r>
      <w:r w:rsidR="000F199D">
        <w:rPr>
          <w:rFonts w:ascii="Times New Roman" w:hAnsi="Times New Roman" w:cs="Times New Roman"/>
          <w:sz w:val="20"/>
          <w:szCs w:val="20"/>
          <w:lang w:eastAsia="pl-PL"/>
        </w:rPr>
        <w:t xml:space="preserve"> oraz w DWG</w:t>
      </w:r>
      <w:r>
        <w:rPr>
          <w:rFonts w:ascii="Times New Roman" w:hAnsi="Times New Roman" w:cs="Times New Roman"/>
          <w:sz w:val="20"/>
          <w:szCs w:val="20"/>
          <w:lang w:eastAsia="pl-PL"/>
        </w:rPr>
        <w:t>.</w:t>
      </w:r>
    </w:p>
    <w:p w14:paraId="661A2633" w14:textId="5CAE9753"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027173">
        <w:rPr>
          <w:rFonts w:ascii="Times New Roman" w:hAnsi="Times New Roman" w:cs="Times New Roman"/>
          <w:snapToGrid w:val="0"/>
          <w:sz w:val="20"/>
          <w:szCs w:val="20"/>
          <w:lang w:eastAsia="pl-PL"/>
        </w:rPr>
        <w:t>Wraz</w:t>
      </w:r>
      <w:r w:rsidRPr="00027173">
        <w:rPr>
          <w:rFonts w:ascii="Times New Roman" w:hAnsi="Times New Roman" w:cs="Times New Roman"/>
          <w:sz w:val="20"/>
          <w:szCs w:val="20"/>
          <w:lang w:eastAsia="pl-PL"/>
        </w:rPr>
        <w:t xml:space="preserve"> z odbiorem dokumentacji projektowej przez Zamawiającego Wykonawca przenosi na Zamawiającego autorskie prawa majątkowe do dokumentacji wykonanej w ramach </w:t>
      </w:r>
      <w:r>
        <w:rPr>
          <w:rFonts w:ascii="Times New Roman" w:hAnsi="Times New Roman" w:cs="Times New Roman"/>
          <w:sz w:val="20"/>
          <w:szCs w:val="20"/>
          <w:lang w:eastAsia="pl-PL"/>
        </w:rPr>
        <w:t>u</w:t>
      </w:r>
      <w:r w:rsidRPr="00027173">
        <w:rPr>
          <w:rFonts w:ascii="Times New Roman" w:hAnsi="Times New Roman" w:cs="Times New Roman"/>
          <w:sz w:val="20"/>
          <w:szCs w:val="20"/>
          <w:lang w:eastAsia="pl-PL"/>
        </w:rPr>
        <w:t>mowy na wszystkich polach eksploatacji. W szczególności, w ramach przejętych praw majątkowych Zamawiający będzie mógł bez zgody Wykonawcy i bez dodatkowego wynagrodzenia na rzecz Wykonawcy (autora projektu) oraz bez żadnych ograni</w:t>
      </w:r>
      <w:r w:rsidR="00023547">
        <w:rPr>
          <w:rFonts w:ascii="Times New Roman" w:hAnsi="Times New Roman" w:cs="Times New Roman"/>
          <w:sz w:val="20"/>
          <w:szCs w:val="20"/>
          <w:lang w:eastAsia="pl-PL"/>
        </w:rPr>
        <w:t xml:space="preserve">czeń czasowych, terytorialnych </w:t>
      </w:r>
      <w:r w:rsidRPr="00027173">
        <w:rPr>
          <w:rFonts w:ascii="Times New Roman" w:hAnsi="Times New Roman" w:cs="Times New Roman"/>
          <w:sz w:val="20"/>
          <w:szCs w:val="20"/>
          <w:lang w:eastAsia="pl-PL"/>
        </w:rPr>
        <w:t>i ilościowych:</w:t>
      </w:r>
    </w:p>
    <w:p w14:paraId="14384D45" w14:textId="77777777" w:rsidR="00CD0D89" w:rsidRPr="00027173" w:rsidRDefault="00CD0D89" w:rsidP="00CD0D89">
      <w:pPr>
        <w:pStyle w:val="Akapitzlist"/>
        <w:widowControl/>
        <w:numPr>
          <w:ilvl w:val="0"/>
          <w:numId w:val="36"/>
        </w:numPr>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lastRenderedPageBreak/>
        <w:t>użytkować i utrwalać opracowanie projektowe na własny użytek, w tym w szczególności przekazać opracowanie projektowe lub dowolną jego część, także jego kopie do realizacji zadania budowlanego oraz:</w:t>
      </w:r>
    </w:p>
    <w:p w14:paraId="4EF90245"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przekazać innym Wykonawcom jako podstawę lub materiał wyjściowy do wykonania innych</w:t>
      </w:r>
      <w:r>
        <w:rPr>
          <w:rFonts w:ascii="Times New Roman" w:hAnsi="Times New Roman" w:cs="Times New Roman"/>
          <w:sz w:val="20"/>
          <w:szCs w:val="20"/>
          <w:lang w:eastAsia="pl-PL"/>
        </w:rPr>
        <w:t xml:space="preserve"> </w:t>
      </w:r>
      <w:r w:rsidRPr="00027173">
        <w:rPr>
          <w:rFonts w:ascii="Times New Roman" w:hAnsi="Times New Roman" w:cs="Times New Roman"/>
          <w:sz w:val="20"/>
          <w:szCs w:val="20"/>
          <w:lang w:eastAsia="pl-PL"/>
        </w:rPr>
        <w:t>opracowań projektowych,</w:t>
      </w:r>
    </w:p>
    <w:p w14:paraId="41D8DF5E"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przekazać innym wykonawcom jako podstawę dla wykonania lub nadzorowania robót budowlanych,</w:t>
      </w:r>
    </w:p>
    <w:p w14:paraId="37FDEBDF"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przekazać stronom trzecim biorącym udział w procesie inwestycyjnym,</w:t>
      </w:r>
    </w:p>
    <w:p w14:paraId="234E91DF"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wprowadzać zmiany opisów urządzeń i przyjętych rozwiązań projektowych, w czasie postępowania na udzielenie zamówienia publicznego i realizacji robót, zmierzające do zapewnienia zachowania uczciwej konkurencji, zastosowania najbardziej efektywnych i nowoczesnych rozwiązań oraz równego traktowania wykonawców.</w:t>
      </w:r>
    </w:p>
    <w:p w14:paraId="183ED2E8" w14:textId="77777777" w:rsidR="00CD0D89" w:rsidRPr="00027173" w:rsidRDefault="00CD0D89" w:rsidP="00CD0D89">
      <w:pPr>
        <w:pStyle w:val="Akapitzlist"/>
        <w:widowControl/>
        <w:numPr>
          <w:ilvl w:val="0"/>
          <w:numId w:val="36"/>
        </w:numPr>
        <w:tabs>
          <w:tab w:val="left" w:pos="284"/>
        </w:tabs>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wykorzystywać opracowanie projektowe lub jego dowolną część do prezentacji i publikacji,</w:t>
      </w:r>
    </w:p>
    <w:p w14:paraId="3D2DDF47" w14:textId="77777777" w:rsidR="00CD0D89" w:rsidRPr="00027173" w:rsidRDefault="00CD0D89" w:rsidP="00CD0D89">
      <w:pPr>
        <w:pStyle w:val="Akapitzlist"/>
        <w:widowControl/>
        <w:numPr>
          <w:ilvl w:val="0"/>
          <w:numId w:val="36"/>
        </w:numPr>
        <w:tabs>
          <w:tab w:val="left" w:pos="284"/>
        </w:tabs>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wprowadzać opracowanie projektowe lub jego części do pamięci komputera na dowolnej liczbie własnych stanowisk komputerowych i stanowisk komputerowych jednostek podległych,</w:t>
      </w:r>
    </w:p>
    <w:p w14:paraId="23DB8E32" w14:textId="77777777" w:rsidR="00CD0D89" w:rsidRPr="00027173" w:rsidRDefault="00CD0D89" w:rsidP="00CD0D89">
      <w:pPr>
        <w:pStyle w:val="Akapitzlist"/>
        <w:widowControl/>
        <w:numPr>
          <w:ilvl w:val="0"/>
          <w:numId w:val="36"/>
        </w:numPr>
        <w:tabs>
          <w:tab w:val="left" w:pos="284"/>
        </w:tabs>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zwielokrotniać opracowanie projektowe lub jego części dowolną techniką.</w:t>
      </w:r>
    </w:p>
    <w:p w14:paraId="38EAE11E"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 xml:space="preserve">Przeniesienie uprawnień następuje </w:t>
      </w:r>
      <w:bookmarkStart w:id="13" w:name="_Hlk75327899"/>
      <w:r w:rsidRPr="00027173">
        <w:rPr>
          <w:rFonts w:ascii="Times New Roman" w:hAnsi="Times New Roman" w:cs="Times New Roman"/>
          <w:sz w:val="20"/>
          <w:szCs w:val="20"/>
          <w:lang w:eastAsia="pl-PL"/>
        </w:rPr>
        <w:t>w ramach wynagrodzenia określonego w § 6 ust 1.</w:t>
      </w:r>
      <w:bookmarkEnd w:id="13"/>
    </w:p>
    <w:p w14:paraId="25CB0448" w14:textId="77777777" w:rsidR="00CD0D89" w:rsidRPr="00027173" w:rsidRDefault="00CD0D89" w:rsidP="00CD0D89">
      <w:pPr>
        <w:contextualSpacing/>
        <w:rPr>
          <w:rFonts w:ascii="Times New Roman" w:hAnsi="Times New Roman" w:cs="Times New Roman"/>
          <w:sz w:val="20"/>
          <w:szCs w:val="20"/>
          <w:lang w:eastAsia="pl-PL"/>
        </w:rPr>
      </w:pPr>
    </w:p>
    <w:p w14:paraId="78700376" w14:textId="77777777" w:rsidR="00CD0D89" w:rsidRPr="00027173" w:rsidRDefault="00CD0D89" w:rsidP="00CD0D89">
      <w:pPr>
        <w:contextualSpacing/>
        <w:jc w:val="center"/>
        <w:rPr>
          <w:rFonts w:ascii="Times New Roman" w:hAnsi="Times New Roman" w:cs="Times New Roman"/>
          <w:b/>
          <w:bCs/>
          <w:sz w:val="20"/>
          <w:szCs w:val="20"/>
        </w:rPr>
      </w:pPr>
      <w:bookmarkStart w:id="14" w:name="_Hlk494270990"/>
      <w:r w:rsidRPr="00027173">
        <w:rPr>
          <w:rFonts w:ascii="Times New Roman" w:hAnsi="Times New Roman" w:cs="Times New Roman"/>
          <w:b/>
          <w:bCs/>
          <w:sz w:val="20"/>
          <w:szCs w:val="20"/>
        </w:rPr>
        <w:t>§</w:t>
      </w:r>
      <w:r>
        <w:rPr>
          <w:rFonts w:ascii="Times New Roman" w:hAnsi="Times New Roman" w:cs="Times New Roman"/>
          <w:b/>
          <w:bCs/>
          <w:sz w:val="20"/>
          <w:szCs w:val="20"/>
        </w:rPr>
        <w:t xml:space="preserve"> </w:t>
      </w:r>
      <w:r w:rsidRPr="00027173">
        <w:rPr>
          <w:rFonts w:ascii="Times New Roman" w:hAnsi="Times New Roman" w:cs="Times New Roman"/>
          <w:b/>
          <w:bCs/>
          <w:sz w:val="20"/>
          <w:szCs w:val="20"/>
        </w:rPr>
        <w:t>3</w:t>
      </w:r>
    </w:p>
    <w:bookmarkEnd w:id="14"/>
    <w:p w14:paraId="7C41C6BE" w14:textId="77777777" w:rsidR="00CD0D89" w:rsidRPr="00027173" w:rsidRDefault="00CD0D89" w:rsidP="00CD0D89">
      <w:pPr>
        <w:contextualSpacing/>
        <w:jc w:val="center"/>
        <w:rPr>
          <w:rFonts w:ascii="Times New Roman" w:hAnsi="Times New Roman" w:cs="Times New Roman"/>
          <w:b/>
          <w:bCs/>
          <w:sz w:val="20"/>
          <w:szCs w:val="20"/>
        </w:rPr>
      </w:pPr>
      <w:r w:rsidRPr="00027173">
        <w:rPr>
          <w:rFonts w:ascii="Times New Roman" w:hAnsi="Times New Roman" w:cs="Times New Roman"/>
          <w:b/>
          <w:bCs/>
          <w:sz w:val="20"/>
          <w:szCs w:val="20"/>
        </w:rPr>
        <w:t>Nadzór autorski</w:t>
      </w:r>
    </w:p>
    <w:p w14:paraId="0272510D" w14:textId="77777777" w:rsidR="00CD0D89" w:rsidRPr="00023547" w:rsidRDefault="00CD0D89" w:rsidP="00CD0D89">
      <w:pPr>
        <w:pStyle w:val="Akapitzlist"/>
        <w:numPr>
          <w:ilvl w:val="0"/>
          <w:numId w:val="27"/>
        </w:numPr>
        <w:suppressAutoHyphens w:val="0"/>
        <w:ind w:left="284" w:right="40" w:hanging="284"/>
        <w:jc w:val="both"/>
        <w:rPr>
          <w:rFonts w:ascii="Times New Roman" w:hAnsi="Times New Roman" w:cs="Times New Roman"/>
          <w:sz w:val="20"/>
          <w:szCs w:val="20"/>
        </w:rPr>
      </w:pPr>
      <w:r w:rsidRPr="00027173">
        <w:rPr>
          <w:rFonts w:ascii="Times New Roman" w:hAnsi="Times New Roman" w:cs="Times New Roman"/>
          <w:color w:val="000000"/>
          <w:sz w:val="20"/>
          <w:szCs w:val="20"/>
        </w:rPr>
        <w:t xml:space="preserve">Wykonawca będzie pełnił nadzór autorski w zakresie, o którym mowa w ustawie z dnia 7 lipca 1994 r. Prawo </w:t>
      </w:r>
      <w:r w:rsidRPr="00023547">
        <w:rPr>
          <w:rFonts w:ascii="Times New Roman" w:hAnsi="Times New Roman" w:cs="Times New Roman"/>
          <w:color w:val="000000"/>
          <w:sz w:val="20"/>
          <w:szCs w:val="20"/>
        </w:rPr>
        <w:t>budowlane (</w:t>
      </w:r>
      <w:proofErr w:type="spellStart"/>
      <w:r w:rsidRPr="00023547">
        <w:rPr>
          <w:rFonts w:ascii="Times New Roman" w:hAnsi="Times New Roman" w:cs="Times New Roman"/>
          <w:sz w:val="20"/>
          <w:szCs w:val="20"/>
        </w:rPr>
        <w:t>t.j</w:t>
      </w:r>
      <w:proofErr w:type="spellEnd"/>
      <w:r w:rsidRPr="00023547">
        <w:rPr>
          <w:rFonts w:ascii="Times New Roman" w:hAnsi="Times New Roman" w:cs="Times New Roman"/>
          <w:sz w:val="20"/>
          <w:szCs w:val="20"/>
        </w:rPr>
        <w:t xml:space="preserve">. Dz. U. z 2020 r. poz. 1333 z </w:t>
      </w:r>
      <w:proofErr w:type="spellStart"/>
      <w:r w:rsidRPr="00023547">
        <w:rPr>
          <w:rFonts w:ascii="Times New Roman" w:hAnsi="Times New Roman" w:cs="Times New Roman"/>
          <w:sz w:val="20"/>
          <w:szCs w:val="20"/>
        </w:rPr>
        <w:t>późn</w:t>
      </w:r>
      <w:proofErr w:type="spellEnd"/>
      <w:r w:rsidRPr="00023547">
        <w:rPr>
          <w:rFonts w:ascii="Times New Roman" w:hAnsi="Times New Roman" w:cs="Times New Roman"/>
          <w:sz w:val="20"/>
          <w:szCs w:val="20"/>
        </w:rPr>
        <w:t>. zm.</w:t>
      </w:r>
      <w:r w:rsidRPr="00023547">
        <w:rPr>
          <w:rFonts w:ascii="Times New Roman" w:hAnsi="Times New Roman" w:cs="Times New Roman"/>
          <w:color w:val="000000"/>
          <w:sz w:val="20"/>
          <w:szCs w:val="20"/>
        </w:rPr>
        <w:t xml:space="preserve">), do czasu uzyskania pozwolenia na użytkowanie przedmiotu zamówienia. </w:t>
      </w:r>
      <w:bookmarkStart w:id="15" w:name="_Hlk494268136"/>
      <w:r w:rsidRPr="00023547">
        <w:rPr>
          <w:rFonts w:ascii="Times New Roman" w:hAnsi="Times New Roman" w:cs="Times New Roman"/>
          <w:color w:val="000000"/>
          <w:sz w:val="20"/>
          <w:szCs w:val="20"/>
        </w:rPr>
        <w:t xml:space="preserve">W szczególności, </w:t>
      </w:r>
      <w:r w:rsidRPr="00023547">
        <w:rPr>
          <w:rFonts w:ascii="Times New Roman" w:hAnsi="Times New Roman" w:cs="Times New Roman"/>
          <w:sz w:val="20"/>
          <w:szCs w:val="20"/>
        </w:rPr>
        <w:t>w ramach nadzoru autorskiego Wykonawca zobowiązany jest do:</w:t>
      </w:r>
      <w:bookmarkEnd w:id="15"/>
    </w:p>
    <w:p w14:paraId="769C1418" w14:textId="4D1AD484" w:rsidR="00CD0D89" w:rsidRPr="00023547" w:rsidRDefault="00CD0D89" w:rsidP="00CD0D89">
      <w:pPr>
        <w:pStyle w:val="Akapitzlist"/>
        <w:numPr>
          <w:ilvl w:val="0"/>
          <w:numId w:val="28"/>
        </w:numPr>
        <w:suppressAutoHyphens w:val="0"/>
        <w:ind w:left="567" w:right="40" w:hanging="283"/>
        <w:jc w:val="both"/>
        <w:rPr>
          <w:rFonts w:ascii="Times New Roman" w:hAnsi="Times New Roman" w:cs="Times New Roman"/>
          <w:sz w:val="20"/>
          <w:szCs w:val="20"/>
        </w:rPr>
      </w:pPr>
      <w:r w:rsidRPr="00023547">
        <w:rPr>
          <w:rFonts w:ascii="Times New Roman" w:hAnsi="Times New Roman" w:cs="Times New Roman"/>
          <w:sz w:val="20"/>
          <w:szCs w:val="20"/>
          <w:lang w:eastAsia="pl-PL"/>
        </w:rPr>
        <w:t xml:space="preserve">czuwania w toku realizacji robót budowlanych nad zgodnością rozwiązań technicznych, materiałowych </w:t>
      </w:r>
      <w:r w:rsidRPr="00023547">
        <w:rPr>
          <w:rFonts w:ascii="Times New Roman" w:hAnsi="Times New Roman" w:cs="Times New Roman"/>
          <w:sz w:val="20"/>
          <w:szCs w:val="20"/>
          <w:lang w:eastAsia="pl-PL"/>
        </w:rPr>
        <w:br/>
        <w:t>i użytkowych z dokumentacją projektową,</w:t>
      </w:r>
    </w:p>
    <w:p w14:paraId="5CBBDBA6" w14:textId="6301C9E7" w:rsidR="00CD0D89" w:rsidRPr="00023547" w:rsidRDefault="00CD0D89" w:rsidP="00CD0D89">
      <w:pPr>
        <w:pStyle w:val="Akapitzlist"/>
        <w:numPr>
          <w:ilvl w:val="0"/>
          <w:numId w:val="28"/>
        </w:numPr>
        <w:suppressAutoHyphens w:val="0"/>
        <w:ind w:left="567" w:right="40" w:hanging="283"/>
        <w:jc w:val="both"/>
        <w:rPr>
          <w:rFonts w:ascii="Times New Roman" w:hAnsi="Times New Roman" w:cs="Times New Roman"/>
          <w:sz w:val="20"/>
          <w:szCs w:val="20"/>
        </w:rPr>
      </w:pPr>
      <w:r w:rsidRPr="00023547">
        <w:rPr>
          <w:rFonts w:ascii="Times New Roman" w:hAnsi="Times New Roman" w:cs="Times New Roman"/>
          <w:sz w:val="20"/>
          <w:szCs w:val="20"/>
        </w:rPr>
        <w:t>uzupełniania dokumentacji projektowej oraz wyjaśniania Wykonawcy robót budowlanych wątpliwości powstałych w toku realizacji tych robót w terminie wyznaczonym przez Zamawiającego,</w:t>
      </w:r>
    </w:p>
    <w:p w14:paraId="2DE654AF" w14:textId="7C40A45E" w:rsidR="00CD0D89" w:rsidRPr="00023547" w:rsidRDefault="00CD0D89" w:rsidP="00CD0D89">
      <w:pPr>
        <w:pStyle w:val="Akapitzlist"/>
        <w:numPr>
          <w:ilvl w:val="0"/>
          <w:numId w:val="28"/>
        </w:numPr>
        <w:suppressAutoHyphens w:val="0"/>
        <w:ind w:left="567" w:right="40" w:hanging="283"/>
        <w:jc w:val="both"/>
        <w:rPr>
          <w:rFonts w:ascii="Times New Roman" w:hAnsi="Times New Roman" w:cs="Times New Roman"/>
          <w:sz w:val="20"/>
          <w:szCs w:val="20"/>
        </w:rPr>
      </w:pPr>
      <w:r w:rsidRPr="00023547">
        <w:rPr>
          <w:rFonts w:ascii="Times New Roman" w:hAnsi="Times New Roman" w:cs="Times New Roman"/>
          <w:sz w:val="20"/>
          <w:szCs w:val="20"/>
        </w:rPr>
        <w:t xml:space="preserve">udziału w naradach technicznych, </w:t>
      </w:r>
      <w:r w:rsidR="00D67875" w:rsidRPr="00023547">
        <w:rPr>
          <w:rFonts w:ascii="Times New Roman" w:hAnsi="Times New Roman" w:cs="Times New Roman"/>
          <w:sz w:val="20"/>
          <w:szCs w:val="20"/>
        </w:rPr>
        <w:t>(jeżeli wystąpi taka potrzeba)</w:t>
      </w:r>
      <w:r w:rsidRPr="00023547">
        <w:rPr>
          <w:rFonts w:ascii="Times New Roman" w:hAnsi="Times New Roman" w:cs="Times New Roman"/>
          <w:sz w:val="20"/>
          <w:szCs w:val="20"/>
        </w:rPr>
        <w:t xml:space="preserve"> </w:t>
      </w:r>
      <w:r w:rsidR="004828CA" w:rsidRPr="00023547">
        <w:rPr>
          <w:rFonts w:ascii="Times New Roman" w:hAnsi="Times New Roman" w:cs="Times New Roman"/>
          <w:sz w:val="20"/>
          <w:szCs w:val="20"/>
        </w:rPr>
        <w:t>ustalonych</w:t>
      </w:r>
      <w:r w:rsidRPr="00023547">
        <w:rPr>
          <w:rFonts w:ascii="Times New Roman" w:hAnsi="Times New Roman" w:cs="Times New Roman"/>
          <w:sz w:val="20"/>
          <w:szCs w:val="20"/>
        </w:rPr>
        <w:t xml:space="preserve"> przez Zamawiającego lub występującego w jego imieniu Inspektora nadzoru.</w:t>
      </w:r>
    </w:p>
    <w:p w14:paraId="784B8E32" w14:textId="102EAB92" w:rsidR="00CD0D89" w:rsidRPr="00023547" w:rsidRDefault="00CD0D89" w:rsidP="00CD0D89">
      <w:pPr>
        <w:pStyle w:val="Akapitzlist"/>
        <w:numPr>
          <w:ilvl w:val="0"/>
          <w:numId w:val="27"/>
        </w:numPr>
        <w:tabs>
          <w:tab w:val="left" w:pos="284"/>
        </w:tabs>
        <w:suppressAutoHyphens w:val="0"/>
        <w:ind w:left="284" w:right="40" w:hanging="284"/>
        <w:jc w:val="both"/>
        <w:rPr>
          <w:rFonts w:ascii="Times New Roman" w:hAnsi="Times New Roman" w:cs="Times New Roman"/>
          <w:sz w:val="20"/>
          <w:szCs w:val="20"/>
        </w:rPr>
      </w:pPr>
      <w:r w:rsidRPr="00023547">
        <w:rPr>
          <w:rFonts w:ascii="Times New Roman" w:hAnsi="Times New Roman" w:cs="Times New Roman"/>
          <w:color w:val="000000"/>
          <w:sz w:val="20"/>
          <w:szCs w:val="20"/>
        </w:rPr>
        <w:t xml:space="preserve">Wykonawca będzie uczestniczył w postępowaniu o udzielenie zamówienia publicznego w przedmiocie </w:t>
      </w:r>
      <w:bookmarkStart w:id="16" w:name="_Hlk74830555"/>
      <w:r w:rsidR="00A73C18" w:rsidRPr="00023547">
        <w:rPr>
          <w:rFonts w:ascii="Times New Roman" w:hAnsi="Times New Roman" w:cs="Times New Roman"/>
          <w:spacing w:val="3"/>
          <w:sz w:val="20"/>
          <w:szCs w:val="20"/>
        </w:rPr>
        <w:t xml:space="preserve">pn. </w:t>
      </w:r>
      <w:r w:rsidRPr="00023547">
        <w:rPr>
          <w:rFonts w:ascii="Times New Roman" w:hAnsi="Times New Roman" w:cs="Times New Roman"/>
          <w:spacing w:val="3"/>
          <w:sz w:val="20"/>
          <w:szCs w:val="20"/>
        </w:rPr>
        <w:t xml:space="preserve"> </w:t>
      </w:r>
      <w:bookmarkEnd w:id="16"/>
      <w:r w:rsidR="0052023F" w:rsidRPr="00023547">
        <w:rPr>
          <w:rFonts w:ascii="Times New Roman" w:hAnsi="Times New Roman" w:cs="Times New Roman"/>
          <w:sz w:val="20"/>
          <w:szCs w:val="20"/>
        </w:rPr>
        <w:t>„</w:t>
      </w:r>
      <w:r w:rsidR="0052023F" w:rsidRPr="00023547">
        <w:rPr>
          <w:rFonts w:ascii="Times New Roman" w:hAnsi="Times New Roman" w:cs="Times New Roman"/>
          <w:b/>
          <w:bCs/>
          <w:i/>
          <w:iCs/>
          <w:sz w:val="20"/>
          <w:szCs w:val="20"/>
          <w:lang w:eastAsia="ar-SA"/>
        </w:rPr>
        <w:t>Likwidacja barier architektonicznych w SPZZOZ w Wyszkowie poprzez budowę dwuprzystankowej platformy do transportu osób niepełnosprawnych ruchowo do Poradni Leczenia Uzależnień na ul. Gen. Józefa Sowińskiego 63”</w:t>
      </w:r>
      <w:r w:rsidR="0052023F" w:rsidRPr="00023547">
        <w:rPr>
          <w:rFonts w:ascii="Times New Roman" w:hAnsi="Times New Roman" w:cs="Times New Roman"/>
          <w:bCs/>
          <w:sz w:val="20"/>
          <w:szCs w:val="20"/>
        </w:rPr>
        <w:t xml:space="preserve"> </w:t>
      </w:r>
      <w:r w:rsidRPr="00023547">
        <w:rPr>
          <w:rFonts w:ascii="Times New Roman" w:hAnsi="Times New Roman" w:cs="Times New Roman"/>
          <w:sz w:val="20"/>
          <w:szCs w:val="20"/>
        </w:rPr>
        <w:t>w tym, w szczególności, obowiązkiem Wykonawcy będzie:</w:t>
      </w:r>
    </w:p>
    <w:p w14:paraId="059AFF17" w14:textId="7EF4703F" w:rsidR="00CD0D89" w:rsidRPr="00023547"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3547">
        <w:rPr>
          <w:rFonts w:ascii="Times New Roman" w:hAnsi="Times New Roman" w:cs="Times New Roman"/>
          <w:color w:val="000000"/>
          <w:sz w:val="20"/>
          <w:szCs w:val="20"/>
        </w:rPr>
        <w:t>sprawdzenie i ewentualne odpowiednie uzupełnienie opisu przedmiotu zamówienia (dokumentacji projektowej z przedmiarami/kosztorysami) przed zamieszczeniem na stronie internetowej,</w:t>
      </w:r>
    </w:p>
    <w:p w14:paraId="2638D0A0" w14:textId="77777777" w:rsidR="00CD0D89" w:rsidRPr="00023547"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3547">
        <w:rPr>
          <w:rFonts w:ascii="Times New Roman" w:hAnsi="Times New Roman" w:cs="Times New Roman"/>
          <w:color w:val="000000"/>
          <w:sz w:val="20"/>
          <w:szCs w:val="20"/>
        </w:rPr>
        <w:t>aktualizac</w:t>
      </w:r>
      <w:r w:rsidRPr="00023547">
        <w:rPr>
          <w:rFonts w:ascii="Times New Roman" w:hAnsi="Times New Roman" w:cs="Times New Roman"/>
          <w:color w:val="000000"/>
          <w:sz w:val="20"/>
          <w:szCs w:val="20"/>
          <w:u w:val="single"/>
        </w:rPr>
        <w:t>j</w:t>
      </w:r>
      <w:r w:rsidRPr="00023547">
        <w:rPr>
          <w:rFonts w:ascii="Times New Roman" w:hAnsi="Times New Roman" w:cs="Times New Roman"/>
          <w:color w:val="000000"/>
          <w:sz w:val="20"/>
          <w:szCs w:val="20"/>
        </w:rPr>
        <w:t>a kosztorysów inwestorskich w przypadku potrzeby przeprowadzenia powtórnej procedury przetargowej,</w:t>
      </w:r>
    </w:p>
    <w:p w14:paraId="6CA85799" w14:textId="313D6B49" w:rsidR="00CD0D89" w:rsidRPr="00023547"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3547">
        <w:rPr>
          <w:rFonts w:ascii="Times New Roman" w:hAnsi="Times New Roman" w:cs="Times New Roman"/>
          <w:color w:val="000000"/>
          <w:sz w:val="20"/>
          <w:szCs w:val="20"/>
        </w:rPr>
        <w:t>udzielanie odpowiedzi i wyjaśnień dotyczących opisu przedmiotu zamówienia zgłaszanych przez Wykonawców w trakcie postępowania,</w:t>
      </w:r>
    </w:p>
    <w:p w14:paraId="1C4996B4" w14:textId="13A32494" w:rsidR="005C35C5" w:rsidRPr="00023547" w:rsidRDefault="005C35C5"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3547">
        <w:rPr>
          <w:rStyle w:val="Teksttreci812"/>
          <w:rFonts w:ascii="Times New Roman" w:hAnsi="Times New Roman" w:cs="Times New Roman"/>
          <w:color w:val="000000"/>
          <w:sz w:val="20"/>
          <w:szCs w:val="20"/>
        </w:rPr>
        <w:t xml:space="preserve">sporządzenie </w:t>
      </w:r>
      <w:r w:rsidRPr="00023547">
        <w:rPr>
          <w:rFonts w:ascii="Times New Roman" w:hAnsi="Times New Roman" w:cs="Times New Roman"/>
          <w:sz w:val="20"/>
          <w:szCs w:val="20"/>
        </w:rPr>
        <w:t>opinii z analizy ofert, w przypadku zgłoszenia takiej potrzeby przez Komisję Przetargową</w:t>
      </w:r>
    </w:p>
    <w:p w14:paraId="113581BF" w14:textId="50FAA3ED" w:rsidR="00CD0D89" w:rsidRPr="00023547"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bookmarkStart w:id="17" w:name="_Hlk109198692"/>
      <w:r w:rsidRPr="00023547">
        <w:rPr>
          <w:rFonts w:ascii="Times New Roman" w:hAnsi="Times New Roman" w:cs="Times New Roman"/>
          <w:color w:val="000000"/>
          <w:sz w:val="20"/>
          <w:szCs w:val="20"/>
        </w:rPr>
        <w:t>w</w:t>
      </w:r>
      <w:r w:rsidRPr="00023547">
        <w:rPr>
          <w:rFonts w:ascii="Times New Roman" w:hAnsi="Times New Roman" w:cs="Times New Roman"/>
          <w:sz w:val="20"/>
          <w:szCs w:val="20"/>
          <w:lang w:eastAsia="pl-PL"/>
        </w:rPr>
        <w:t xml:space="preserve"> przypadku stwierdzenia, na etapie przygotowawczym lub etapie realizacji robót budowlanych, niekompletności dokumentacji objętej umową Wykonawca zobowiązany jest do niezwłocznego wykonania dokumentacji uzupełniającej</w:t>
      </w:r>
      <w:r w:rsidR="004D2F49" w:rsidRPr="00023547">
        <w:rPr>
          <w:rFonts w:ascii="Times New Roman" w:hAnsi="Times New Roman" w:cs="Times New Roman"/>
          <w:sz w:val="20"/>
          <w:szCs w:val="20"/>
          <w:lang w:eastAsia="pl-PL"/>
        </w:rPr>
        <w:t xml:space="preserve"> </w:t>
      </w:r>
      <w:r w:rsidRPr="00023547">
        <w:rPr>
          <w:rFonts w:ascii="Times New Roman" w:hAnsi="Times New Roman" w:cs="Times New Roman"/>
          <w:color w:val="000000" w:themeColor="text1"/>
          <w:sz w:val="20"/>
          <w:szCs w:val="20"/>
          <w:lang w:eastAsia="pl-PL"/>
        </w:rPr>
        <w:t>w ramach wynagrodzenia określonego w § 6 ust 1.</w:t>
      </w:r>
    </w:p>
    <w:bookmarkEnd w:id="17"/>
    <w:p w14:paraId="67E04675" w14:textId="5E42C08D" w:rsidR="0016424E" w:rsidRPr="00023547" w:rsidRDefault="00953F9F" w:rsidP="0016424E">
      <w:pPr>
        <w:pStyle w:val="Akapitzlist"/>
        <w:numPr>
          <w:ilvl w:val="0"/>
          <w:numId w:val="27"/>
        </w:numPr>
        <w:ind w:left="284" w:hanging="284"/>
        <w:rPr>
          <w:rFonts w:ascii="Times New Roman" w:hAnsi="Times New Roman" w:cs="Times New Roman"/>
          <w:sz w:val="20"/>
          <w:szCs w:val="20"/>
        </w:rPr>
      </w:pPr>
      <w:r w:rsidRPr="00023547">
        <w:rPr>
          <w:rFonts w:ascii="Times New Roman" w:hAnsi="Times New Roman" w:cs="Times New Roman"/>
          <w:sz w:val="20"/>
          <w:szCs w:val="20"/>
        </w:rPr>
        <w:t>W</w:t>
      </w:r>
      <w:r w:rsidR="0016424E" w:rsidRPr="00023547">
        <w:rPr>
          <w:rFonts w:ascii="Times New Roman" w:hAnsi="Times New Roman" w:cs="Times New Roman"/>
          <w:sz w:val="20"/>
          <w:szCs w:val="20"/>
        </w:rPr>
        <w:t xml:space="preserve"> przypadku stwierdzenia, na etapie przygotowawczym lub etapie realizacji robót budowlanych, niekompletności dokumentacji objętej umową Wykonawca zobowiązany jest do niezwłocznego wykonania dokumentacji uzupełniającej w ramach wynagrodzenia określonego w § 6 ust 1.</w:t>
      </w:r>
    </w:p>
    <w:p w14:paraId="4CBF24EC" w14:textId="782CC075" w:rsidR="00CD0D89" w:rsidRPr="00023547" w:rsidRDefault="00CD0D89" w:rsidP="00CD0D89">
      <w:pPr>
        <w:pStyle w:val="Akapitzlist"/>
        <w:numPr>
          <w:ilvl w:val="0"/>
          <w:numId w:val="27"/>
        </w:numPr>
        <w:tabs>
          <w:tab w:val="left" w:pos="284"/>
        </w:tabs>
        <w:suppressAutoHyphens w:val="0"/>
        <w:ind w:left="284" w:right="40" w:hanging="284"/>
        <w:jc w:val="both"/>
        <w:rPr>
          <w:rFonts w:ascii="Times New Roman" w:hAnsi="Times New Roman" w:cs="Times New Roman"/>
          <w:sz w:val="20"/>
          <w:szCs w:val="20"/>
        </w:rPr>
      </w:pPr>
      <w:r w:rsidRPr="00023547">
        <w:rPr>
          <w:rFonts w:ascii="Times New Roman" w:hAnsi="Times New Roman" w:cs="Times New Roman"/>
          <w:sz w:val="20"/>
          <w:szCs w:val="20"/>
          <w:lang w:eastAsia="pl-PL"/>
        </w:rPr>
        <w:t xml:space="preserve">Wykonawca ponosi pełną odpowiedzialność finansową za skutki wad w dokumentacji powstałych z jego winy, </w:t>
      </w:r>
      <w:r w:rsidRPr="00023547">
        <w:rPr>
          <w:rFonts w:ascii="Times New Roman" w:hAnsi="Times New Roman" w:cs="Times New Roman"/>
          <w:sz w:val="20"/>
          <w:szCs w:val="20"/>
          <w:lang w:eastAsia="pl-PL"/>
        </w:rPr>
        <w:br/>
        <w:t xml:space="preserve"> powodujących dodatkowe koszty dla  Zamawiającego.</w:t>
      </w:r>
    </w:p>
    <w:p w14:paraId="5BF855D6" w14:textId="77777777" w:rsidR="00CD0D89" w:rsidRDefault="00CD0D89" w:rsidP="00CD0D89">
      <w:pPr>
        <w:contextualSpacing/>
        <w:jc w:val="center"/>
        <w:rPr>
          <w:rFonts w:ascii="Times New Roman" w:hAnsi="Times New Roman" w:cs="Times New Roman"/>
          <w:b/>
          <w:bCs/>
          <w:sz w:val="20"/>
          <w:szCs w:val="20"/>
        </w:rPr>
      </w:pPr>
    </w:p>
    <w:p w14:paraId="6101E65B" w14:textId="77777777" w:rsidR="00CD0D89" w:rsidRPr="00027173" w:rsidRDefault="00CD0D89" w:rsidP="00CD0D89">
      <w:pPr>
        <w:contextualSpacing/>
        <w:jc w:val="center"/>
        <w:rPr>
          <w:rFonts w:ascii="Times New Roman" w:hAnsi="Times New Roman" w:cs="Times New Roman"/>
          <w:b/>
          <w:bCs/>
          <w:sz w:val="20"/>
          <w:szCs w:val="20"/>
        </w:rPr>
      </w:pPr>
      <w:r w:rsidRPr="00027173">
        <w:rPr>
          <w:rFonts w:ascii="Times New Roman" w:hAnsi="Times New Roman" w:cs="Times New Roman"/>
          <w:b/>
          <w:bCs/>
          <w:sz w:val="20"/>
          <w:szCs w:val="20"/>
        </w:rPr>
        <w:t>§</w:t>
      </w:r>
      <w:r>
        <w:rPr>
          <w:rFonts w:ascii="Times New Roman" w:hAnsi="Times New Roman" w:cs="Times New Roman"/>
          <w:b/>
          <w:bCs/>
          <w:sz w:val="20"/>
          <w:szCs w:val="20"/>
        </w:rPr>
        <w:t xml:space="preserve"> </w:t>
      </w:r>
      <w:r w:rsidRPr="00027173">
        <w:rPr>
          <w:rFonts w:ascii="Times New Roman" w:hAnsi="Times New Roman" w:cs="Times New Roman"/>
          <w:b/>
          <w:bCs/>
          <w:sz w:val="20"/>
          <w:szCs w:val="20"/>
        </w:rPr>
        <w:t>4</w:t>
      </w:r>
    </w:p>
    <w:p w14:paraId="20EF1551" w14:textId="77777777" w:rsidR="00CD0D89" w:rsidRPr="00027173" w:rsidRDefault="00CD0D89" w:rsidP="00CD0D89">
      <w:pPr>
        <w:autoSpaceDE w:val="0"/>
        <w:autoSpaceDN w:val="0"/>
        <w:adjustRightInd w:val="0"/>
        <w:contextualSpacing/>
        <w:jc w:val="center"/>
        <w:rPr>
          <w:rFonts w:ascii="Times New Roman" w:hAnsi="Times New Roman" w:cs="Times New Roman"/>
          <w:b/>
          <w:bCs/>
          <w:sz w:val="20"/>
          <w:szCs w:val="20"/>
        </w:rPr>
      </w:pPr>
      <w:bookmarkStart w:id="18" w:name="_Hlk74818076"/>
      <w:r w:rsidRPr="00027173">
        <w:rPr>
          <w:rFonts w:ascii="Times New Roman" w:hAnsi="Times New Roman" w:cs="Times New Roman"/>
          <w:b/>
          <w:bCs/>
          <w:sz w:val="20"/>
          <w:szCs w:val="20"/>
        </w:rPr>
        <w:t>Kwalifikacje</w:t>
      </w:r>
      <w:r>
        <w:rPr>
          <w:rFonts w:ascii="Times New Roman" w:hAnsi="Times New Roman" w:cs="Times New Roman"/>
          <w:b/>
          <w:bCs/>
          <w:sz w:val="20"/>
          <w:szCs w:val="20"/>
        </w:rPr>
        <w:t>, uprawnienia</w:t>
      </w:r>
      <w:r w:rsidRPr="00027173">
        <w:rPr>
          <w:rFonts w:ascii="Times New Roman" w:hAnsi="Times New Roman" w:cs="Times New Roman"/>
          <w:b/>
          <w:bCs/>
          <w:sz w:val="20"/>
          <w:szCs w:val="20"/>
        </w:rPr>
        <w:t xml:space="preserve"> Wykonawcy, osoby odpowiedzialn</w:t>
      </w:r>
      <w:r>
        <w:rPr>
          <w:rFonts w:ascii="Times New Roman" w:hAnsi="Times New Roman" w:cs="Times New Roman"/>
          <w:b/>
          <w:bCs/>
          <w:sz w:val="20"/>
          <w:szCs w:val="20"/>
        </w:rPr>
        <w:t>e</w:t>
      </w:r>
    </w:p>
    <w:p w14:paraId="0F117941" w14:textId="77777777" w:rsidR="00CD0D89" w:rsidRPr="00027173" w:rsidRDefault="00CD0D89" w:rsidP="00CD0D89">
      <w:pPr>
        <w:widowControl/>
        <w:numPr>
          <w:ilvl w:val="0"/>
          <w:numId w:val="26"/>
        </w:numPr>
        <w:tabs>
          <w:tab w:val="left" w:pos="284"/>
        </w:tabs>
        <w:autoSpaceDE w:val="0"/>
        <w:autoSpaceDN w:val="0"/>
        <w:adjustRightInd w:val="0"/>
        <w:ind w:left="0" w:firstLine="0"/>
        <w:contextualSpacing/>
        <w:jc w:val="both"/>
        <w:rPr>
          <w:rFonts w:ascii="Times New Roman" w:hAnsi="Times New Roman" w:cs="Times New Roman"/>
          <w:sz w:val="20"/>
          <w:szCs w:val="20"/>
        </w:rPr>
      </w:pPr>
      <w:r w:rsidRPr="00027173">
        <w:rPr>
          <w:rFonts w:ascii="Times New Roman" w:hAnsi="Times New Roman" w:cs="Times New Roman"/>
          <w:sz w:val="20"/>
          <w:szCs w:val="20"/>
        </w:rPr>
        <w:t>Wykonawca oświadcza, że:</w:t>
      </w:r>
    </w:p>
    <w:p w14:paraId="2C656843" w14:textId="77777777" w:rsidR="00CD0D89" w:rsidRPr="00027173" w:rsidRDefault="00CD0D89" w:rsidP="00CD0D89">
      <w:pPr>
        <w:pStyle w:val="Akapitzlist"/>
        <w:widowControl/>
        <w:numPr>
          <w:ilvl w:val="0"/>
          <w:numId w:val="31"/>
        </w:numPr>
        <w:tabs>
          <w:tab w:val="left" w:pos="284"/>
        </w:tabs>
        <w:autoSpaceDE w:val="0"/>
        <w:autoSpaceDN w:val="0"/>
        <w:adjustRightInd w:val="0"/>
        <w:ind w:left="567" w:hanging="283"/>
        <w:jc w:val="both"/>
        <w:rPr>
          <w:rFonts w:ascii="Times New Roman" w:hAnsi="Times New Roman" w:cs="Times New Roman"/>
          <w:sz w:val="20"/>
          <w:szCs w:val="20"/>
        </w:rPr>
      </w:pPr>
      <w:r w:rsidRPr="00027173">
        <w:rPr>
          <w:rFonts w:ascii="Times New Roman" w:hAnsi="Times New Roman" w:cs="Times New Roman"/>
          <w:sz w:val="20"/>
          <w:szCs w:val="20"/>
        </w:rPr>
        <w:t>osoby wykonujące przedmiot umowy posiadają konieczne doświadczenie, uprawnienia i profesjonalne kwalifikacje niezbędne do prawidłowego wykonania Umowy wynikające z obowiązujących przepisów, w tym: Ustawy z dnia 15 grudnia 2000 r. o samorządzie zawodowym architektów oraz inżynierów budownictwa(</w:t>
      </w:r>
      <w:proofErr w:type="spellStart"/>
      <w:r w:rsidRPr="00027173">
        <w:rPr>
          <w:rFonts w:ascii="Times New Roman" w:hAnsi="Times New Roman" w:cs="Times New Roman"/>
          <w:sz w:val="20"/>
          <w:szCs w:val="20"/>
        </w:rPr>
        <w:t>t.j</w:t>
      </w:r>
      <w:proofErr w:type="spellEnd"/>
      <w:r w:rsidRPr="00027173">
        <w:rPr>
          <w:rFonts w:ascii="Times New Roman" w:hAnsi="Times New Roman" w:cs="Times New Roman"/>
          <w:sz w:val="20"/>
          <w:szCs w:val="20"/>
        </w:rPr>
        <w:t xml:space="preserve">. Dz. U. 2019 poz. </w:t>
      </w:r>
      <w:r>
        <w:rPr>
          <w:rFonts w:ascii="Times New Roman" w:hAnsi="Times New Roman" w:cs="Times New Roman"/>
          <w:sz w:val="20"/>
          <w:szCs w:val="20"/>
        </w:rPr>
        <w:t xml:space="preserve">1117); </w:t>
      </w:r>
      <w:r w:rsidRPr="00027173">
        <w:rPr>
          <w:rFonts w:ascii="Times New Roman" w:hAnsi="Times New Roman" w:cs="Times New Roman"/>
          <w:sz w:val="20"/>
          <w:szCs w:val="20"/>
        </w:rPr>
        <w:t xml:space="preserve">Rozporządzenia Ministra Inwestycji i Rozwoju z dnia 29 kwietnia 2019 r. </w:t>
      </w:r>
      <w:r>
        <w:rPr>
          <w:rFonts w:ascii="Times New Roman" w:hAnsi="Times New Roman" w:cs="Times New Roman"/>
          <w:sz w:val="20"/>
          <w:szCs w:val="20"/>
        </w:rPr>
        <w:t xml:space="preserve">w sprawie </w:t>
      </w:r>
      <w:r>
        <w:rPr>
          <w:rFonts w:ascii="Times New Roman" w:hAnsi="Times New Roman" w:cs="Times New Roman"/>
          <w:sz w:val="20"/>
          <w:szCs w:val="20"/>
        </w:rPr>
        <w:br/>
      </w:r>
      <w:r w:rsidRPr="00027173">
        <w:rPr>
          <w:rFonts w:ascii="Times New Roman" w:hAnsi="Times New Roman" w:cs="Times New Roman"/>
          <w:sz w:val="20"/>
          <w:szCs w:val="20"/>
        </w:rPr>
        <w:t xml:space="preserve">o przygotowaniu zawodowym do wykonywania samodzielnych funkcji technicznych w budownictwie ( </w:t>
      </w:r>
      <w:proofErr w:type="spellStart"/>
      <w:r w:rsidRPr="00027173">
        <w:rPr>
          <w:rFonts w:ascii="Times New Roman" w:hAnsi="Times New Roman" w:cs="Times New Roman"/>
          <w:sz w:val="20"/>
          <w:szCs w:val="20"/>
        </w:rPr>
        <w:t>t.j</w:t>
      </w:r>
      <w:proofErr w:type="spellEnd"/>
      <w:r w:rsidRPr="00027173">
        <w:rPr>
          <w:rFonts w:ascii="Times New Roman" w:hAnsi="Times New Roman" w:cs="Times New Roman"/>
          <w:sz w:val="20"/>
          <w:szCs w:val="20"/>
        </w:rPr>
        <w:t>. Dz. U. 2019 poz. 831, a także zobowiązane są do wykonania przedmiotu umowy przy zachowaniu należytej staranności</w:t>
      </w:r>
      <w:r>
        <w:rPr>
          <w:rFonts w:ascii="Times New Roman" w:hAnsi="Times New Roman" w:cs="Times New Roman"/>
          <w:sz w:val="20"/>
          <w:szCs w:val="20"/>
        </w:rPr>
        <w:t xml:space="preserve"> określonej w art. 355 Kodeksu c</w:t>
      </w:r>
      <w:r w:rsidRPr="00027173">
        <w:rPr>
          <w:rFonts w:ascii="Times New Roman" w:hAnsi="Times New Roman" w:cs="Times New Roman"/>
          <w:sz w:val="20"/>
          <w:szCs w:val="20"/>
        </w:rPr>
        <w:t>ywilnego,</w:t>
      </w:r>
    </w:p>
    <w:p w14:paraId="495DAE47" w14:textId="77777777" w:rsidR="00CD0D89" w:rsidRPr="00027173" w:rsidRDefault="00CD0D89" w:rsidP="00CD0D89">
      <w:pPr>
        <w:pStyle w:val="Akapitzlist"/>
        <w:widowControl/>
        <w:numPr>
          <w:ilvl w:val="0"/>
          <w:numId w:val="31"/>
        </w:numPr>
        <w:tabs>
          <w:tab w:val="left" w:pos="284"/>
        </w:tabs>
        <w:autoSpaceDE w:val="0"/>
        <w:autoSpaceDN w:val="0"/>
        <w:adjustRightInd w:val="0"/>
        <w:ind w:left="567" w:hanging="283"/>
        <w:jc w:val="both"/>
        <w:rPr>
          <w:rFonts w:ascii="Times New Roman" w:hAnsi="Times New Roman" w:cs="Times New Roman"/>
          <w:sz w:val="20"/>
          <w:szCs w:val="20"/>
        </w:rPr>
      </w:pPr>
      <w:r w:rsidRPr="00027173">
        <w:rPr>
          <w:rFonts w:ascii="Times New Roman" w:hAnsi="Times New Roman" w:cs="Times New Roman"/>
          <w:sz w:val="20"/>
          <w:szCs w:val="20"/>
        </w:rPr>
        <w:t xml:space="preserve">są członkami odpowiedniej Okręgowej Izby Inżynierów Budownictwa, wpisanej w ewidencji pod odpowiednimi numerami i posiadają wymagane ubezpieczenie od odpowiedzialności cywilnej zgodnie z </w:t>
      </w:r>
      <w:r w:rsidRPr="00027173">
        <w:rPr>
          <w:rFonts w:ascii="Times New Roman" w:hAnsi="Times New Roman" w:cs="Times New Roman"/>
          <w:sz w:val="20"/>
          <w:szCs w:val="20"/>
        </w:rPr>
        <w:lastRenderedPageBreak/>
        <w:t>Rozporządzeniem Ministra Finansów z dnia 11 grudnia 2003 r. w sprawie obowiązkowego ubezpieczenia odpowiedzialności cywilnej architektów oraz inżynierów budownictwa (</w:t>
      </w:r>
      <w:proofErr w:type="spellStart"/>
      <w:r w:rsidRPr="00027173">
        <w:rPr>
          <w:rFonts w:ascii="Times New Roman" w:hAnsi="Times New Roman" w:cs="Times New Roman"/>
          <w:sz w:val="20"/>
          <w:szCs w:val="20"/>
        </w:rPr>
        <w:t>t.j</w:t>
      </w:r>
      <w:proofErr w:type="spellEnd"/>
      <w:r w:rsidRPr="00027173">
        <w:rPr>
          <w:rFonts w:ascii="Times New Roman" w:hAnsi="Times New Roman" w:cs="Times New Roman"/>
          <w:sz w:val="20"/>
          <w:szCs w:val="20"/>
        </w:rPr>
        <w:t>. Dz. U. 2003 r. nr 220, poz. 2174).</w:t>
      </w:r>
    </w:p>
    <w:p w14:paraId="29F3AEC3" w14:textId="77777777" w:rsidR="00CD0D89" w:rsidRPr="00027173" w:rsidRDefault="00CD0D89" w:rsidP="00CD0D89">
      <w:pPr>
        <w:pStyle w:val="Akapitzlist"/>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hAnsi="Times New Roman" w:cs="Times New Roman"/>
          <w:sz w:val="20"/>
          <w:szCs w:val="20"/>
        </w:rPr>
        <w:t>Wykonawca może powierzyć wykonanie części prac Podwykonawcy</w:t>
      </w:r>
      <w:r>
        <w:rPr>
          <w:rFonts w:ascii="Times New Roman" w:hAnsi="Times New Roman" w:cs="Times New Roman"/>
          <w:sz w:val="20"/>
          <w:szCs w:val="20"/>
        </w:rPr>
        <w:t>,</w:t>
      </w:r>
      <w:r w:rsidRPr="00027173">
        <w:rPr>
          <w:rFonts w:ascii="Times New Roman" w:hAnsi="Times New Roman" w:cs="Times New Roman"/>
          <w:sz w:val="20"/>
          <w:szCs w:val="20"/>
        </w:rPr>
        <w:t xml:space="preserve"> na zasadach określonych w art. </w:t>
      </w:r>
      <w:r w:rsidRPr="00027173">
        <w:rPr>
          <w:rFonts w:ascii="Times New Roman" w:hAnsi="Times New Roman" w:cs="Times New Roman"/>
          <w:color w:val="000000" w:themeColor="text1"/>
          <w:sz w:val="20"/>
          <w:szCs w:val="20"/>
        </w:rPr>
        <w:t xml:space="preserve">647 Kodeksu </w:t>
      </w:r>
      <w:r w:rsidRPr="00027173">
        <w:rPr>
          <w:rFonts w:ascii="Times New Roman" w:hAnsi="Times New Roman" w:cs="Times New Roman"/>
          <w:sz w:val="20"/>
          <w:szCs w:val="20"/>
        </w:rPr>
        <w:t>Cywilnego. Podwykonawca musi dysponować wszystkimi uprawnieniami niezbędnymi do wykonania powierzonych zadań, zgodnie z obowiązującymi przepisami.</w:t>
      </w:r>
    </w:p>
    <w:p w14:paraId="048447EF" w14:textId="77777777" w:rsidR="00CD0D89" w:rsidRPr="00027173" w:rsidRDefault="00CD0D89" w:rsidP="00CD0D89">
      <w:pPr>
        <w:pStyle w:val="Akapitzlist"/>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hAnsi="Times New Roman" w:cs="Times New Roman"/>
          <w:sz w:val="20"/>
          <w:szCs w:val="20"/>
        </w:rPr>
        <w:t>Wykonawca bierze całkowitą odpowiedzialność za część zadania zrealizowanego przez Podwykonawcę. Wykonawca jest odpowiedzialny za działania, uchybienia i zaniedbania podwykonawców w takim samym stopniu, jak to by były jego własne.</w:t>
      </w:r>
      <w:bookmarkEnd w:id="18"/>
    </w:p>
    <w:p w14:paraId="61C84E2D" w14:textId="0AFDBC23" w:rsidR="00CD0D89" w:rsidRPr="00027173" w:rsidRDefault="00CD0D89" w:rsidP="00CD0D89">
      <w:pPr>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eastAsia="Times New Roman" w:hAnsi="Times New Roman" w:cs="Times New Roman"/>
          <w:sz w:val="20"/>
          <w:szCs w:val="20"/>
        </w:rPr>
        <w:t xml:space="preserve">Wykonawca oświadcza, że </w:t>
      </w:r>
      <w:r w:rsidRPr="00027173">
        <w:rPr>
          <w:rFonts w:ascii="Times New Roman" w:eastAsia="Times New Roman" w:hAnsi="Times New Roman" w:cs="Times New Roman"/>
          <w:color w:val="000000" w:themeColor="text1"/>
          <w:sz w:val="20"/>
          <w:szCs w:val="20"/>
        </w:rPr>
        <w:t xml:space="preserve">posiada i zobowiązuje się do utrzymania ubezpieczenia od odpowiedzialności cywilnej </w:t>
      </w:r>
      <w:r w:rsidRPr="00027173">
        <w:rPr>
          <w:rFonts w:ascii="Times New Roman" w:eastAsia="Times New Roman" w:hAnsi="Times New Roman" w:cs="Times New Roman"/>
          <w:color w:val="000000" w:themeColor="text1"/>
          <w:sz w:val="20"/>
          <w:szCs w:val="20"/>
        </w:rPr>
        <w:br/>
      </w:r>
      <w:r w:rsidRPr="00027173">
        <w:rPr>
          <w:rFonts w:ascii="Times New Roman" w:hAnsi="Times New Roman" w:cs="Times New Roman"/>
          <w:bCs/>
          <w:sz w:val="20"/>
          <w:szCs w:val="20"/>
          <w:lang w:eastAsia="pl-PL"/>
        </w:rPr>
        <w:t xml:space="preserve">zgodnej z Rozporządzeniem Ministra Finansów z dnia 11 grudnia 2003 r. w sprawie obowiązkowego ubezpieczenia odpowiedzialności cywilnej architektów oraz inżynierów budownictwa (Dz. U. nr 2003 nr 220 poz. 2174) </w:t>
      </w:r>
      <w:r w:rsidRPr="00027173">
        <w:rPr>
          <w:rFonts w:ascii="Times New Roman" w:eastAsia="Times New Roman" w:hAnsi="Times New Roman" w:cs="Times New Roman"/>
          <w:color w:val="000000" w:themeColor="text1"/>
          <w:sz w:val="20"/>
          <w:szCs w:val="20"/>
        </w:rPr>
        <w:t xml:space="preserve">w zakresie przedmiotu zamówienia na kwotę ……………. zł. Polisa ubezpieczeniowa wraz z dokumentem potwierdzającym jej opłacenie stanowi Załącznik nr </w:t>
      </w:r>
      <w:r w:rsidR="00E64E0E">
        <w:rPr>
          <w:rFonts w:ascii="Times New Roman" w:eastAsia="Times New Roman" w:hAnsi="Times New Roman" w:cs="Times New Roman"/>
          <w:color w:val="000000" w:themeColor="text1"/>
          <w:sz w:val="20"/>
          <w:szCs w:val="20"/>
        </w:rPr>
        <w:t>2</w:t>
      </w:r>
      <w:r w:rsidRPr="00027173">
        <w:rPr>
          <w:rFonts w:ascii="Times New Roman" w:eastAsia="Times New Roman" w:hAnsi="Times New Roman" w:cs="Times New Roman"/>
          <w:color w:val="000000" w:themeColor="text1"/>
          <w:sz w:val="20"/>
          <w:szCs w:val="20"/>
        </w:rPr>
        <w:t xml:space="preserve"> do umowy.</w:t>
      </w:r>
    </w:p>
    <w:p w14:paraId="5C6BF095" w14:textId="77777777" w:rsidR="00CD0D89" w:rsidRPr="005E1219" w:rsidRDefault="00CD0D89" w:rsidP="00CD0D89">
      <w:pPr>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Pr>
          <w:rFonts w:ascii="Times New Roman" w:hAnsi="Times New Roman" w:cs="Times New Roman"/>
          <w:bCs/>
          <w:sz w:val="20"/>
          <w:szCs w:val="20"/>
        </w:rPr>
        <w:t xml:space="preserve">Uprawnienia </w:t>
      </w:r>
      <w:r w:rsidRPr="00B26AD2">
        <w:rPr>
          <w:rFonts w:ascii="Times New Roman" w:hAnsi="Times New Roman" w:cs="Times New Roman"/>
          <w:bCs/>
          <w:sz w:val="20"/>
          <w:szCs w:val="20"/>
        </w:rPr>
        <w:t>budowlane autorów opracowań i sprawdzających stanowić będą załączniki do dokumentacji projektowej</w:t>
      </w:r>
      <w:r>
        <w:rPr>
          <w:rFonts w:ascii="Times New Roman" w:hAnsi="Times New Roman" w:cs="Times New Roman"/>
          <w:bCs/>
          <w:sz w:val="20"/>
          <w:szCs w:val="20"/>
        </w:rPr>
        <w:t>.</w:t>
      </w:r>
    </w:p>
    <w:p w14:paraId="33F974F9" w14:textId="77777777" w:rsidR="00CD0D89" w:rsidRPr="00027173" w:rsidRDefault="00CD0D89" w:rsidP="00CD0D89">
      <w:pPr>
        <w:contextualSpacing/>
        <w:jc w:val="center"/>
        <w:rPr>
          <w:rFonts w:ascii="Times New Roman" w:hAnsi="Times New Roman" w:cs="Times New Roman"/>
          <w:b/>
          <w:sz w:val="20"/>
          <w:szCs w:val="20"/>
        </w:rPr>
      </w:pPr>
      <w:r w:rsidRPr="00027173">
        <w:rPr>
          <w:rFonts w:ascii="Times New Roman" w:hAnsi="Times New Roman" w:cs="Times New Roman"/>
          <w:b/>
          <w:sz w:val="20"/>
          <w:szCs w:val="20"/>
        </w:rPr>
        <w:t>§ 5</w:t>
      </w:r>
    </w:p>
    <w:p w14:paraId="04093D11" w14:textId="77777777" w:rsidR="00CD0D89" w:rsidRPr="00027173" w:rsidRDefault="00CD0D89" w:rsidP="00CD0D89">
      <w:pPr>
        <w:contextualSpacing/>
        <w:jc w:val="center"/>
        <w:rPr>
          <w:rFonts w:ascii="Times New Roman" w:hAnsi="Times New Roman" w:cs="Times New Roman"/>
          <w:b/>
          <w:sz w:val="20"/>
          <w:szCs w:val="20"/>
        </w:rPr>
      </w:pPr>
      <w:r w:rsidRPr="00027173">
        <w:rPr>
          <w:rFonts w:ascii="Times New Roman" w:hAnsi="Times New Roman" w:cs="Times New Roman"/>
          <w:b/>
          <w:sz w:val="20"/>
          <w:szCs w:val="20"/>
        </w:rPr>
        <w:t>Okres realizacji</w:t>
      </w:r>
    </w:p>
    <w:p w14:paraId="2BF39BE3" w14:textId="77777777" w:rsidR="000A3856" w:rsidRPr="0054184E" w:rsidRDefault="00CD0D89" w:rsidP="0054184E">
      <w:pPr>
        <w:pStyle w:val="Akapitzlist"/>
        <w:numPr>
          <w:ilvl w:val="0"/>
          <w:numId w:val="24"/>
        </w:numPr>
        <w:tabs>
          <w:tab w:val="clear" w:pos="720"/>
        </w:tabs>
        <w:spacing w:before="120"/>
        <w:ind w:left="284" w:hanging="284"/>
        <w:jc w:val="both"/>
        <w:rPr>
          <w:rFonts w:ascii="Times New Roman" w:hAnsi="Times New Roman" w:cs="Times New Roman"/>
          <w:bCs/>
          <w:color w:val="000000" w:themeColor="text1"/>
          <w:sz w:val="20"/>
          <w:szCs w:val="20"/>
        </w:rPr>
      </w:pPr>
      <w:r w:rsidRPr="0054184E">
        <w:rPr>
          <w:rFonts w:ascii="Times New Roman" w:hAnsi="Times New Roman" w:cs="Times New Roman"/>
          <w:bCs/>
          <w:color w:val="000000" w:themeColor="text1"/>
          <w:sz w:val="20"/>
          <w:szCs w:val="20"/>
        </w:rPr>
        <w:t>Strony zawierają umowę od dnia jej podpisania do uzyskania pozwolenia na użytkowanie, przez Wykonawcę robót budowlanych</w:t>
      </w:r>
      <w:r w:rsidR="000A3856" w:rsidRPr="0054184E">
        <w:rPr>
          <w:rFonts w:ascii="Times New Roman" w:hAnsi="Times New Roman" w:cs="Times New Roman"/>
          <w:bCs/>
          <w:color w:val="000000" w:themeColor="text1"/>
          <w:sz w:val="20"/>
          <w:szCs w:val="20"/>
        </w:rPr>
        <w:t>.</w:t>
      </w:r>
    </w:p>
    <w:p w14:paraId="71786906" w14:textId="77CF36FC" w:rsidR="00CD0D89" w:rsidRPr="0054184E" w:rsidRDefault="000A3856" w:rsidP="0054184E">
      <w:pPr>
        <w:pStyle w:val="Akapitzlist"/>
        <w:numPr>
          <w:ilvl w:val="0"/>
          <w:numId w:val="24"/>
        </w:numPr>
        <w:tabs>
          <w:tab w:val="clear" w:pos="720"/>
        </w:tabs>
        <w:spacing w:before="120"/>
        <w:ind w:left="284" w:hanging="284"/>
        <w:jc w:val="both"/>
        <w:rPr>
          <w:rFonts w:ascii="Times New Roman" w:hAnsi="Times New Roman" w:cs="Times New Roman"/>
          <w:bCs/>
          <w:color w:val="000000" w:themeColor="text1"/>
          <w:sz w:val="20"/>
          <w:szCs w:val="20"/>
        </w:rPr>
      </w:pPr>
      <w:r w:rsidRPr="0054184E">
        <w:rPr>
          <w:rFonts w:ascii="Times New Roman" w:hAnsi="Times New Roman" w:cs="Times New Roman"/>
          <w:bCs/>
          <w:color w:val="000000" w:themeColor="text1"/>
          <w:sz w:val="20"/>
          <w:szCs w:val="20"/>
        </w:rPr>
        <w:t>T</w:t>
      </w:r>
      <w:r w:rsidR="00CD0D89" w:rsidRPr="0054184E">
        <w:rPr>
          <w:rFonts w:ascii="Times New Roman" w:hAnsi="Times New Roman" w:cs="Times New Roman"/>
          <w:bCs/>
          <w:color w:val="000000" w:themeColor="text1"/>
          <w:sz w:val="20"/>
          <w:szCs w:val="20"/>
        </w:rPr>
        <w:t xml:space="preserve">ermin </w:t>
      </w:r>
      <w:r w:rsidR="00425F50" w:rsidRPr="0054184E">
        <w:rPr>
          <w:rFonts w:ascii="Times New Roman" w:hAnsi="Times New Roman" w:cs="Times New Roman"/>
          <w:bCs/>
          <w:color w:val="000000" w:themeColor="text1"/>
          <w:sz w:val="20"/>
          <w:szCs w:val="20"/>
        </w:rPr>
        <w:t xml:space="preserve">wykonania kompleksowej wielobranżowej dokumentacji projektowo-kosztorysowej </w:t>
      </w:r>
      <w:r w:rsidR="00DD493C" w:rsidRPr="0054184E">
        <w:rPr>
          <w:rFonts w:ascii="Times New Roman" w:hAnsi="Times New Roman" w:cs="Times New Roman"/>
          <w:bCs/>
          <w:color w:val="000000" w:themeColor="text1"/>
          <w:sz w:val="20"/>
          <w:szCs w:val="20"/>
        </w:rPr>
        <w:t xml:space="preserve">wraz z uzyskaniem pozwolenia na budowę </w:t>
      </w:r>
      <w:r w:rsidR="00425F50" w:rsidRPr="0054184E">
        <w:rPr>
          <w:rFonts w:ascii="Times New Roman" w:hAnsi="Times New Roman" w:cs="Times New Roman"/>
          <w:bCs/>
          <w:color w:val="000000" w:themeColor="text1"/>
          <w:sz w:val="20"/>
          <w:szCs w:val="20"/>
        </w:rPr>
        <w:t xml:space="preserve">w ramach zadania budowlanego „Likwidacja barier architektonicznych w SPZZOZ w Wyszkowie poprzez budowę dwuprzystankowej platformy do transportu osób niepełnosprawnych ruchowo do Poradni Leczenia Uzależnień na ul. Gen. Józefa Sowińskiego 63” (w tym dokumentacja projektowa wraz z pozwoleniami)” </w:t>
      </w:r>
      <w:r w:rsidR="0054184E" w:rsidRPr="0054184E">
        <w:rPr>
          <w:rFonts w:ascii="Times New Roman" w:hAnsi="Times New Roman" w:cs="Times New Roman"/>
          <w:bCs/>
          <w:color w:val="000000" w:themeColor="text1"/>
          <w:sz w:val="20"/>
          <w:szCs w:val="20"/>
        </w:rPr>
        <w:t>do 60 dni od dnia podpisania umowy nie dłuższy jednak niż do dnia uzyskania decyzji pozwolenia na budowę (w przypadku wydania decyzji pozwolenia na budowę przed terminem ustawowym).</w:t>
      </w:r>
    </w:p>
    <w:p w14:paraId="227D98DC" w14:textId="044141DD" w:rsidR="00933C4C" w:rsidRPr="00023547" w:rsidRDefault="00933C4C" w:rsidP="00023547">
      <w:pPr>
        <w:pStyle w:val="Akapitzlist"/>
        <w:numPr>
          <w:ilvl w:val="0"/>
          <w:numId w:val="24"/>
        </w:numPr>
        <w:tabs>
          <w:tab w:val="clear" w:pos="720"/>
        </w:tabs>
        <w:spacing w:before="120"/>
        <w:ind w:left="284" w:hanging="284"/>
        <w:jc w:val="both"/>
        <w:rPr>
          <w:rFonts w:ascii="Times New Roman" w:hAnsi="Times New Roman" w:cs="Times New Roman"/>
          <w:bCs/>
          <w:color w:val="000000" w:themeColor="text1"/>
          <w:sz w:val="20"/>
          <w:szCs w:val="20"/>
        </w:rPr>
      </w:pPr>
      <w:r w:rsidRPr="00023547">
        <w:rPr>
          <w:rFonts w:ascii="Times New Roman" w:hAnsi="Times New Roman" w:cs="Times New Roman"/>
          <w:bCs/>
          <w:color w:val="000000" w:themeColor="text1"/>
          <w:sz w:val="20"/>
          <w:szCs w:val="20"/>
        </w:rPr>
        <w:t xml:space="preserve">Termin złożenia kompletnej dokumentacji projektowej do wydziału architektury w celu uzyskania pozwolenia na budowę nie dłuższy niż 21 dni od dnia podpisania umowy. </w:t>
      </w:r>
    </w:p>
    <w:p w14:paraId="0C95265B" w14:textId="22E46E63" w:rsidR="00933C4C" w:rsidRPr="00023547" w:rsidRDefault="00925F12" w:rsidP="00023547">
      <w:pPr>
        <w:pStyle w:val="Akapitzlist"/>
        <w:widowControl/>
        <w:numPr>
          <w:ilvl w:val="0"/>
          <w:numId w:val="24"/>
        </w:numPr>
        <w:tabs>
          <w:tab w:val="clear" w:pos="720"/>
          <w:tab w:val="num" w:pos="567"/>
        </w:tabs>
        <w:suppressAutoHyphens w:val="0"/>
        <w:ind w:left="284" w:hanging="284"/>
        <w:jc w:val="both"/>
        <w:rPr>
          <w:rFonts w:ascii="Times New Roman" w:hAnsi="Times New Roman" w:cs="Times New Roman"/>
          <w:bCs/>
          <w:color w:val="000000" w:themeColor="text1"/>
          <w:sz w:val="20"/>
          <w:szCs w:val="20"/>
        </w:rPr>
      </w:pPr>
      <w:r w:rsidRPr="00023547">
        <w:rPr>
          <w:rFonts w:ascii="Times New Roman" w:hAnsi="Times New Roman" w:cs="Times New Roman"/>
          <w:bCs/>
          <w:color w:val="000000" w:themeColor="text1"/>
          <w:sz w:val="20"/>
          <w:szCs w:val="20"/>
        </w:rPr>
        <w:t>Termin przekazania Zamawiającemu kompletnej dokumentacji projektowej (oprócz decyzji pozwolenia na budowę) nie dłuższy niż 31 dni od dnia podpisania umowy.</w:t>
      </w:r>
    </w:p>
    <w:p w14:paraId="519B1486" w14:textId="77777777" w:rsidR="00CD0D89" w:rsidRDefault="00CD0D89" w:rsidP="00B41E47">
      <w:pPr>
        <w:tabs>
          <w:tab w:val="num" w:pos="567"/>
        </w:tabs>
        <w:ind w:left="284" w:hanging="284"/>
        <w:rPr>
          <w:rFonts w:ascii="Times New Roman" w:hAnsi="Times New Roman" w:cs="Times New Roman"/>
          <w:b/>
          <w:i/>
          <w:sz w:val="20"/>
          <w:szCs w:val="20"/>
        </w:rPr>
      </w:pPr>
    </w:p>
    <w:p w14:paraId="456F2FBF" w14:textId="77777777" w:rsidR="00CD0D89" w:rsidRPr="00027173" w:rsidRDefault="00CD0D89" w:rsidP="00CD0D89">
      <w:pPr>
        <w:jc w:val="center"/>
        <w:rPr>
          <w:rFonts w:ascii="Times New Roman" w:hAnsi="Times New Roman" w:cs="Times New Roman"/>
          <w:b/>
          <w:sz w:val="20"/>
          <w:szCs w:val="20"/>
        </w:rPr>
      </w:pPr>
      <w:bookmarkStart w:id="19" w:name="_Hlk76558101"/>
      <w:r w:rsidRPr="00027173">
        <w:rPr>
          <w:rFonts w:ascii="Times New Roman" w:hAnsi="Times New Roman" w:cs="Times New Roman"/>
          <w:b/>
          <w:sz w:val="20"/>
          <w:szCs w:val="20"/>
        </w:rPr>
        <w:t>§ 6</w:t>
      </w:r>
    </w:p>
    <w:p w14:paraId="55878EC6" w14:textId="77777777" w:rsidR="00CD0D89" w:rsidRPr="00027173" w:rsidRDefault="00CD0D89" w:rsidP="00CD0D89">
      <w:pPr>
        <w:jc w:val="center"/>
        <w:rPr>
          <w:rFonts w:ascii="Times New Roman" w:hAnsi="Times New Roman" w:cs="Times New Roman"/>
          <w:b/>
          <w:sz w:val="20"/>
          <w:szCs w:val="20"/>
        </w:rPr>
      </w:pPr>
      <w:r w:rsidRPr="00027173">
        <w:rPr>
          <w:rFonts w:ascii="Times New Roman" w:hAnsi="Times New Roman" w:cs="Times New Roman"/>
          <w:b/>
          <w:sz w:val="20"/>
          <w:szCs w:val="20"/>
        </w:rPr>
        <w:t>Wynagrodzenie Wykonawcy</w:t>
      </w:r>
    </w:p>
    <w:bookmarkEnd w:id="19"/>
    <w:p w14:paraId="4C7D1A58"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hAnsi="Times New Roman" w:cs="Times New Roman"/>
          <w:sz w:val="20"/>
          <w:szCs w:val="20"/>
        </w:rPr>
        <w:t>Wykonawcy</w:t>
      </w:r>
      <w:r>
        <w:rPr>
          <w:rFonts w:ascii="Times New Roman" w:hAnsi="Times New Roman" w:cs="Times New Roman"/>
          <w:sz w:val="20"/>
          <w:szCs w:val="20"/>
        </w:rPr>
        <w:t>,</w:t>
      </w:r>
      <w:r w:rsidRPr="00027173">
        <w:rPr>
          <w:rFonts w:ascii="Times New Roman" w:hAnsi="Times New Roman" w:cs="Times New Roman"/>
          <w:sz w:val="20"/>
          <w:szCs w:val="20"/>
        </w:rPr>
        <w:t xml:space="preserve"> zgodnie z ofert</w:t>
      </w:r>
      <w:r>
        <w:rPr>
          <w:rFonts w:ascii="Times New Roman" w:hAnsi="Times New Roman" w:cs="Times New Roman"/>
          <w:sz w:val="20"/>
          <w:szCs w:val="20"/>
        </w:rPr>
        <w:t>ą</w:t>
      </w:r>
      <w:r w:rsidRPr="00027173">
        <w:rPr>
          <w:rFonts w:ascii="Times New Roman" w:hAnsi="Times New Roman" w:cs="Times New Roman"/>
          <w:sz w:val="20"/>
          <w:szCs w:val="20"/>
        </w:rPr>
        <w:t xml:space="preserve"> z dnia ………………..przysługuje wynagrodzenie ryczałtowe</w:t>
      </w:r>
      <w:r>
        <w:rPr>
          <w:rFonts w:ascii="Times New Roman" w:hAnsi="Times New Roman" w:cs="Times New Roman"/>
          <w:sz w:val="20"/>
          <w:szCs w:val="20"/>
        </w:rPr>
        <w:t xml:space="preserve">, </w:t>
      </w:r>
      <w:r w:rsidRPr="00312A34">
        <w:rPr>
          <w:rFonts w:ascii="Times New Roman" w:hAnsi="Times New Roman" w:cs="Times New Roman"/>
          <w:sz w:val="20"/>
          <w:szCs w:val="20"/>
        </w:rPr>
        <w:t>niezmienne do końca trwania umowy</w:t>
      </w:r>
      <w:r>
        <w:rPr>
          <w:rFonts w:ascii="Times New Roman" w:hAnsi="Times New Roman" w:cs="Times New Roman"/>
          <w:sz w:val="20"/>
          <w:szCs w:val="20"/>
        </w:rPr>
        <w:t>,</w:t>
      </w:r>
      <w:r w:rsidRPr="00027173">
        <w:rPr>
          <w:rFonts w:ascii="Times New Roman" w:hAnsi="Times New Roman" w:cs="Times New Roman"/>
          <w:sz w:val="20"/>
          <w:szCs w:val="20"/>
        </w:rPr>
        <w:t xml:space="preserve"> w wysokości: </w:t>
      </w:r>
    </w:p>
    <w:p w14:paraId="766888B1" w14:textId="77777777" w:rsidR="00CD0D89" w:rsidRPr="00027173" w:rsidRDefault="00CD0D89" w:rsidP="00CD0D89">
      <w:pPr>
        <w:pStyle w:val="Akapitzlist"/>
        <w:tabs>
          <w:tab w:val="left" w:pos="426"/>
        </w:tabs>
        <w:ind w:left="0" w:firstLine="284"/>
        <w:rPr>
          <w:rFonts w:ascii="Times New Roman" w:hAnsi="Times New Roman" w:cs="Times New Roman"/>
          <w:sz w:val="20"/>
          <w:szCs w:val="20"/>
        </w:rPr>
      </w:pPr>
      <w:r w:rsidRPr="00027173">
        <w:rPr>
          <w:rFonts w:ascii="Times New Roman" w:hAnsi="Times New Roman" w:cs="Times New Roman"/>
          <w:sz w:val="20"/>
          <w:szCs w:val="20"/>
        </w:rPr>
        <w:t>brutto ................................</w:t>
      </w:r>
      <w:r w:rsidRPr="000015EC">
        <w:rPr>
          <w:rFonts w:ascii="Times New Roman" w:hAnsi="Times New Roman" w:cs="Times New Roman"/>
          <w:color w:val="000000" w:themeColor="text1"/>
          <w:sz w:val="20"/>
          <w:szCs w:val="20"/>
        </w:rPr>
        <w:t xml:space="preserve"> </w:t>
      </w:r>
      <w:r w:rsidRPr="00027173">
        <w:rPr>
          <w:rFonts w:ascii="Times New Roman" w:hAnsi="Times New Roman" w:cs="Times New Roman"/>
          <w:color w:val="000000" w:themeColor="text1"/>
          <w:sz w:val="20"/>
          <w:szCs w:val="20"/>
        </w:rPr>
        <w:t>złotych</w:t>
      </w:r>
    </w:p>
    <w:p w14:paraId="2350EFA1" w14:textId="77777777" w:rsidR="00CD0D89" w:rsidRPr="00027173" w:rsidRDefault="00CD0D89" w:rsidP="00CD0D89">
      <w:pPr>
        <w:pStyle w:val="Akapitzlist"/>
        <w:tabs>
          <w:tab w:val="left" w:pos="426"/>
        </w:tabs>
        <w:ind w:left="0" w:firstLine="284"/>
        <w:rPr>
          <w:rFonts w:ascii="Times New Roman" w:hAnsi="Times New Roman" w:cs="Times New Roman"/>
          <w:sz w:val="20"/>
          <w:szCs w:val="20"/>
        </w:rPr>
      </w:pPr>
      <w:r w:rsidRPr="00027173">
        <w:rPr>
          <w:rFonts w:ascii="Times New Roman" w:hAnsi="Times New Roman" w:cs="Times New Roman"/>
          <w:sz w:val="20"/>
          <w:szCs w:val="20"/>
        </w:rPr>
        <w:t>słownie</w:t>
      </w:r>
      <w:r>
        <w:rPr>
          <w:rFonts w:ascii="Times New Roman" w:hAnsi="Times New Roman" w:cs="Times New Roman"/>
          <w:sz w:val="20"/>
          <w:szCs w:val="20"/>
        </w:rPr>
        <w:t xml:space="preserve"> brutto</w:t>
      </w:r>
      <w:r w:rsidRPr="00027173">
        <w:rPr>
          <w:rFonts w:ascii="Times New Roman" w:hAnsi="Times New Roman" w:cs="Times New Roman"/>
          <w:sz w:val="20"/>
          <w:szCs w:val="20"/>
        </w:rPr>
        <w:t>: ..............................</w:t>
      </w:r>
      <w:r w:rsidRPr="000015EC">
        <w:rPr>
          <w:rFonts w:ascii="Times New Roman" w:hAnsi="Times New Roman" w:cs="Times New Roman"/>
          <w:color w:val="000000" w:themeColor="text1"/>
          <w:sz w:val="20"/>
          <w:szCs w:val="20"/>
        </w:rPr>
        <w:t xml:space="preserve"> </w:t>
      </w:r>
      <w:r w:rsidRPr="00027173">
        <w:rPr>
          <w:rFonts w:ascii="Times New Roman" w:hAnsi="Times New Roman" w:cs="Times New Roman"/>
          <w:color w:val="000000" w:themeColor="text1"/>
          <w:sz w:val="20"/>
          <w:szCs w:val="20"/>
        </w:rPr>
        <w:t>złotych</w:t>
      </w:r>
      <w:r w:rsidRPr="00027173">
        <w:rPr>
          <w:rFonts w:ascii="Times New Roman" w:hAnsi="Times New Roman" w:cs="Times New Roman"/>
          <w:sz w:val="20"/>
          <w:szCs w:val="20"/>
        </w:rPr>
        <w:t xml:space="preserve"> </w:t>
      </w:r>
    </w:p>
    <w:p w14:paraId="7305BABE"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w tym:</w:t>
      </w:r>
    </w:p>
    <w:p w14:paraId="3DDA0143"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VAT …………% . ……………………….  złotych</w:t>
      </w:r>
    </w:p>
    <w:p w14:paraId="6F6F3317"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kwota netto………………………………    złotych</w:t>
      </w:r>
    </w:p>
    <w:p w14:paraId="1807EBB3"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słownie</w:t>
      </w:r>
      <w:r>
        <w:rPr>
          <w:rFonts w:ascii="Times New Roman" w:hAnsi="Times New Roman" w:cs="Times New Roman"/>
          <w:color w:val="000000" w:themeColor="text1"/>
          <w:sz w:val="20"/>
          <w:szCs w:val="20"/>
        </w:rPr>
        <w:t xml:space="preserve"> netto……………………………</w:t>
      </w:r>
      <w:r w:rsidRPr="00027173">
        <w:rPr>
          <w:rFonts w:ascii="Times New Roman" w:hAnsi="Times New Roman" w:cs="Times New Roman"/>
          <w:color w:val="000000" w:themeColor="text1"/>
          <w:sz w:val="20"/>
          <w:szCs w:val="20"/>
        </w:rPr>
        <w:t>… złotych</w:t>
      </w:r>
    </w:p>
    <w:p w14:paraId="02E9ECB3"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Wynagrodzenie o którym mowa w ust. 1 będzie wypłacane </w:t>
      </w:r>
      <w:r>
        <w:rPr>
          <w:rFonts w:ascii="Times New Roman" w:hAnsi="Times New Roman" w:cs="Times New Roman"/>
          <w:color w:val="000000" w:themeColor="text1"/>
          <w:sz w:val="20"/>
          <w:szCs w:val="20"/>
        </w:rPr>
        <w:t xml:space="preserve">w dwóch częściach, </w:t>
      </w:r>
      <w:r w:rsidRPr="00027173">
        <w:rPr>
          <w:rFonts w:ascii="Times New Roman" w:hAnsi="Times New Roman" w:cs="Times New Roman"/>
          <w:color w:val="000000" w:themeColor="text1"/>
          <w:sz w:val="20"/>
          <w:szCs w:val="20"/>
        </w:rPr>
        <w:t xml:space="preserve">po zakończeniu </w:t>
      </w:r>
      <w:r>
        <w:rPr>
          <w:rFonts w:ascii="Times New Roman" w:hAnsi="Times New Roman" w:cs="Times New Roman"/>
          <w:color w:val="000000" w:themeColor="text1"/>
          <w:sz w:val="20"/>
          <w:szCs w:val="20"/>
        </w:rPr>
        <w:t>każdego Etapu</w:t>
      </w:r>
      <w:r w:rsidRPr="00027173">
        <w:rPr>
          <w:rFonts w:ascii="Times New Roman" w:hAnsi="Times New Roman" w:cs="Times New Roman"/>
          <w:color w:val="000000" w:themeColor="text1"/>
          <w:sz w:val="20"/>
          <w:szCs w:val="20"/>
        </w:rPr>
        <w:t>:</w:t>
      </w:r>
    </w:p>
    <w:p w14:paraId="632A4B1E" w14:textId="18FB08EC" w:rsidR="00CD0D89" w:rsidRPr="00027173" w:rsidRDefault="00CD0D89" w:rsidP="00CD0D89">
      <w:pPr>
        <w:tabs>
          <w:tab w:val="left" w:pos="284"/>
        </w:tabs>
        <w:autoSpaceDE w:val="0"/>
        <w:autoSpaceDN w:val="0"/>
        <w:adjustRightInd w:val="0"/>
        <w:ind w:left="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a)za </w:t>
      </w:r>
      <w:r>
        <w:rPr>
          <w:rFonts w:ascii="Times New Roman" w:hAnsi="Times New Roman" w:cs="Times New Roman"/>
          <w:color w:val="000000" w:themeColor="text1"/>
          <w:sz w:val="20"/>
          <w:szCs w:val="20"/>
        </w:rPr>
        <w:t>realizację Etapu I</w:t>
      </w:r>
      <w:r w:rsidRPr="00027173">
        <w:rPr>
          <w:rFonts w:ascii="Times New Roman" w:hAnsi="Times New Roman" w:cs="Times New Roman"/>
          <w:color w:val="000000" w:themeColor="text1"/>
          <w:sz w:val="20"/>
          <w:szCs w:val="20"/>
        </w:rPr>
        <w:t xml:space="preserve"> zapłata w wysokości 90% wynagrodzenia określonego w ust. 1, po podpisaniu przez Strony przyjętego bez zastrzeżeń </w:t>
      </w:r>
      <w:r w:rsidR="00685B76">
        <w:rPr>
          <w:rFonts w:ascii="Times New Roman" w:hAnsi="Times New Roman" w:cs="Times New Roman"/>
          <w:color w:val="000000" w:themeColor="text1"/>
          <w:sz w:val="20"/>
          <w:szCs w:val="20"/>
        </w:rPr>
        <w:t>„</w:t>
      </w:r>
      <w:r w:rsidRPr="00027173">
        <w:rPr>
          <w:rFonts w:ascii="Times New Roman" w:hAnsi="Times New Roman" w:cs="Times New Roman"/>
          <w:color w:val="000000" w:themeColor="text1"/>
          <w:sz w:val="20"/>
          <w:szCs w:val="20"/>
          <w:lang w:eastAsia="pl-PL"/>
        </w:rPr>
        <w:t>Protokołu</w:t>
      </w:r>
      <w:r w:rsidR="005A7370">
        <w:rPr>
          <w:rFonts w:ascii="Times New Roman" w:hAnsi="Times New Roman" w:cs="Times New Roman"/>
          <w:color w:val="000000" w:themeColor="text1"/>
          <w:sz w:val="20"/>
          <w:szCs w:val="20"/>
          <w:lang w:eastAsia="pl-PL"/>
        </w:rPr>
        <w:t xml:space="preserve"> odbioru</w:t>
      </w:r>
      <w:r w:rsidRPr="00027173">
        <w:rPr>
          <w:rFonts w:ascii="Times New Roman" w:hAnsi="Times New Roman" w:cs="Times New Roman"/>
          <w:color w:val="000000" w:themeColor="text1"/>
          <w:sz w:val="20"/>
          <w:szCs w:val="20"/>
          <w:lang w:eastAsia="pl-PL"/>
        </w:rPr>
        <w:t xml:space="preserve"> dokumentacji projektowej</w:t>
      </w:r>
      <w:r w:rsidR="00685B76">
        <w:rPr>
          <w:rFonts w:ascii="Times New Roman" w:hAnsi="Times New Roman" w:cs="Times New Roman"/>
          <w:color w:val="000000" w:themeColor="text1"/>
          <w:sz w:val="20"/>
          <w:szCs w:val="20"/>
          <w:lang w:eastAsia="pl-PL"/>
        </w:rPr>
        <w:t>”</w:t>
      </w:r>
      <w:r w:rsidRPr="00027173">
        <w:rPr>
          <w:rFonts w:ascii="Times New Roman" w:hAnsi="Times New Roman" w:cs="Times New Roman"/>
          <w:color w:val="000000" w:themeColor="text1"/>
          <w:sz w:val="20"/>
          <w:szCs w:val="20"/>
          <w:lang w:eastAsia="pl-PL"/>
        </w:rPr>
        <w:t xml:space="preserve"> wraz z uzyskaniem prawomocnego pozwolenia na budowę;</w:t>
      </w:r>
    </w:p>
    <w:p w14:paraId="6890B1AA" w14:textId="393CCC9F" w:rsidR="00CD0D89" w:rsidRPr="00027173" w:rsidRDefault="00CD0D89" w:rsidP="00CD0D89">
      <w:pPr>
        <w:tabs>
          <w:tab w:val="left" w:pos="284"/>
        </w:tabs>
        <w:autoSpaceDE w:val="0"/>
        <w:autoSpaceDN w:val="0"/>
        <w:adjustRightInd w:val="0"/>
        <w:ind w:left="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b)za </w:t>
      </w:r>
      <w:r>
        <w:rPr>
          <w:rFonts w:ascii="Times New Roman" w:hAnsi="Times New Roman" w:cs="Times New Roman"/>
          <w:color w:val="000000" w:themeColor="text1"/>
          <w:sz w:val="20"/>
          <w:szCs w:val="20"/>
        </w:rPr>
        <w:t>realizacje Etapu II</w:t>
      </w:r>
      <w:r w:rsidRPr="00027173">
        <w:rPr>
          <w:rFonts w:ascii="Times New Roman" w:hAnsi="Times New Roman" w:cs="Times New Roman"/>
          <w:color w:val="000000" w:themeColor="text1"/>
          <w:sz w:val="20"/>
          <w:szCs w:val="20"/>
        </w:rPr>
        <w:t xml:space="preserve"> zapłata w wysokości 10% wynagrodzenia określonego w ust. 1, po </w:t>
      </w:r>
      <w:r>
        <w:rPr>
          <w:rFonts w:ascii="Times New Roman" w:hAnsi="Times New Roman" w:cs="Times New Roman"/>
          <w:color w:val="000000" w:themeColor="text1"/>
          <w:sz w:val="20"/>
          <w:szCs w:val="20"/>
        </w:rPr>
        <w:t xml:space="preserve">uzyskaniu przez Wykonawcę robót budowlanych uzyskania pozwolenia na użytkowanie, </w:t>
      </w:r>
      <w:r w:rsidRPr="00027173">
        <w:rPr>
          <w:rFonts w:ascii="Times New Roman" w:hAnsi="Times New Roman" w:cs="Times New Roman"/>
          <w:color w:val="000000" w:themeColor="text1"/>
          <w:sz w:val="20"/>
          <w:szCs w:val="20"/>
        </w:rPr>
        <w:t>podpisaniu przez Strony przyjętego bez zastrzeżeń</w:t>
      </w:r>
      <w:r w:rsidRPr="00027173">
        <w:rPr>
          <w:rFonts w:ascii="Times New Roman" w:hAnsi="Times New Roman" w:cs="Times New Roman"/>
          <w:color w:val="000000" w:themeColor="text1"/>
          <w:sz w:val="20"/>
          <w:szCs w:val="20"/>
          <w:lang w:eastAsia="pl-PL"/>
        </w:rPr>
        <w:t xml:space="preserve"> </w:t>
      </w:r>
      <w:r>
        <w:rPr>
          <w:rFonts w:ascii="Times New Roman" w:hAnsi="Times New Roman" w:cs="Times New Roman"/>
          <w:color w:val="000000" w:themeColor="text1"/>
          <w:sz w:val="20"/>
          <w:szCs w:val="20"/>
          <w:lang w:eastAsia="pl-PL"/>
        </w:rPr>
        <w:t>„</w:t>
      </w:r>
      <w:r w:rsidRPr="0029274C">
        <w:rPr>
          <w:rFonts w:ascii="Times New Roman" w:hAnsi="Times New Roman" w:cs="Times New Roman"/>
          <w:color w:val="000000"/>
          <w:sz w:val="20"/>
          <w:szCs w:val="20"/>
          <w:lang w:eastAsia="pl-PL"/>
        </w:rPr>
        <w:t xml:space="preserve">Protokół </w:t>
      </w:r>
      <w:r>
        <w:rPr>
          <w:rFonts w:ascii="Times New Roman" w:hAnsi="Times New Roman" w:cs="Times New Roman"/>
          <w:color w:val="000000"/>
          <w:sz w:val="20"/>
          <w:szCs w:val="20"/>
          <w:lang w:eastAsia="pl-PL"/>
        </w:rPr>
        <w:t>odbioru czynności nadzoru autorskiego”</w:t>
      </w:r>
      <w:r w:rsidRPr="00027173">
        <w:rPr>
          <w:rFonts w:ascii="Times New Roman" w:hAnsi="Times New Roman" w:cs="Times New Roman"/>
          <w:color w:val="000000" w:themeColor="text1"/>
          <w:sz w:val="20"/>
          <w:szCs w:val="20"/>
          <w:lang w:eastAsia="pl-PL"/>
        </w:rPr>
        <w:t>.</w:t>
      </w:r>
    </w:p>
    <w:p w14:paraId="11FCA997"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Wynagrodzenie ryczałtowe, o którym mowa w ust. 1 obejmuje wszystkie koszty związane z wykonaniem zamówienia, w tym ryzyko Wykonawcy z tytułu oszacowania wszelkich kosztów związanych z realizacją przedmiotu umowy, a także oddziaływanie innych czynników mogących mieć wpływ na koszty.</w:t>
      </w:r>
    </w:p>
    <w:p w14:paraId="2502CFBD"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Niedoszacowanie, pominięcie oraz brak rozpoznania zakresu przedmiotu umowy nie mogą być podstawą do żądania zmiany wynagrodzenia określonego w ust.1. </w:t>
      </w:r>
    </w:p>
    <w:p w14:paraId="77E83CE1" w14:textId="1F9C5E18"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imes New Roman"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 xml:space="preserve">Zamawiający zobowiązuje się zapłacić Wykonawcy wynagrodzenie w terminie </w:t>
      </w:r>
      <w:r w:rsidRPr="00027173">
        <w:rPr>
          <w:rFonts w:ascii="Times New Roman" w:eastAsiaTheme="minorHAnsi" w:hAnsi="Times New Roman" w:cs="Times New Roman"/>
          <w:b/>
          <w:bCs/>
          <w:color w:val="000000" w:themeColor="text1"/>
          <w:sz w:val="20"/>
          <w:szCs w:val="20"/>
        </w:rPr>
        <w:t>60 dni</w:t>
      </w:r>
      <w:r w:rsidRPr="00027173">
        <w:rPr>
          <w:rFonts w:ascii="Times New Roman" w:eastAsiaTheme="minorHAnsi" w:hAnsi="Times New Roman" w:cs="Times New Roman"/>
          <w:color w:val="000000" w:themeColor="text1"/>
          <w:sz w:val="20"/>
          <w:szCs w:val="20"/>
        </w:rPr>
        <w:t xml:space="preserve"> od daty otrzymania prawidłowo wystawionej faktury. Podstawą do wystawienia faktury jest podpisany przez Strony </w:t>
      </w:r>
      <w:r>
        <w:rPr>
          <w:rFonts w:ascii="Times New Roman" w:eastAsiaTheme="minorHAnsi" w:hAnsi="Times New Roman" w:cs="Times New Roman"/>
          <w:color w:val="000000" w:themeColor="text1"/>
          <w:sz w:val="20"/>
          <w:szCs w:val="20"/>
        </w:rPr>
        <w:t>dla Etapu I - „</w:t>
      </w:r>
      <w:r w:rsidRPr="00027173">
        <w:rPr>
          <w:rFonts w:ascii="Times New Roman" w:eastAsiaTheme="minorHAnsi" w:hAnsi="Times New Roman" w:cs="Times New Roman"/>
          <w:color w:val="000000" w:themeColor="text1"/>
          <w:sz w:val="20"/>
          <w:szCs w:val="20"/>
        </w:rPr>
        <w:t xml:space="preserve">Protokół </w:t>
      </w:r>
      <w:r w:rsidR="00DF2D42">
        <w:rPr>
          <w:rFonts w:ascii="Times New Roman" w:eastAsiaTheme="minorHAnsi" w:hAnsi="Times New Roman" w:cs="Times New Roman"/>
          <w:color w:val="000000" w:themeColor="text1"/>
          <w:sz w:val="20"/>
          <w:szCs w:val="20"/>
        </w:rPr>
        <w:t>odbioru dokumentacji projektowej</w:t>
      </w:r>
      <w:r>
        <w:rPr>
          <w:rFonts w:ascii="Times New Roman" w:eastAsiaTheme="minorHAnsi" w:hAnsi="Times New Roman" w:cs="Times New Roman"/>
          <w:color w:val="000000" w:themeColor="text1"/>
          <w:sz w:val="20"/>
          <w:szCs w:val="20"/>
        </w:rPr>
        <w:t>”</w:t>
      </w:r>
      <w:r w:rsidRPr="00027173">
        <w:rPr>
          <w:rFonts w:ascii="Times New Roman" w:eastAsiaTheme="minorHAnsi" w:hAnsi="Times New Roman" w:cs="Times New Roman"/>
          <w:color w:val="000000" w:themeColor="text1"/>
          <w:sz w:val="20"/>
          <w:szCs w:val="20"/>
        </w:rPr>
        <w:t xml:space="preserve"> </w:t>
      </w:r>
      <w:r>
        <w:rPr>
          <w:rFonts w:ascii="Times New Roman" w:eastAsiaTheme="minorHAnsi" w:hAnsi="Times New Roman" w:cs="Times New Roman"/>
          <w:color w:val="000000" w:themeColor="text1"/>
          <w:sz w:val="20"/>
          <w:szCs w:val="20"/>
        </w:rPr>
        <w:t xml:space="preserve">oraz dla Etapu II </w:t>
      </w:r>
      <w:r>
        <w:rPr>
          <w:rFonts w:ascii="Times New Roman" w:hAnsi="Times New Roman" w:cs="Times New Roman"/>
          <w:color w:val="000000" w:themeColor="text1"/>
          <w:sz w:val="20"/>
          <w:szCs w:val="20"/>
          <w:lang w:eastAsia="pl-PL"/>
        </w:rPr>
        <w:t>„</w:t>
      </w:r>
      <w:r w:rsidRPr="0029274C">
        <w:rPr>
          <w:rFonts w:ascii="Times New Roman" w:hAnsi="Times New Roman" w:cs="Times New Roman"/>
          <w:color w:val="000000"/>
          <w:sz w:val="20"/>
          <w:szCs w:val="20"/>
          <w:lang w:eastAsia="pl-PL"/>
        </w:rPr>
        <w:t xml:space="preserve">Protokół </w:t>
      </w:r>
      <w:r>
        <w:rPr>
          <w:rFonts w:ascii="Times New Roman" w:hAnsi="Times New Roman" w:cs="Times New Roman"/>
          <w:color w:val="000000"/>
          <w:sz w:val="20"/>
          <w:szCs w:val="20"/>
          <w:lang w:eastAsia="pl-PL"/>
        </w:rPr>
        <w:t>odbioru czynności nadzoru autorskiego”</w:t>
      </w:r>
      <w:r w:rsidRPr="00027173">
        <w:rPr>
          <w:rFonts w:ascii="Times New Roman" w:eastAsiaTheme="minorHAnsi" w:hAnsi="Times New Roman" w:cs="Times New Roman"/>
          <w:color w:val="000000" w:themeColor="text1"/>
          <w:sz w:val="20"/>
          <w:szCs w:val="20"/>
        </w:rPr>
        <w:t>.</w:t>
      </w:r>
    </w:p>
    <w:p w14:paraId="23747EEC"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 xml:space="preserve">Płatność będzie dokonana przez Zamawiającego przelewem na numer </w:t>
      </w:r>
      <w:r w:rsidRPr="00027173">
        <w:rPr>
          <w:rFonts w:ascii="Times New Roman" w:eastAsiaTheme="minorHAnsi" w:hAnsi="Times New Roman" w:cs="Times New Roman"/>
          <w:b/>
          <w:color w:val="000000" w:themeColor="text1"/>
          <w:sz w:val="20"/>
          <w:szCs w:val="20"/>
        </w:rPr>
        <w:t>rachunku bankow</w:t>
      </w:r>
      <w:r>
        <w:rPr>
          <w:rFonts w:ascii="Times New Roman" w:eastAsiaTheme="minorHAnsi" w:hAnsi="Times New Roman" w:cs="Times New Roman"/>
          <w:b/>
          <w:color w:val="000000" w:themeColor="text1"/>
          <w:sz w:val="20"/>
          <w:szCs w:val="20"/>
        </w:rPr>
        <w:t>ego</w:t>
      </w:r>
      <w:r w:rsidRPr="00027173">
        <w:rPr>
          <w:rFonts w:ascii="Times New Roman" w:eastAsiaTheme="minorHAnsi" w:hAnsi="Times New Roman" w:cs="Times New Roman"/>
          <w:b/>
          <w:color w:val="000000" w:themeColor="text1"/>
          <w:sz w:val="20"/>
          <w:szCs w:val="20"/>
        </w:rPr>
        <w:t xml:space="preserve"> Wykonawcy</w:t>
      </w:r>
      <w:r w:rsidRPr="00027173">
        <w:rPr>
          <w:rFonts w:ascii="Times New Roman" w:eastAsiaTheme="minorHAnsi" w:hAnsi="Times New Roman" w:cs="Times New Roman"/>
          <w:color w:val="000000" w:themeColor="text1"/>
          <w:sz w:val="20"/>
          <w:szCs w:val="20"/>
        </w:rPr>
        <w:t xml:space="preserve">:  ……………………………………………………………………………………………… </w:t>
      </w:r>
    </w:p>
    <w:p w14:paraId="4735EEE3"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lastRenderedPageBreak/>
        <w:t>Z tytułu nieterminowej zapłaty należności Wykonawcy przysługują odsetki ustawowe za opóźnienie po wystawieniu i</w:t>
      </w:r>
      <w:r>
        <w:rPr>
          <w:rFonts w:ascii="Times New Roman" w:eastAsiaTheme="minorHAnsi" w:hAnsi="Times New Roman" w:cs="Times New Roman"/>
          <w:color w:val="000000" w:themeColor="text1"/>
          <w:sz w:val="20"/>
          <w:szCs w:val="20"/>
        </w:rPr>
        <w:t> </w:t>
      </w:r>
      <w:r w:rsidRPr="00027173">
        <w:rPr>
          <w:rFonts w:ascii="Times New Roman" w:eastAsiaTheme="minorHAnsi" w:hAnsi="Times New Roman" w:cs="Times New Roman"/>
          <w:color w:val="000000" w:themeColor="text1"/>
          <w:sz w:val="20"/>
          <w:szCs w:val="20"/>
        </w:rPr>
        <w:t>doręczeniu Zamawiającemu noty odsetkowej, najpóźniej do dnia 31 grudnia roku kalendarzowego,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w:t>
      </w:r>
    </w:p>
    <w:p w14:paraId="7B1A5B6B"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 xml:space="preserve">Wykonawca wyraża zgodę na dokonanie kompensaty wzajemnych należności i zobowiązań. </w:t>
      </w:r>
    </w:p>
    <w:p w14:paraId="3D3219B9"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Cesje wierzytelności oraz inne czynności prawne mające na celu zmianę wierzyciela dokonane z naruszeniem art. 54 ust.5 ustawy o działalności leczniczej są nieważne.</w:t>
      </w:r>
    </w:p>
    <w:p w14:paraId="46119FCE" w14:textId="77777777" w:rsidR="00CD0D89" w:rsidRPr="00405F32" w:rsidRDefault="00CD0D89" w:rsidP="00CD0D89">
      <w:pPr>
        <w:autoSpaceDE w:val="0"/>
        <w:autoSpaceDN w:val="0"/>
        <w:adjustRightInd w:val="0"/>
        <w:contextualSpacing/>
        <w:jc w:val="center"/>
        <w:rPr>
          <w:rFonts w:ascii="Times New Roman" w:hAnsi="Times New Roman" w:cs="Times New Roman"/>
          <w:b/>
          <w:sz w:val="20"/>
          <w:szCs w:val="20"/>
        </w:rPr>
      </w:pPr>
      <w:r w:rsidRPr="00405F32">
        <w:rPr>
          <w:rFonts w:ascii="Times New Roman" w:hAnsi="Times New Roman" w:cs="Times New Roman"/>
          <w:b/>
          <w:sz w:val="20"/>
          <w:szCs w:val="20"/>
        </w:rPr>
        <w:t>§ 7</w:t>
      </w:r>
    </w:p>
    <w:p w14:paraId="2D2C7442" w14:textId="77777777" w:rsidR="00CD0D89" w:rsidRPr="00405F32" w:rsidRDefault="00CD0D89" w:rsidP="00CD0D89">
      <w:pPr>
        <w:autoSpaceDE w:val="0"/>
        <w:autoSpaceDN w:val="0"/>
        <w:adjustRightInd w:val="0"/>
        <w:contextualSpacing/>
        <w:jc w:val="center"/>
        <w:rPr>
          <w:rFonts w:ascii="Times New Roman" w:hAnsi="Times New Roman" w:cs="Times New Roman"/>
          <w:b/>
          <w:sz w:val="20"/>
          <w:szCs w:val="20"/>
        </w:rPr>
      </w:pPr>
      <w:r w:rsidRPr="00405F32">
        <w:rPr>
          <w:rFonts w:ascii="Times New Roman" w:hAnsi="Times New Roman" w:cs="Times New Roman"/>
          <w:b/>
          <w:sz w:val="20"/>
          <w:szCs w:val="20"/>
        </w:rPr>
        <w:t>Odpowiedzialność Wykonawcy</w:t>
      </w:r>
    </w:p>
    <w:p w14:paraId="1D74DA53"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 xml:space="preserve">Wykonawca odpowiada za wady przedmiotu umowy z tytułu rękojmi według zasad Kodeksu cywilnego </w:t>
      </w:r>
      <w:r>
        <w:rPr>
          <w:rFonts w:ascii="Times New Roman" w:hAnsi="Times New Roman" w:cs="Times New Roman"/>
          <w:bCs/>
          <w:sz w:val="20"/>
          <w:szCs w:val="20"/>
          <w:lang w:eastAsia="pl-PL"/>
        </w:rPr>
        <w:br/>
      </w:r>
      <w:r w:rsidRPr="00027173">
        <w:rPr>
          <w:rFonts w:ascii="Times New Roman" w:hAnsi="Times New Roman" w:cs="Times New Roman"/>
          <w:bCs/>
          <w:sz w:val="20"/>
          <w:szCs w:val="20"/>
          <w:lang w:eastAsia="pl-PL"/>
        </w:rPr>
        <w:t>z zastrzeżeniem ust. 2.</w:t>
      </w:r>
    </w:p>
    <w:p w14:paraId="26E86D88"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Uprawnienia Zamawiającego z tytułu rękojmi za wady przedmiotu umowy wygasają w stosunku do Wykonawcy wraz z wygaśnięciem odpowiedzialności wykonawcy robót z tytułu rękojmi za wady robót wykonanych na podstawie tej dokumentacji.</w:t>
      </w:r>
    </w:p>
    <w:p w14:paraId="3DBEC9E8"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Wykonawca ponosi odpowiedzialność na zasadach ogólnych wobec osób trzecich za skutki nienależytego wykonania przedmiotu umowy.</w:t>
      </w:r>
    </w:p>
    <w:p w14:paraId="5B549867"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Wykonawca zabezpieczy Zamawiającego przed wszelkimi roszczeniami</w:t>
      </w:r>
      <w:r>
        <w:rPr>
          <w:rFonts w:ascii="Times New Roman" w:hAnsi="Times New Roman" w:cs="Times New Roman"/>
          <w:bCs/>
          <w:sz w:val="20"/>
          <w:szCs w:val="20"/>
          <w:lang w:eastAsia="pl-PL"/>
        </w:rPr>
        <w:t>,</w:t>
      </w:r>
      <w:r w:rsidRPr="00027173">
        <w:rPr>
          <w:rFonts w:ascii="Times New Roman" w:hAnsi="Times New Roman" w:cs="Times New Roman"/>
          <w:bCs/>
          <w:sz w:val="20"/>
          <w:szCs w:val="20"/>
          <w:lang w:eastAsia="pl-PL"/>
        </w:rPr>
        <w:t xml:space="preserve"> postępowaniami, odszkodowaniami </w:t>
      </w:r>
      <w:r>
        <w:rPr>
          <w:rFonts w:ascii="Times New Roman" w:hAnsi="Times New Roman" w:cs="Times New Roman"/>
          <w:bCs/>
          <w:sz w:val="20"/>
          <w:szCs w:val="20"/>
          <w:lang w:eastAsia="pl-PL"/>
        </w:rPr>
        <w:br/>
      </w:r>
      <w:r w:rsidRPr="00027173">
        <w:rPr>
          <w:rFonts w:ascii="Times New Roman" w:hAnsi="Times New Roman" w:cs="Times New Roman"/>
          <w:bCs/>
          <w:sz w:val="20"/>
          <w:szCs w:val="20"/>
          <w:lang w:eastAsia="pl-PL"/>
        </w:rPr>
        <w:t>i kosztami, jakie mogą powstać wskutek lub w związku z prowadzonymi robotami na podstawie wykonanej przez Wykonawcę dokumentacji w zakresie, w jakim Wykonawca jest za nie odpowiedzialny</w:t>
      </w:r>
      <w:r>
        <w:rPr>
          <w:rFonts w:ascii="Times New Roman" w:hAnsi="Times New Roman" w:cs="Times New Roman"/>
          <w:bCs/>
          <w:sz w:val="20"/>
          <w:szCs w:val="20"/>
          <w:lang w:eastAsia="pl-PL"/>
        </w:rPr>
        <w:t>,</w:t>
      </w:r>
      <w:r w:rsidRPr="00027173">
        <w:rPr>
          <w:rFonts w:ascii="Times New Roman" w:hAnsi="Times New Roman" w:cs="Times New Roman"/>
          <w:bCs/>
          <w:sz w:val="20"/>
          <w:szCs w:val="20"/>
          <w:lang w:eastAsia="pl-PL"/>
        </w:rPr>
        <w:t xml:space="preserve"> a w razie dopuszczenia do ich powstania zrekompensuje Zamawiającemu poniesione przez niego z tego tytułu koszty lub straty.</w:t>
      </w:r>
    </w:p>
    <w:p w14:paraId="0AF19F15" w14:textId="77777777" w:rsidR="006A6E62" w:rsidRDefault="006A6E62" w:rsidP="00CD0D89">
      <w:pPr>
        <w:jc w:val="center"/>
        <w:rPr>
          <w:rFonts w:ascii="Times New Roman" w:hAnsi="Times New Roman" w:cs="Times New Roman"/>
          <w:b/>
          <w:sz w:val="20"/>
          <w:szCs w:val="20"/>
        </w:rPr>
      </w:pPr>
      <w:bookmarkStart w:id="20" w:name="_Hlk75258693"/>
    </w:p>
    <w:p w14:paraId="3D825CD9" w14:textId="77777777" w:rsidR="00CD0D89" w:rsidRPr="00405F32" w:rsidRDefault="00CD0D89" w:rsidP="00CD0D89">
      <w:pPr>
        <w:jc w:val="center"/>
        <w:rPr>
          <w:rFonts w:ascii="Times New Roman" w:hAnsi="Times New Roman" w:cs="Times New Roman"/>
          <w:b/>
          <w:sz w:val="20"/>
          <w:szCs w:val="20"/>
        </w:rPr>
      </w:pPr>
      <w:r w:rsidRPr="00405F32">
        <w:rPr>
          <w:rFonts w:ascii="Times New Roman" w:hAnsi="Times New Roman" w:cs="Times New Roman"/>
          <w:b/>
          <w:sz w:val="20"/>
          <w:szCs w:val="20"/>
        </w:rPr>
        <w:t>§ 8</w:t>
      </w:r>
    </w:p>
    <w:bookmarkEnd w:id="20"/>
    <w:p w14:paraId="4D30D636" w14:textId="77777777" w:rsidR="00CD0D89" w:rsidRPr="00405F32" w:rsidRDefault="00CD0D89" w:rsidP="00CD0D89">
      <w:pPr>
        <w:jc w:val="center"/>
        <w:rPr>
          <w:rFonts w:ascii="Times New Roman" w:hAnsi="Times New Roman" w:cs="Times New Roman"/>
          <w:b/>
          <w:sz w:val="20"/>
          <w:szCs w:val="20"/>
        </w:rPr>
      </w:pPr>
      <w:r w:rsidRPr="00405F32">
        <w:rPr>
          <w:rFonts w:ascii="Times New Roman" w:hAnsi="Times New Roman" w:cs="Times New Roman"/>
          <w:b/>
          <w:sz w:val="20"/>
          <w:szCs w:val="20"/>
        </w:rPr>
        <w:t>Kary umowne</w:t>
      </w:r>
    </w:p>
    <w:p w14:paraId="6596A63D" w14:textId="77777777" w:rsidR="00CD0D89" w:rsidRPr="00D3561E" w:rsidRDefault="00CD0D89" w:rsidP="00CD0D89">
      <w:pPr>
        <w:pStyle w:val="Tekstpodstawowy2"/>
        <w:tabs>
          <w:tab w:val="num" w:pos="720"/>
        </w:tabs>
        <w:spacing w:after="0" w:line="240" w:lineRule="auto"/>
        <w:rPr>
          <w:rFonts w:ascii="Times New Roman" w:hAnsi="Times New Roman" w:cs="Times New Roman"/>
          <w:color w:val="000000" w:themeColor="text1"/>
          <w:sz w:val="20"/>
          <w:szCs w:val="20"/>
        </w:rPr>
      </w:pPr>
      <w:r w:rsidRPr="00D3561E">
        <w:rPr>
          <w:rFonts w:ascii="Times New Roman" w:hAnsi="Times New Roman" w:cs="Times New Roman"/>
          <w:sz w:val="20"/>
          <w:szCs w:val="20"/>
        </w:rPr>
        <w:t xml:space="preserve">1. </w:t>
      </w:r>
      <w:r w:rsidRPr="00D3561E">
        <w:rPr>
          <w:rFonts w:ascii="Times New Roman" w:hAnsi="Times New Roman" w:cs="Times New Roman"/>
          <w:color w:val="000000" w:themeColor="text1"/>
          <w:sz w:val="20"/>
          <w:szCs w:val="20"/>
        </w:rPr>
        <w:t>Wykonawca zapłaci Zamawiającemu karę umowną:</w:t>
      </w:r>
    </w:p>
    <w:p w14:paraId="5F745D15"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color w:val="000000" w:themeColor="text1"/>
          <w:sz w:val="20"/>
          <w:szCs w:val="20"/>
        </w:rPr>
      </w:pPr>
      <w:r w:rsidRPr="00D3561E">
        <w:rPr>
          <w:b w:val="0"/>
          <w:color w:val="000000" w:themeColor="text1"/>
          <w:sz w:val="20"/>
          <w:szCs w:val="20"/>
        </w:rPr>
        <w:t xml:space="preserve">za rozwiązanie umowy lub odstąpienie od umowy, przez Zamawiającego z przyczyn leżących po stronie Wykonawcy - w wysokości 20% wynagrodzenia brutto </w:t>
      </w:r>
      <w:bookmarkStart w:id="21" w:name="_Hlk75258734"/>
      <w:r w:rsidRPr="00D3561E">
        <w:rPr>
          <w:b w:val="0"/>
          <w:color w:val="000000" w:themeColor="text1"/>
          <w:sz w:val="20"/>
          <w:szCs w:val="20"/>
        </w:rPr>
        <w:t>określonego w § 6 ust. 1;</w:t>
      </w:r>
    </w:p>
    <w:bookmarkEnd w:id="21"/>
    <w:p w14:paraId="0E23D030"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jc w:val="both"/>
        <w:rPr>
          <w:b w:val="0"/>
          <w:color w:val="000000" w:themeColor="text1"/>
          <w:sz w:val="20"/>
          <w:szCs w:val="20"/>
        </w:rPr>
      </w:pPr>
      <w:r w:rsidRPr="00D3561E">
        <w:rPr>
          <w:b w:val="0"/>
          <w:color w:val="000000" w:themeColor="text1"/>
          <w:sz w:val="20"/>
          <w:szCs w:val="20"/>
        </w:rPr>
        <w:t>za jednostronne odstąpienie od niezrealizowanej części umowy przez Wykonawcę w wysokości 20% wynagrodzenia brutto określonego w § 6 ust. 1;</w:t>
      </w:r>
    </w:p>
    <w:p w14:paraId="0EF687F3" w14:textId="60FDABA9"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sz w:val="20"/>
          <w:szCs w:val="20"/>
        </w:rPr>
      </w:pPr>
      <w:r w:rsidRPr="00D3561E">
        <w:rPr>
          <w:b w:val="0"/>
          <w:sz w:val="20"/>
          <w:szCs w:val="20"/>
        </w:rPr>
        <w:t xml:space="preserve">za przekroczenie terminu </w:t>
      </w:r>
      <w:bookmarkStart w:id="22" w:name="_Hlk494272933"/>
      <w:r w:rsidRPr="00D3561E">
        <w:rPr>
          <w:b w:val="0"/>
          <w:sz w:val="20"/>
          <w:szCs w:val="20"/>
        </w:rPr>
        <w:t xml:space="preserve">określonego w § 5 ust. </w:t>
      </w:r>
      <w:bookmarkEnd w:id="22"/>
      <w:r w:rsidR="00023547">
        <w:rPr>
          <w:b w:val="0"/>
          <w:sz w:val="20"/>
          <w:szCs w:val="20"/>
        </w:rPr>
        <w:t>2</w:t>
      </w:r>
      <w:r w:rsidRPr="00D3561E">
        <w:rPr>
          <w:b w:val="0"/>
          <w:sz w:val="20"/>
          <w:szCs w:val="20"/>
        </w:rPr>
        <w:t>,</w:t>
      </w:r>
      <w:r w:rsidR="00637C64">
        <w:rPr>
          <w:b w:val="0"/>
          <w:sz w:val="20"/>
          <w:szCs w:val="20"/>
        </w:rPr>
        <w:t xml:space="preserve"> ust. 3, ust. 4</w:t>
      </w:r>
      <w:r w:rsidRPr="00D3561E">
        <w:rPr>
          <w:b w:val="0"/>
          <w:sz w:val="20"/>
          <w:szCs w:val="20"/>
        </w:rPr>
        <w:t xml:space="preserve"> w wysokości </w:t>
      </w:r>
      <w:r w:rsidR="00247211">
        <w:rPr>
          <w:b w:val="0"/>
          <w:sz w:val="20"/>
          <w:szCs w:val="20"/>
        </w:rPr>
        <w:t>5</w:t>
      </w:r>
      <w:r w:rsidRPr="00D3561E">
        <w:rPr>
          <w:b w:val="0"/>
          <w:sz w:val="20"/>
          <w:szCs w:val="20"/>
        </w:rPr>
        <w:t>00,00 zł brutto za każdy rozpoczęty dzień przekroczenia terminu;</w:t>
      </w:r>
    </w:p>
    <w:p w14:paraId="22CA25D5"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sz w:val="20"/>
          <w:szCs w:val="20"/>
        </w:rPr>
      </w:pPr>
      <w:r w:rsidRPr="00D3561E">
        <w:rPr>
          <w:b w:val="0"/>
          <w:sz w:val="20"/>
          <w:szCs w:val="20"/>
        </w:rPr>
        <w:t>za naruszenie innych obowiązków określonych w umowie – w wysokości 500 zł brutto za każde naruszenie lub niewywiązanie się z obowiązków;</w:t>
      </w:r>
    </w:p>
    <w:p w14:paraId="401A2AD4" w14:textId="662C6F04"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sz w:val="20"/>
          <w:szCs w:val="20"/>
        </w:rPr>
      </w:pPr>
      <w:r w:rsidRPr="00D3561E">
        <w:rPr>
          <w:b w:val="0"/>
          <w:sz w:val="20"/>
          <w:szCs w:val="20"/>
        </w:rPr>
        <w:t>za nieprzedstawienie polisy ubezpieczeniowej, o której mowa w § 4 ust. 4 – 100 zł brutto za każdy dzień opóźnienia (maksymalne opóźnienie 7 dni, po upływie terminu 7 dni umowa ulega rozwiązani</w:t>
      </w:r>
      <w:r w:rsidR="00E64E0E">
        <w:rPr>
          <w:b w:val="0"/>
          <w:sz w:val="20"/>
          <w:szCs w:val="20"/>
        </w:rPr>
        <w:t>u z winy Wykonawcy - § 11 ust. 2</w:t>
      </w:r>
      <w:r w:rsidRPr="00D3561E">
        <w:rPr>
          <w:b w:val="0"/>
          <w:sz w:val="20"/>
          <w:szCs w:val="20"/>
        </w:rPr>
        <w:t xml:space="preserve"> poz. 4);</w:t>
      </w:r>
    </w:p>
    <w:p w14:paraId="46E9E7AC" w14:textId="24D8F30D" w:rsidR="00CD0D89" w:rsidRPr="00D3561E" w:rsidRDefault="00CD0D89" w:rsidP="00CD0D89">
      <w:pPr>
        <w:pStyle w:val="Tekstpodstawowywcity2"/>
        <w:widowControl w:val="0"/>
        <w:numPr>
          <w:ilvl w:val="0"/>
          <w:numId w:val="23"/>
        </w:numPr>
        <w:tabs>
          <w:tab w:val="clear" w:pos="720"/>
        </w:tabs>
        <w:autoSpaceDE w:val="0"/>
        <w:autoSpaceDN w:val="0"/>
        <w:adjustRightInd w:val="0"/>
        <w:ind w:left="284" w:hanging="284"/>
        <w:jc w:val="both"/>
        <w:rPr>
          <w:b w:val="0"/>
          <w:sz w:val="20"/>
          <w:szCs w:val="20"/>
        </w:rPr>
      </w:pPr>
      <w:r w:rsidRPr="00D3561E">
        <w:rPr>
          <w:b w:val="0"/>
          <w:sz w:val="20"/>
          <w:szCs w:val="20"/>
        </w:rPr>
        <w:t xml:space="preserve">Jeżeli kara umowna nie pokryje poniesionej szkody, Zamawiający może dochodzić odszkodowania uzupełniającego na zasadach ogólnych, określonych przepisami Kodeksu </w:t>
      </w:r>
      <w:r w:rsidR="00E64E0E">
        <w:rPr>
          <w:b w:val="0"/>
          <w:sz w:val="20"/>
          <w:szCs w:val="20"/>
        </w:rPr>
        <w:t>c</w:t>
      </w:r>
      <w:r w:rsidRPr="00D3561E">
        <w:rPr>
          <w:b w:val="0"/>
          <w:sz w:val="20"/>
          <w:szCs w:val="20"/>
        </w:rPr>
        <w:t>ywilnego</w:t>
      </w:r>
      <w:r w:rsidRPr="00D3561E">
        <w:rPr>
          <w:b w:val="0"/>
          <w:color w:val="000000"/>
          <w:sz w:val="20"/>
          <w:szCs w:val="20"/>
        </w:rPr>
        <w:t>.</w:t>
      </w:r>
    </w:p>
    <w:p w14:paraId="16699777" w14:textId="77777777" w:rsidR="00CD0D89" w:rsidRPr="00D3561E" w:rsidRDefault="00CD0D89" w:rsidP="00CD0D89">
      <w:pPr>
        <w:pStyle w:val="Tekstpodstawowywcity2"/>
        <w:widowControl w:val="0"/>
        <w:numPr>
          <w:ilvl w:val="0"/>
          <w:numId w:val="23"/>
        </w:numPr>
        <w:tabs>
          <w:tab w:val="clear" w:pos="720"/>
        </w:tabs>
        <w:autoSpaceDE w:val="0"/>
        <w:autoSpaceDN w:val="0"/>
        <w:adjustRightInd w:val="0"/>
        <w:ind w:left="284" w:hanging="284"/>
        <w:jc w:val="both"/>
        <w:rPr>
          <w:b w:val="0"/>
          <w:sz w:val="20"/>
          <w:szCs w:val="20"/>
        </w:rPr>
      </w:pPr>
      <w:r w:rsidRPr="00D3561E">
        <w:rPr>
          <w:b w:val="0"/>
          <w:color w:val="000000"/>
          <w:sz w:val="20"/>
          <w:szCs w:val="20"/>
        </w:rPr>
        <w:t xml:space="preserve">Okoliczność, że Zamawiający nie poniósł szkody wskutek opóźnień Wykonawcy nie zwalnia Wykonawcy </w:t>
      </w:r>
      <w:r w:rsidRPr="00D3561E">
        <w:rPr>
          <w:b w:val="0"/>
          <w:color w:val="000000"/>
          <w:sz w:val="20"/>
          <w:szCs w:val="20"/>
        </w:rPr>
        <w:br/>
        <w:t>z obowiązku zapłaty zastrzeżonych kar umownych.</w:t>
      </w:r>
    </w:p>
    <w:p w14:paraId="6BE46BDF" w14:textId="77777777" w:rsidR="00CD0D89" w:rsidRPr="00D3561E" w:rsidRDefault="00CD0D89" w:rsidP="00CD0D89">
      <w:pPr>
        <w:pStyle w:val="Tekstpodstawowywcity2"/>
        <w:widowControl w:val="0"/>
        <w:numPr>
          <w:ilvl w:val="0"/>
          <w:numId w:val="23"/>
        </w:numPr>
        <w:tabs>
          <w:tab w:val="clear" w:pos="720"/>
        </w:tabs>
        <w:autoSpaceDE w:val="0"/>
        <w:autoSpaceDN w:val="0"/>
        <w:adjustRightInd w:val="0"/>
        <w:ind w:left="284" w:hanging="284"/>
        <w:jc w:val="both"/>
        <w:rPr>
          <w:b w:val="0"/>
          <w:sz w:val="20"/>
          <w:szCs w:val="20"/>
        </w:rPr>
      </w:pPr>
      <w:r w:rsidRPr="00D3561E">
        <w:rPr>
          <w:b w:val="0"/>
          <w:color w:val="000000"/>
          <w:sz w:val="20"/>
          <w:szCs w:val="20"/>
        </w:rPr>
        <w:t xml:space="preserve">Łączna wysokość kar umownych nie może przekroczyć wartości 50% wynagrodzenia brutto, o którym mowa w § 6 ust. 1. </w:t>
      </w:r>
    </w:p>
    <w:p w14:paraId="350B3A55" w14:textId="77777777" w:rsidR="00CD0D89" w:rsidRPr="00027173" w:rsidRDefault="00CD0D89" w:rsidP="00CD0D89">
      <w:pPr>
        <w:jc w:val="center"/>
        <w:rPr>
          <w:rFonts w:ascii="Times New Roman" w:hAnsi="Times New Roman" w:cs="Times New Roman"/>
          <w:b/>
          <w:sz w:val="20"/>
          <w:szCs w:val="20"/>
        </w:rPr>
      </w:pPr>
      <w:r w:rsidRPr="00027173">
        <w:rPr>
          <w:rFonts w:ascii="Times New Roman" w:hAnsi="Times New Roman" w:cs="Times New Roman"/>
          <w:b/>
          <w:sz w:val="20"/>
          <w:szCs w:val="20"/>
        </w:rPr>
        <w:t>§ 9</w:t>
      </w:r>
    </w:p>
    <w:p w14:paraId="0AC98D26" w14:textId="77777777" w:rsidR="00CD0D89" w:rsidRPr="00027173" w:rsidRDefault="00CD0D89" w:rsidP="00CD0D89">
      <w:pPr>
        <w:jc w:val="center"/>
        <w:rPr>
          <w:rFonts w:ascii="Times New Roman" w:hAnsi="Times New Roman" w:cs="Times New Roman"/>
          <w:b/>
          <w:sz w:val="20"/>
          <w:szCs w:val="20"/>
          <w:lang w:eastAsia="pl-PL"/>
        </w:rPr>
      </w:pPr>
      <w:r w:rsidRPr="00027173">
        <w:rPr>
          <w:rFonts w:ascii="Times New Roman" w:hAnsi="Times New Roman" w:cs="Times New Roman"/>
          <w:b/>
          <w:sz w:val="20"/>
          <w:szCs w:val="20"/>
        </w:rPr>
        <w:t>Nadzór nad realizacją</w:t>
      </w:r>
    </w:p>
    <w:p w14:paraId="71389C1B" w14:textId="77777777" w:rsidR="00CD0D89" w:rsidRPr="00027173" w:rsidRDefault="00CD0D89" w:rsidP="00CD0D89">
      <w:pPr>
        <w:widowControl/>
        <w:numPr>
          <w:ilvl w:val="1"/>
          <w:numId w:val="22"/>
        </w:numPr>
        <w:tabs>
          <w:tab w:val="num" w:pos="0"/>
        </w:tabs>
        <w:suppressAutoHyphens w:val="0"/>
        <w:autoSpaceDN w:val="0"/>
        <w:ind w:left="426" w:hanging="426"/>
        <w:jc w:val="both"/>
        <w:rPr>
          <w:rFonts w:ascii="Times New Roman" w:hAnsi="Times New Roman" w:cs="Times New Roman"/>
          <w:color w:val="000000"/>
          <w:spacing w:val="-3"/>
          <w:sz w:val="20"/>
          <w:szCs w:val="20"/>
        </w:rPr>
      </w:pPr>
      <w:r w:rsidRPr="00027173">
        <w:rPr>
          <w:rFonts w:ascii="Times New Roman" w:hAnsi="Times New Roman" w:cs="Times New Roman"/>
          <w:color w:val="000000"/>
          <w:sz w:val="20"/>
          <w:szCs w:val="20"/>
        </w:rPr>
        <w:t xml:space="preserve">Osobami </w:t>
      </w:r>
      <w:r w:rsidRPr="00027173">
        <w:rPr>
          <w:rFonts w:ascii="Times New Roman" w:hAnsi="Times New Roman" w:cs="Times New Roman"/>
          <w:color w:val="000000"/>
          <w:spacing w:val="-3"/>
          <w:sz w:val="20"/>
          <w:szCs w:val="20"/>
        </w:rPr>
        <w:t>upoważnionymi do kontaktu i nadzoru nad realizacją niniejszej umowy są:</w:t>
      </w:r>
    </w:p>
    <w:p w14:paraId="23C9A595" w14:textId="77777777" w:rsidR="00CD0D89" w:rsidRPr="00027173" w:rsidRDefault="00CD0D89" w:rsidP="00CD0D89">
      <w:pPr>
        <w:pStyle w:val="Bezodstpw"/>
        <w:numPr>
          <w:ilvl w:val="1"/>
          <w:numId w:val="23"/>
        </w:numPr>
        <w:tabs>
          <w:tab w:val="clear" w:pos="644"/>
        </w:tabs>
        <w:ind w:left="567" w:hanging="141"/>
        <w:jc w:val="both"/>
        <w:rPr>
          <w:rFonts w:ascii="Times New Roman" w:hAnsi="Times New Roman" w:cs="Times New Roman"/>
          <w:sz w:val="20"/>
          <w:szCs w:val="20"/>
        </w:rPr>
      </w:pPr>
      <w:r w:rsidRPr="00027173">
        <w:rPr>
          <w:rFonts w:ascii="Times New Roman" w:hAnsi="Times New Roman" w:cs="Times New Roman"/>
          <w:sz w:val="20"/>
          <w:szCs w:val="20"/>
        </w:rPr>
        <w:t xml:space="preserve">ze strony Zamawiającego: </w:t>
      </w:r>
    </w:p>
    <w:p w14:paraId="09E1FCA8"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bCs/>
          <w:sz w:val="20"/>
          <w:szCs w:val="20"/>
        </w:rPr>
        <w:t xml:space="preserve">   SPZZOZ w Wyszkowie </w:t>
      </w:r>
      <w:r w:rsidRPr="00027173">
        <w:rPr>
          <w:rFonts w:ascii="Times New Roman" w:hAnsi="Times New Roman" w:cs="Times New Roman"/>
          <w:sz w:val="20"/>
          <w:szCs w:val="20"/>
        </w:rPr>
        <w:t>ul. Komisji Edukacji Narodowej 1, 07-200 Wyszków</w:t>
      </w:r>
    </w:p>
    <w:p w14:paraId="3DA65CFF"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sz w:val="20"/>
          <w:szCs w:val="20"/>
        </w:rPr>
        <w:t xml:space="preserve">   Pani/Pan…………………………</w:t>
      </w:r>
    </w:p>
    <w:p w14:paraId="324A83AC"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sz w:val="20"/>
          <w:szCs w:val="20"/>
        </w:rPr>
        <w:t xml:space="preserve">   tel.: …………………</w:t>
      </w:r>
    </w:p>
    <w:p w14:paraId="6FAA1993"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sz w:val="20"/>
          <w:szCs w:val="20"/>
        </w:rPr>
        <w:t xml:space="preserve">   adres mailowy: ……………………………………………</w:t>
      </w:r>
    </w:p>
    <w:p w14:paraId="6BA4102A" w14:textId="77777777" w:rsidR="00CD0D89" w:rsidRPr="00027173" w:rsidRDefault="00CD0D89" w:rsidP="00CD0D89">
      <w:pPr>
        <w:pStyle w:val="Bezodstpw"/>
        <w:numPr>
          <w:ilvl w:val="1"/>
          <w:numId w:val="23"/>
        </w:numPr>
        <w:tabs>
          <w:tab w:val="clear" w:pos="644"/>
        </w:tabs>
        <w:ind w:left="709" w:hanging="283"/>
        <w:jc w:val="both"/>
        <w:rPr>
          <w:rFonts w:ascii="Times New Roman" w:hAnsi="Times New Roman" w:cs="Times New Roman"/>
          <w:sz w:val="20"/>
          <w:szCs w:val="20"/>
        </w:rPr>
      </w:pPr>
      <w:r w:rsidRPr="00027173">
        <w:rPr>
          <w:rFonts w:ascii="Times New Roman" w:hAnsi="Times New Roman" w:cs="Times New Roman"/>
          <w:sz w:val="20"/>
          <w:szCs w:val="20"/>
        </w:rPr>
        <w:t xml:space="preserve">ze strony Wykonawcy: </w:t>
      </w:r>
    </w:p>
    <w:p w14:paraId="100D0D87"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w:t>
      </w:r>
    </w:p>
    <w:p w14:paraId="5FCCA7AB"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Pan/Pani …………………………………….</w:t>
      </w:r>
    </w:p>
    <w:p w14:paraId="49492ABB"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tel./faks:…………………………………..….</w:t>
      </w:r>
    </w:p>
    <w:p w14:paraId="16F91915"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adres mailowy:………………………………</w:t>
      </w:r>
    </w:p>
    <w:p w14:paraId="6D44099A" w14:textId="77777777" w:rsidR="00CD0D89" w:rsidRPr="00027173" w:rsidRDefault="00CD0D89" w:rsidP="00CD0D89">
      <w:pPr>
        <w:pStyle w:val="Akapitzlist"/>
        <w:numPr>
          <w:ilvl w:val="0"/>
          <w:numId w:val="22"/>
        </w:numPr>
        <w:autoSpaceDE w:val="0"/>
        <w:autoSpaceDN w:val="0"/>
        <w:ind w:left="284" w:hanging="284"/>
        <w:jc w:val="both"/>
        <w:rPr>
          <w:rFonts w:ascii="Times New Roman" w:eastAsia="Lucida Sans Unicode" w:hAnsi="Times New Roman" w:cs="Times New Roman"/>
          <w:color w:val="000000"/>
          <w:sz w:val="20"/>
          <w:szCs w:val="20"/>
          <w:lang w:val="x-none" w:eastAsia="ar-SA"/>
        </w:rPr>
      </w:pPr>
      <w:r w:rsidRPr="00027173">
        <w:rPr>
          <w:rFonts w:ascii="Times New Roman" w:eastAsia="Lucida Sans Unicode" w:hAnsi="Times New Roman" w:cs="Times New Roman"/>
          <w:color w:val="000000"/>
          <w:sz w:val="20"/>
          <w:szCs w:val="20"/>
          <w:lang w:val="x-none" w:eastAsia="ar-SA"/>
        </w:rPr>
        <w:t xml:space="preserve">Strony umowy zastrzegają sobie możliwość zmiany </w:t>
      </w:r>
      <w:r w:rsidRPr="00027173">
        <w:rPr>
          <w:rFonts w:ascii="Times New Roman" w:eastAsia="Lucida Sans Unicode" w:hAnsi="Times New Roman" w:cs="Times New Roman"/>
          <w:color w:val="000000"/>
          <w:sz w:val="20"/>
          <w:szCs w:val="20"/>
          <w:lang w:eastAsia="ar-SA"/>
        </w:rPr>
        <w:t xml:space="preserve">oraz uzupełniania listy </w:t>
      </w:r>
      <w:r w:rsidRPr="00027173">
        <w:rPr>
          <w:rFonts w:ascii="Times New Roman" w:eastAsia="Lucida Sans Unicode" w:hAnsi="Times New Roman" w:cs="Times New Roman"/>
          <w:color w:val="000000"/>
          <w:sz w:val="20"/>
          <w:szCs w:val="20"/>
          <w:lang w:val="x-none" w:eastAsia="ar-SA"/>
        </w:rPr>
        <w:t>osób wskazanych w ust. 1</w:t>
      </w:r>
      <w:r w:rsidRPr="00027173">
        <w:rPr>
          <w:rFonts w:ascii="Times New Roman" w:eastAsia="Lucida Sans Unicode" w:hAnsi="Times New Roman" w:cs="Times New Roman"/>
          <w:color w:val="000000"/>
          <w:sz w:val="20"/>
          <w:szCs w:val="20"/>
          <w:lang w:eastAsia="ar-SA"/>
        </w:rPr>
        <w:t xml:space="preserve">, </w:t>
      </w:r>
      <w:r w:rsidRPr="00027173">
        <w:rPr>
          <w:rFonts w:ascii="Times New Roman" w:eastAsia="Lucida Sans Unicode" w:hAnsi="Times New Roman" w:cs="Times New Roman"/>
          <w:color w:val="000000"/>
          <w:sz w:val="20"/>
          <w:szCs w:val="20"/>
          <w:lang w:val="x-none" w:eastAsia="ar-SA"/>
        </w:rPr>
        <w:t>Strona zmieniająca powiadomi drugą Stronę o zmianie osoby w formie pisemnej.</w:t>
      </w:r>
    </w:p>
    <w:p w14:paraId="66314404" w14:textId="77777777" w:rsidR="00CD0D89" w:rsidRPr="00027173" w:rsidRDefault="00CD0D89" w:rsidP="00CD0D89">
      <w:pPr>
        <w:autoSpaceDE w:val="0"/>
        <w:autoSpaceDN w:val="0"/>
        <w:rPr>
          <w:rFonts w:ascii="Times New Roman" w:eastAsia="Lucida Sans Unicode" w:hAnsi="Times New Roman" w:cs="Times New Roman"/>
          <w:color w:val="000000"/>
          <w:sz w:val="20"/>
          <w:szCs w:val="20"/>
          <w:lang w:val="x-none" w:eastAsia="ar-SA"/>
        </w:rPr>
      </w:pPr>
    </w:p>
    <w:p w14:paraId="70D2FB58" w14:textId="77777777" w:rsidR="000955C1" w:rsidRDefault="000955C1" w:rsidP="00CD0D89">
      <w:pPr>
        <w:contextualSpacing/>
        <w:jc w:val="center"/>
        <w:rPr>
          <w:rFonts w:ascii="Times New Roman" w:eastAsia="Times New Roman" w:hAnsi="Times New Roman" w:cs="Times New Roman"/>
          <w:b/>
          <w:bCs/>
          <w:color w:val="000000" w:themeColor="text1"/>
          <w:sz w:val="20"/>
          <w:szCs w:val="20"/>
          <w:lang w:eastAsia="pl-PL"/>
        </w:rPr>
      </w:pPr>
    </w:p>
    <w:p w14:paraId="69014AA3" w14:textId="77777777" w:rsidR="000955C1" w:rsidRDefault="000955C1" w:rsidP="00CD0D89">
      <w:pPr>
        <w:contextualSpacing/>
        <w:jc w:val="center"/>
        <w:rPr>
          <w:rFonts w:ascii="Times New Roman" w:eastAsia="Times New Roman" w:hAnsi="Times New Roman" w:cs="Times New Roman"/>
          <w:b/>
          <w:bCs/>
          <w:color w:val="000000" w:themeColor="text1"/>
          <w:sz w:val="20"/>
          <w:szCs w:val="20"/>
          <w:lang w:eastAsia="pl-PL"/>
        </w:rPr>
      </w:pPr>
    </w:p>
    <w:p w14:paraId="0B0B3D06" w14:textId="77777777" w:rsidR="00CD0D89" w:rsidRPr="00027173" w:rsidRDefault="00CD0D89" w:rsidP="00CD0D89">
      <w:pPr>
        <w:contextualSpacing/>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 10</w:t>
      </w:r>
    </w:p>
    <w:p w14:paraId="4930D46A" w14:textId="77777777" w:rsidR="00CD0D89" w:rsidRPr="00027173" w:rsidRDefault="00CD0D89" w:rsidP="00CD0D89">
      <w:pPr>
        <w:autoSpaceDE w:val="0"/>
        <w:autoSpaceDN w:val="0"/>
        <w:adjustRightInd w:val="0"/>
        <w:ind w:left="360" w:hanging="380"/>
        <w:contextualSpacing/>
        <w:jc w:val="center"/>
        <w:rPr>
          <w:rFonts w:ascii="Times New Roman" w:eastAsia="Times New Roman" w:hAnsi="Times New Roman" w:cs="Times New Roman"/>
          <w:b/>
          <w:sz w:val="20"/>
          <w:szCs w:val="20"/>
          <w:lang w:eastAsia="pl-PL"/>
        </w:rPr>
      </w:pPr>
      <w:r w:rsidRPr="00027173">
        <w:rPr>
          <w:rFonts w:ascii="Times New Roman" w:eastAsia="Times New Roman" w:hAnsi="Times New Roman" w:cs="Times New Roman"/>
          <w:b/>
          <w:sz w:val="20"/>
          <w:szCs w:val="20"/>
          <w:lang w:eastAsia="pl-PL"/>
        </w:rPr>
        <w:t>Zmiany umowy</w:t>
      </w:r>
    </w:p>
    <w:p w14:paraId="7151BA0D" w14:textId="77777777" w:rsidR="00CD0D89" w:rsidRDefault="00CD0D89" w:rsidP="00CD0D89">
      <w:pPr>
        <w:widowControl/>
        <w:numPr>
          <w:ilvl w:val="0"/>
          <w:numId w:val="33"/>
        </w:numPr>
        <w:suppressAutoHyphens w:val="0"/>
        <w:ind w:left="284" w:hanging="284"/>
        <w:contextualSpacing/>
        <w:jc w:val="both"/>
        <w:rPr>
          <w:rFonts w:ascii="Times New Roman" w:hAnsi="Times New Roman" w:cs="Times New Roman"/>
          <w:sz w:val="20"/>
          <w:szCs w:val="20"/>
        </w:rPr>
      </w:pPr>
      <w:r w:rsidRPr="00D45C46">
        <w:rPr>
          <w:rFonts w:ascii="Times New Roman" w:hAnsi="Times New Roman" w:cs="Times New Roman"/>
          <w:sz w:val="20"/>
          <w:szCs w:val="20"/>
        </w:rPr>
        <w:t>Wszelkie zmiany niniejszej umowy wymagają formy pisemnej pod rygorem nieważności</w:t>
      </w:r>
      <w:r>
        <w:rPr>
          <w:rFonts w:ascii="Times New Roman" w:hAnsi="Times New Roman" w:cs="Times New Roman"/>
          <w:sz w:val="20"/>
          <w:szCs w:val="20"/>
        </w:rPr>
        <w:t>.</w:t>
      </w:r>
    </w:p>
    <w:p w14:paraId="675B72DD" w14:textId="77777777" w:rsidR="00CD0D89" w:rsidRDefault="00CD0D89" w:rsidP="00CD0D89">
      <w:pPr>
        <w:widowControl/>
        <w:numPr>
          <w:ilvl w:val="0"/>
          <w:numId w:val="33"/>
        </w:numPr>
        <w:suppressAutoHyphens w:val="0"/>
        <w:ind w:left="284" w:hanging="284"/>
        <w:contextualSpacing/>
        <w:jc w:val="both"/>
        <w:rPr>
          <w:rFonts w:ascii="Times New Roman" w:hAnsi="Times New Roman" w:cs="Times New Roman"/>
          <w:sz w:val="20"/>
          <w:szCs w:val="20"/>
        </w:rPr>
      </w:pPr>
      <w:r>
        <w:rPr>
          <w:rFonts w:ascii="Times New Roman" w:hAnsi="Times New Roman" w:cs="Times New Roman"/>
          <w:sz w:val="20"/>
          <w:szCs w:val="20"/>
        </w:rPr>
        <w:t>W okresie wykonywania umowy Wykonawca zobowiązany jest bezwzględnie do pisemnego powiadamiania Zamawiającego, w terminie 3 dni od daty wystąpienia okoliczności mających wpływ na realizację umowy, w tym m. in.:</w:t>
      </w:r>
    </w:p>
    <w:p w14:paraId="3A528916" w14:textId="77777777" w:rsidR="00CD0D89" w:rsidRDefault="00CD0D89" w:rsidP="00CD0D89">
      <w:pPr>
        <w:pStyle w:val="Akapitzlist"/>
        <w:widowControl/>
        <w:numPr>
          <w:ilvl w:val="0"/>
          <w:numId w:val="44"/>
        </w:numPr>
        <w:suppressAutoHyphens w:val="0"/>
        <w:ind w:left="567" w:hanging="283"/>
        <w:jc w:val="both"/>
        <w:rPr>
          <w:rFonts w:ascii="Times New Roman" w:hAnsi="Times New Roman" w:cs="Times New Roman"/>
          <w:sz w:val="20"/>
          <w:szCs w:val="20"/>
        </w:rPr>
      </w:pPr>
      <w:r>
        <w:rPr>
          <w:rFonts w:ascii="Times New Roman" w:hAnsi="Times New Roman" w:cs="Times New Roman"/>
          <w:sz w:val="20"/>
          <w:szCs w:val="20"/>
        </w:rPr>
        <w:t>zmiana siedziby lub nazwy Wykonawcy,</w:t>
      </w:r>
    </w:p>
    <w:p w14:paraId="0B61F40D" w14:textId="77777777" w:rsidR="00CD0D89" w:rsidRDefault="00CD0D89" w:rsidP="00CD0D89">
      <w:pPr>
        <w:pStyle w:val="Akapitzlist"/>
        <w:widowControl/>
        <w:numPr>
          <w:ilvl w:val="0"/>
          <w:numId w:val="44"/>
        </w:numPr>
        <w:suppressAutoHyphens w:val="0"/>
        <w:ind w:left="567" w:hanging="283"/>
        <w:jc w:val="both"/>
        <w:rPr>
          <w:rFonts w:ascii="Times New Roman" w:hAnsi="Times New Roman" w:cs="Times New Roman"/>
          <w:sz w:val="20"/>
          <w:szCs w:val="20"/>
        </w:rPr>
      </w:pPr>
      <w:r>
        <w:rPr>
          <w:rFonts w:ascii="Times New Roman" w:hAnsi="Times New Roman" w:cs="Times New Roman"/>
          <w:sz w:val="20"/>
          <w:szCs w:val="20"/>
        </w:rPr>
        <w:t>zmiana osób reprezentujących Wykonawcę,</w:t>
      </w:r>
    </w:p>
    <w:p w14:paraId="47DC4F25" w14:textId="77777777" w:rsidR="00CD0D89" w:rsidRPr="00D45C46" w:rsidRDefault="00CD0D89" w:rsidP="00CD0D89">
      <w:pPr>
        <w:pStyle w:val="Akapitzlist"/>
        <w:widowControl/>
        <w:numPr>
          <w:ilvl w:val="0"/>
          <w:numId w:val="44"/>
        </w:numPr>
        <w:suppressAutoHyphens w:val="0"/>
        <w:ind w:left="567" w:hanging="283"/>
        <w:jc w:val="both"/>
        <w:rPr>
          <w:rFonts w:ascii="Times New Roman" w:hAnsi="Times New Roman" w:cs="Times New Roman"/>
          <w:sz w:val="20"/>
          <w:szCs w:val="20"/>
        </w:rPr>
      </w:pPr>
      <w:r>
        <w:rPr>
          <w:rFonts w:ascii="Times New Roman" w:hAnsi="Times New Roman" w:cs="Times New Roman"/>
          <w:sz w:val="20"/>
          <w:szCs w:val="20"/>
        </w:rPr>
        <w:t>zawieszenie działalności.</w:t>
      </w:r>
    </w:p>
    <w:p w14:paraId="69D50FA9" w14:textId="77777777" w:rsidR="00CD0D89" w:rsidRPr="00D45C46" w:rsidRDefault="00CD0D89" w:rsidP="00CD0D89">
      <w:pPr>
        <w:widowControl/>
        <w:numPr>
          <w:ilvl w:val="0"/>
          <w:numId w:val="33"/>
        </w:numPr>
        <w:suppressAutoHyphens w:val="0"/>
        <w:ind w:left="284" w:hanging="284"/>
        <w:contextualSpacing/>
        <w:jc w:val="both"/>
        <w:rPr>
          <w:rFonts w:ascii="Times New Roman" w:hAnsi="Times New Roman" w:cs="Times New Roman"/>
          <w:sz w:val="20"/>
          <w:szCs w:val="20"/>
        </w:rPr>
      </w:pPr>
      <w:r>
        <w:rPr>
          <w:rFonts w:ascii="Times New Roman" w:hAnsi="Times New Roman" w:cs="Times New Roman"/>
          <w:sz w:val="20"/>
          <w:szCs w:val="20"/>
        </w:rPr>
        <w:t>W przypadku, z</w:t>
      </w:r>
      <w:r w:rsidRPr="00D45C46">
        <w:rPr>
          <w:rFonts w:ascii="Times New Roman" w:hAnsi="Times New Roman" w:cs="Times New Roman"/>
          <w:sz w:val="20"/>
          <w:szCs w:val="20"/>
        </w:rPr>
        <w:t xml:space="preserve">miany stawki </w:t>
      </w:r>
      <w:r w:rsidRPr="00D45C46">
        <w:rPr>
          <w:rFonts w:ascii="Times New Roman" w:eastAsia="Times New Roman" w:hAnsi="Times New Roman" w:cs="Times New Roman"/>
          <w:sz w:val="20"/>
          <w:szCs w:val="20"/>
          <w:lang w:eastAsia="pl-PL"/>
        </w:rPr>
        <w:t>podatku VAT, zmianie ulegnie wyłącznie cena brutto, cena netto pozostanie bez zmian</w:t>
      </w:r>
      <w:r>
        <w:rPr>
          <w:rFonts w:ascii="Times New Roman" w:eastAsiaTheme="minorHAnsi" w:hAnsi="Times New Roman" w:cs="Times New Roman"/>
          <w:sz w:val="20"/>
          <w:szCs w:val="20"/>
        </w:rPr>
        <w:t>. Z</w:t>
      </w:r>
      <w:r w:rsidRPr="00D45C46">
        <w:rPr>
          <w:rFonts w:ascii="Times New Roman" w:eastAsiaTheme="minorHAnsi" w:hAnsi="Times New Roman" w:cs="Times New Roman"/>
          <w:sz w:val="20"/>
          <w:szCs w:val="20"/>
        </w:rPr>
        <w:t>miana wynagrodzenia brutto może nastąpić nie wcześniej niż z dniem wejścia w życie aktu normatywnego wprowadzającego tą zmianę.</w:t>
      </w:r>
    </w:p>
    <w:p w14:paraId="2DC6C2B4" w14:textId="77777777" w:rsidR="00CD0D89" w:rsidRPr="00027173" w:rsidRDefault="00CD0D89" w:rsidP="00CD0D89">
      <w:pPr>
        <w:contextualSpacing/>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 11</w:t>
      </w:r>
    </w:p>
    <w:p w14:paraId="3D2833FB" w14:textId="0C0D4763" w:rsidR="00CD0D89" w:rsidRPr="00027173" w:rsidRDefault="00CD0D89" w:rsidP="00CD0D89">
      <w:pPr>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 xml:space="preserve">Rozwiązanie </w:t>
      </w:r>
      <w:r>
        <w:rPr>
          <w:rFonts w:ascii="Times New Roman" w:eastAsia="Times New Roman" w:hAnsi="Times New Roman" w:cs="Times New Roman"/>
          <w:b/>
          <w:bCs/>
          <w:color w:val="000000" w:themeColor="text1"/>
          <w:sz w:val="20"/>
          <w:szCs w:val="20"/>
          <w:lang w:eastAsia="pl-PL"/>
        </w:rPr>
        <w:t xml:space="preserve">i odstąpienie od </w:t>
      </w:r>
      <w:r w:rsidRPr="00027173">
        <w:rPr>
          <w:rFonts w:ascii="Times New Roman" w:eastAsia="Times New Roman" w:hAnsi="Times New Roman" w:cs="Times New Roman"/>
          <w:b/>
          <w:bCs/>
          <w:color w:val="000000" w:themeColor="text1"/>
          <w:sz w:val="20"/>
          <w:szCs w:val="20"/>
          <w:lang w:eastAsia="pl-PL"/>
        </w:rPr>
        <w:t>umowy</w:t>
      </w:r>
    </w:p>
    <w:p w14:paraId="4A5EEDB0" w14:textId="31F0FC2F" w:rsidR="00CD0D89" w:rsidRPr="00CD2F1C" w:rsidRDefault="00CD0D89" w:rsidP="00CD0D89">
      <w:pPr>
        <w:widowControl/>
        <w:numPr>
          <w:ilvl w:val="0"/>
          <w:numId w:val="39"/>
        </w:numPr>
        <w:suppressAutoHyphens w:val="0"/>
        <w:ind w:left="284" w:hanging="284"/>
        <w:jc w:val="both"/>
        <w:rPr>
          <w:rFonts w:ascii="Times New Roman" w:eastAsia="Times New Roman" w:hAnsi="Times New Roman" w:cs="Times New Roman"/>
          <w:sz w:val="20"/>
          <w:szCs w:val="20"/>
          <w:lang w:eastAsia="pl-PL"/>
        </w:rPr>
      </w:pPr>
      <w:r w:rsidRPr="00CD2F1C">
        <w:rPr>
          <w:rFonts w:ascii="Times New Roman" w:eastAsia="Times New Roman" w:hAnsi="Times New Roman" w:cs="Times New Roman"/>
          <w:sz w:val="20"/>
          <w:szCs w:val="20"/>
          <w:lang w:eastAsia="pl-PL"/>
        </w:rPr>
        <w:t>W razie wystąpienia istotnej zmiany okoliczności powodujące</w:t>
      </w:r>
      <w:r>
        <w:rPr>
          <w:rFonts w:ascii="Times New Roman" w:eastAsia="Times New Roman" w:hAnsi="Times New Roman" w:cs="Times New Roman"/>
          <w:sz w:val="20"/>
          <w:szCs w:val="20"/>
          <w:lang w:eastAsia="pl-PL"/>
        </w:rPr>
        <w:t xml:space="preserve">j, że wykonanie umowy nie leży </w:t>
      </w:r>
      <w:r w:rsidRPr="00CD2F1C">
        <w:rPr>
          <w:rFonts w:ascii="Times New Roman" w:eastAsia="Times New Roman" w:hAnsi="Times New Roman" w:cs="Times New Roman"/>
          <w:sz w:val="20"/>
          <w:szCs w:val="20"/>
          <w:lang w:eastAsia="pl-PL"/>
        </w:rPr>
        <w:t>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świadczenia usług do dnia odstąpienia od umowy.</w:t>
      </w:r>
    </w:p>
    <w:p w14:paraId="36D15A0C" w14:textId="77777777" w:rsidR="00CD0D89" w:rsidRPr="00CD2F1C" w:rsidRDefault="00CD0D89" w:rsidP="00CD0D89">
      <w:pPr>
        <w:pStyle w:val="Akapitzlist"/>
        <w:widowControl/>
        <w:numPr>
          <w:ilvl w:val="0"/>
          <w:numId w:val="39"/>
        </w:numPr>
        <w:suppressAutoHyphens w:val="0"/>
        <w:ind w:left="284" w:hanging="284"/>
        <w:jc w:val="both"/>
        <w:rPr>
          <w:rFonts w:ascii="Times New Roman" w:eastAsia="Times New Roman" w:hAnsi="Times New Roman" w:cs="Times New Roman"/>
          <w:sz w:val="20"/>
          <w:szCs w:val="20"/>
          <w:lang w:eastAsia="pl-PL"/>
        </w:rPr>
      </w:pPr>
      <w:r w:rsidRPr="00CD2F1C">
        <w:rPr>
          <w:rFonts w:ascii="Times New Roman" w:eastAsia="Times New Roman" w:hAnsi="Times New Roman" w:cs="Times New Roman"/>
          <w:sz w:val="20"/>
          <w:szCs w:val="20"/>
          <w:lang w:eastAsia="pl-PL"/>
        </w:rPr>
        <w:t>Zamawiający może rozwiązać umowę bez wypowiedzenia w przypadku:</w:t>
      </w:r>
    </w:p>
    <w:p w14:paraId="1878416C" w14:textId="77777777" w:rsidR="00CD0D89" w:rsidRPr="00CD2F1C" w:rsidRDefault="00CD0D89" w:rsidP="00E64E0E">
      <w:pPr>
        <w:pStyle w:val="Akapitzlist"/>
        <w:widowControl/>
        <w:numPr>
          <w:ilvl w:val="0"/>
          <w:numId w:val="40"/>
        </w:numPr>
        <w:suppressAutoHyphens w:val="0"/>
        <w:ind w:left="284" w:firstLine="0"/>
        <w:jc w:val="both"/>
        <w:rPr>
          <w:rFonts w:ascii="Times New Roman" w:eastAsia="Times New Roman" w:hAnsi="Times New Roman" w:cs="Times New Roman"/>
          <w:sz w:val="20"/>
          <w:szCs w:val="20"/>
          <w:lang w:eastAsia="pl-PL"/>
        </w:rPr>
      </w:pPr>
      <w:r w:rsidRPr="00CD2F1C">
        <w:rPr>
          <w:rFonts w:ascii="Times New Roman" w:eastAsia="Times New Roman" w:hAnsi="Times New Roman" w:cs="Times New Roman"/>
          <w:sz w:val="20"/>
          <w:szCs w:val="20"/>
          <w:lang w:eastAsia="pl-PL"/>
        </w:rPr>
        <w:t>jeżeli Wykonawca w chwili zawarcia umowy podlegał wykluczeniu,</w:t>
      </w:r>
    </w:p>
    <w:p w14:paraId="58729583" w14:textId="77777777" w:rsidR="00CD0D89" w:rsidRPr="00027173" w:rsidRDefault="00CD0D89" w:rsidP="00E64E0E">
      <w:pPr>
        <w:pStyle w:val="Akapitzlist"/>
        <w:widowControl/>
        <w:numPr>
          <w:ilvl w:val="0"/>
          <w:numId w:val="40"/>
        </w:numPr>
        <w:suppressAutoHyphens w:val="0"/>
        <w:ind w:left="284" w:firstLine="0"/>
        <w:jc w:val="both"/>
        <w:rPr>
          <w:rFonts w:ascii="Times New Roman" w:eastAsiaTheme="minorHAnsi" w:hAnsi="Times New Roman" w:cs="Times New Roman"/>
          <w:sz w:val="20"/>
          <w:szCs w:val="20"/>
        </w:rPr>
      </w:pPr>
      <w:r w:rsidRPr="00027173">
        <w:rPr>
          <w:rFonts w:ascii="Times New Roman" w:eastAsiaTheme="minorHAnsi" w:hAnsi="Times New Roman" w:cs="Times New Roman"/>
          <w:sz w:val="20"/>
          <w:szCs w:val="20"/>
        </w:rPr>
        <w:t>nienależytego wykonania lub jej niewykonania w terminie</w:t>
      </w:r>
      <w:r>
        <w:rPr>
          <w:rFonts w:ascii="Times New Roman" w:eastAsiaTheme="minorHAnsi" w:hAnsi="Times New Roman" w:cs="Times New Roman"/>
          <w:sz w:val="20"/>
          <w:szCs w:val="20"/>
        </w:rPr>
        <w:t>,</w:t>
      </w:r>
      <w:r w:rsidRPr="00027173">
        <w:rPr>
          <w:rFonts w:ascii="Times New Roman" w:eastAsiaTheme="minorHAnsi" w:hAnsi="Times New Roman" w:cs="Times New Roman"/>
          <w:sz w:val="20"/>
          <w:szCs w:val="20"/>
        </w:rPr>
        <w:t xml:space="preserve"> a w szczególności dokonania jakichkolwiek naruszeń postanowień lub zobowiązań, </w:t>
      </w:r>
    </w:p>
    <w:p w14:paraId="3EDEB528" w14:textId="77777777" w:rsidR="00CD0D89" w:rsidRDefault="00CD0D89" w:rsidP="00E64E0E">
      <w:pPr>
        <w:pStyle w:val="Akapitzlist"/>
        <w:widowControl/>
        <w:numPr>
          <w:ilvl w:val="0"/>
          <w:numId w:val="40"/>
        </w:numPr>
        <w:suppressAutoHyphens w:val="0"/>
        <w:ind w:left="284" w:firstLine="0"/>
        <w:jc w:val="both"/>
        <w:rPr>
          <w:rFonts w:ascii="Times New Roman" w:eastAsiaTheme="minorHAnsi" w:hAnsi="Times New Roman" w:cs="Times New Roman"/>
          <w:sz w:val="20"/>
          <w:szCs w:val="20"/>
        </w:rPr>
      </w:pPr>
      <w:r w:rsidRPr="00027173">
        <w:rPr>
          <w:rFonts w:ascii="Times New Roman" w:eastAsiaTheme="minorHAnsi" w:hAnsi="Times New Roman" w:cs="Times New Roman"/>
          <w:sz w:val="20"/>
          <w:szCs w:val="20"/>
        </w:rPr>
        <w:t xml:space="preserve">ogłoszenia upadłości lub likwidacji Wykonawcy, </w:t>
      </w:r>
    </w:p>
    <w:p w14:paraId="00D88EF6" w14:textId="77777777" w:rsidR="00CD0D89" w:rsidRDefault="00CD0D89" w:rsidP="00E64E0E">
      <w:pPr>
        <w:pStyle w:val="Akapitzlist"/>
        <w:widowControl/>
        <w:numPr>
          <w:ilvl w:val="0"/>
          <w:numId w:val="40"/>
        </w:numPr>
        <w:suppressAutoHyphens w:val="0"/>
        <w:ind w:left="284" w:firstLine="0"/>
        <w:jc w:val="both"/>
        <w:rPr>
          <w:rFonts w:ascii="Times New Roman" w:eastAsiaTheme="minorHAnsi" w:hAnsi="Times New Roman" w:cs="Times New Roman"/>
          <w:sz w:val="20"/>
          <w:szCs w:val="20"/>
        </w:rPr>
      </w:pPr>
      <w:r>
        <w:rPr>
          <w:rFonts w:ascii="Times New Roman" w:eastAsiaTheme="minorHAnsi" w:hAnsi="Times New Roman" w:cs="Times New Roman"/>
          <w:sz w:val="20"/>
          <w:szCs w:val="20"/>
        </w:rPr>
        <w:t>b</w:t>
      </w:r>
      <w:r w:rsidRPr="00405F32">
        <w:rPr>
          <w:rFonts w:ascii="Times New Roman" w:eastAsiaTheme="minorHAnsi" w:hAnsi="Times New Roman" w:cs="Times New Roman"/>
          <w:sz w:val="20"/>
          <w:szCs w:val="20"/>
        </w:rPr>
        <w:t xml:space="preserve">raku ważnej polisy ubezpieczeniowej </w:t>
      </w:r>
      <w:r>
        <w:rPr>
          <w:rFonts w:ascii="Times New Roman" w:eastAsiaTheme="minorHAnsi" w:hAnsi="Times New Roman" w:cs="Times New Roman"/>
          <w:sz w:val="20"/>
          <w:szCs w:val="20"/>
        </w:rPr>
        <w:t>(</w:t>
      </w:r>
      <w:r w:rsidRPr="00405F32">
        <w:rPr>
          <w:rFonts w:ascii="Times New Roman" w:eastAsiaTheme="minorHAnsi" w:hAnsi="Times New Roman" w:cs="Times New Roman"/>
          <w:sz w:val="20"/>
          <w:szCs w:val="20"/>
        </w:rPr>
        <w:t>o której mowa w § 4 ust 4</w:t>
      </w:r>
      <w:r>
        <w:rPr>
          <w:rFonts w:ascii="Times New Roman" w:eastAsiaTheme="minorHAnsi" w:hAnsi="Times New Roman" w:cs="Times New Roman"/>
          <w:sz w:val="20"/>
          <w:szCs w:val="20"/>
        </w:rPr>
        <w:t>)</w:t>
      </w:r>
      <w:r w:rsidRPr="00405F32">
        <w:rPr>
          <w:rFonts w:ascii="Times New Roman" w:eastAsiaTheme="minorHAnsi" w:hAnsi="Times New Roman" w:cs="Times New Roman"/>
          <w:sz w:val="20"/>
          <w:szCs w:val="20"/>
        </w:rPr>
        <w:t xml:space="preserve"> powyżej 7 dni, </w:t>
      </w:r>
    </w:p>
    <w:p w14:paraId="0EF1152A" w14:textId="77777777" w:rsidR="00CD0D89" w:rsidRPr="00405F32" w:rsidRDefault="00CD0D89" w:rsidP="00CD0D89">
      <w:pPr>
        <w:ind w:left="284"/>
        <w:rPr>
          <w:rFonts w:ascii="Times New Roman" w:eastAsiaTheme="minorHAnsi" w:hAnsi="Times New Roman" w:cs="Times New Roman"/>
          <w:sz w:val="20"/>
          <w:szCs w:val="20"/>
        </w:rPr>
      </w:pPr>
      <w:r w:rsidRPr="00405F32">
        <w:rPr>
          <w:rFonts w:ascii="Times New Roman" w:eastAsia="Times New Roman" w:hAnsi="Times New Roman" w:cs="Times New Roman"/>
          <w:sz w:val="20"/>
          <w:szCs w:val="20"/>
          <w:lang w:eastAsia="pl-PL"/>
        </w:rPr>
        <w:t xml:space="preserve">W przypadkach, o którym mowa </w:t>
      </w:r>
      <w:r>
        <w:rPr>
          <w:rFonts w:ascii="Times New Roman" w:eastAsia="Times New Roman" w:hAnsi="Times New Roman" w:cs="Times New Roman"/>
          <w:sz w:val="20"/>
          <w:szCs w:val="20"/>
          <w:lang w:eastAsia="pl-PL"/>
        </w:rPr>
        <w:t xml:space="preserve">powyżej </w:t>
      </w:r>
      <w:r w:rsidRPr="00405F32">
        <w:rPr>
          <w:rFonts w:ascii="Times New Roman" w:eastAsia="Times New Roman" w:hAnsi="Times New Roman" w:cs="Times New Roman"/>
          <w:sz w:val="20"/>
          <w:szCs w:val="20"/>
          <w:lang w:eastAsia="pl-PL"/>
        </w:rPr>
        <w:t>Wykonawca może żądać wyłącznie wynagrodzenia należnego z tytułu wykonania zrealizowanej części umowy.</w:t>
      </w:r>
    </w:p>
    <w:p w14:paraId="51C59CA9" w14:textId="77777777" w:rsidR="00CD0D89" w:rsidRPr="00027173" w:rsidRDefault="00CD0D89" w:rsidP="00CD0D89">
      <w:pPr>
        <w:pStyle w:val="Akapitzlist"/>
        <w:widowControl/>
        <w:numPr>
          <w:ilvl w:val="0"/>
          <w:numId w:val="39"/>
        </w:numPr>
        <w:suppressAutoHyphens w:val="0"/>
        <w:ind w:left="284" w:hanging="284"/>
        <w:jc w:val="both"/>
        <w:rPr>
          <w:rFonts w:ascii="Times New Roman" w:eastAsiaTheme="minorHAnsi" w:hAnsi="Times New Roman" w:cs="Times New Roman"/>
          <w:color w:val="000000" w:themeColor="text1"/>
          <w:sz w:val="20"/>
          <w:szCs w:val="20"/>
        </w:rPr>
      </w:pPr>
      <w:r w:rsidRPr="00027173">
        <w:rPr>
          <w:rFonts w:ascii="Times New Roman" w:eastAsiaTheme="minorHAnsi" w:hAnsi="Times New Roman" w:cs="Times New Roman"/>
          <w:color w:val="000000" w:themeColor="text1"/>
          <w:sz w:val="20"/>
          <w:szCs w:val="20"/>
        </w:rPr>
        <w:t>Rozwiązanie umowy następuje w formie pisemnej z podaniem przyczyny.</w:t>
      </w:r>
    </w:p>
    <w:p w14:paraId="3D132920" w14:textId="77777777" w:rsidR="00CD0D89" w:rsidRPr="00027173" w:rsidRDefault="00CD0D89" w:rsidP="00D3561E">
      <w:pPr>
        <w:rPr>
          <w:rFonts w:ascii="Times New Roman" w:eastAsiaTheme="minorHAnsi" w:hAnsi="Times New Roman" w:cs="Times New Roman"/>
          <w:color w:val="000000" w:themeColor="text1"/>
          <w:sz w:val="20"/>
          <w:szCs w:val="20"/>
        </w:rPr>
      </w:pPr>
    </w:p>
    <w:p w14:paraId="231D7A22" w14:textId="77777777" w:rsidR="00CD0D89" w:rsidRPr="00027173" w:rsidRDefault="00CD0D89" w:rsidP="00CD0D89">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 12</w:t>
      </w:r>
    </w:p>
    <w:p w14:paraId="3CE32519" w14:textId="77777777" w:rsidR="00CD0D89" w:rsidRPr="00027173" w:rsidRDefault="00CD0D89" w:rsidP="00CD0D89">
      <w:pPr>
        <w:autoSpaceDE w:val="0"/>
        <w:autoSpaceDN w:val="0"/>
        <w:adjustRightInd w:val="0"/>
        <w:jc w:val="center"/>
        <w:rPr>
          <w:rFonts w:ascii="Times New Roman" w:hAnsi="Times New Roman" w:cs="Times New Roman"/>
          <w:b/>
          <w:color w:val="000000"/>
          <w:sz w:val="20"/>
          <w:szCs w:val="20"/>
        </w:rPr>
      </w:pPr>
      <w:r w:rsidRPr="00027173">
        <w:rPr>
          <w:rFonts w:ascii="Times New Roman" w:hAnsi="Times New Roman" w:cs="Times New Roman"/>
          <w:b/>
          <w:color w:val="000000"/>
          <w:sz w:val="20"/>
          <w:szCs w:val="20"/>
        </w:rPr>
        <w:t>Postanowienia końcowe</w:t>
      </w:r>
    </w:p>
    <w:p w14:paraId="7112F324" w14:textId="77777777" w:rsidR="00CD0D89" w:rsidRPr="00405F32" w:rsidRDefault="00CD0D89" w:rsidP="00CD0D89">
      <w:pPr>
        <w:pStyle w:val="Akapitzlist"/>
        <w:widowControl/>
        <w:numPr>
          <w:ilvl w:val="0"/>
          <w:numId w:val="38"/>
        </w:numPr>
        <w:suppressAutoHyphens w:val="0"/>
        <w:ind w:left="284" w:hanging="284"/>
        <w:jc w:val="both"/>
        <w:rPr>
          <w:rFonts w:ascii="Times New Roman" w:hAnsi="Times New Roman" w:cs="Times New Roman"/>
          <w:color w:val="000000"/>
          <w:sz w:val="20"/>
          <w:szCs w:val="20"/>
        </w:rPr>
      </w:pPr>
      <w:r w:rsidRPr="00405F32">
        <w:rPr>
          <w:rFonts w:ascii="Times New Roman" w:hAnsi="Times New Roman" w:cs="Times New Roman"/>
          <w:color w:val="000000"/>
          <w:sz w:val="20"/>
          <w:szCs w:val="20"/>
        </w:rPr>
        <w:t>W sprawach nieuregulowanych niniejszą umową mają zastosowanie przepisy prawa, a w szczególności ustawy Kodeks cywilny.</w:t>
      </w:r>
    </w:p>
    <w:p w14:paraId="7F069BB8" w14:textId="77777777" w:rsidR="00CD0D89" w:rsidRPr="00405F32" w:rsidRDefault="00CD0D89" w:rsidP="00CD0D89">
      <w:pPr>
        <w:pStyle w:val="Akapitzlist"/>
        <w:widowControl/>
        <w:numPr>
          <w:ilvl w:val="0"/>
          <w:numId w:val="38"/>
        </w:numPr>
        <w:suppressAutoHyphens w:val="0"/>
        <w:ind w:left="284" w:hanging="284"/>
        <w:jc w:val="both"/>
        <w:rPr>
          <w:rFonts w:ascii="Times New Roman" w:hAnsi="Times New Roman" w:cs="Times New Roman"/>
          <w:color w:val="000000"/>
          <w:sz w:val="20"/>
          <w:szCs w:val="20"/>
        </w:rPr>
      </w:pPr>
      <w:r w:rsidRPr="00405F32">
        <w:rPr>
          <w:rFonts w:ascii="Times New Roman" w:hAnsi="Times New Roman" w:cs="Times New Roman"/>
          <w:sz w:val="20"/>
          <w:szCs w:val="20"/>
        </w:rPr>
        <w:t xml:space="preserve">Ewentualne sprawy sporne wynikłe na tle wykonywania niniejszej umowy po wyczerpaniu możliwości </w:t>
      </w:r>
      <w:r w:rsidRPr="00405F32">
        <w:rPr>
          <w:rFonts w:ascii="Times New Roman" w:hAnsi="Times New Roman" w:cs="Times New Roman"/>
          <w:sz w:val="20"/>
          <w:szCs w:val="20"/>
        </w:rPr>
        <w:br/>
        <w:t>ich polubownego załatwienia podlegać będą rozstrzygnięciu przez sąd miejscowo właściwy dla Zamawiającego.</w:t>
      </w:r>
    </w:p>
    <w:p w14:paraId="3B90D48F" w14:textId="77777777" w:rsidR="00CD0D89" w:rsidRPr="00405F32" w:rsidRDefault="00CD0D89" w:rsidP="00CD0D89">
      <w:pPr>
        <w:pStyle w:val="Akapitzlist"/>
        <w:widowControl/>
        <w:numPr>
          <w:ilvl w:val="0"/>
          <w:numId w:val="38"/>
        </w:numPr>
        <w:suppressAutoHyphens w:val="0"/>
        <w:ind w:left="284" w:hanging="284"/>
        <w:jc w:val="both"/>
        <w:rPr>
          <w:rFonts w:ascii="Times New Roman" w:hAnsi="Times New Roman" w:cs="Times New Roman"/>
          <w:color w:val="000000"/>
          <w:sz w:val="20"/>
          <w:szCs w:val="20"/>
        </w:rPr>
      </w:pPr>
      <w:r w:rsidRPr="00405F32">
        <w:rPr>
          <w:rFonts w:ascii="Times New Roman" w:eastAsia="Calibri" w:hAnsi="Times New Roman" w:cs="Times New Roman"/>
          <w:color w:val="000000"/>
          <w:sz w:val="20"/>
          <w:szCs w:val="20"/>
        </w:rPr>
        <w:t xml:space="preserve">Umowę sporządzono w trzech jednakowo brzmiących egzemplarzach, każdy na prawach oryginału, dwa dla Zamawiającego i jeden dla Wykonawcy. </w:t>
      </w:r>
    </w:p>
    <w:p w14:paraId="3E374F63" w14:textId="77777777" w:rsidR="00CD0D89" w:rsidRDefault="00CD0D89" w:rsidP="00CD0D89">
      <w:pPr>
        <w:rPr>
          <w:rFonts w:ascii="Times New Roman" w:hAnsi="Times New Roman" w:cs="Times New Roman"/>
          <w:color w:val="000000"/>
          <w:sz w:val="20"/>
          <w:szCs w:val="20"/>
        </w:rPr>
      </w:pPr>
    </w:p>
    <w:p w14:paraId="6AED4FD8" w14:textId="77777777" w:rsidR="00CD0D89" w:rsidRPr="00027173" w:rsidRDefault="00CD0D89" w:rsidP="00CD0D89">
      <w:pPr>
        <w:jc w:val="center"/>
        <w:rPr>
          <w:rFonts w:ascii="Times New Roman" w:eastAsia="Lucida Sans Unicode" w:hAnsi="Times New Roman" w:cs="Times New Roman"/>
          <w:b/>
          <w:color w:val="000000" w:themeColor="text1"/>
          <w:sz w:val="20"/>
          <w:szCs w:val="20"/>
          <w:lang w:eastAsia="ar-SA"/>
        </w:rPr>
      </w:pPr>
      <w:r w:rsidRPr="00027173">
        <w:rPr>
          <w:rFonts w:ascii="Times New Roman" w:eastAsia="Lucida Sans Unicode" w:hAnsi="Times New Roman" w:cs="Times New Roman"/>
          <w:b/>
          <w:color w:val="000000" w:themeColor="text1"/>
          <w:sz w:val="20"/>
          <w:szCs w:val="20"/>
          <w:lang w:eastAsia="ar-SA"/>
        </w:rPr>
        <w:t xml:space="preserve">ZAMAWIAJĄCY </w:t>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t>WYKONAWCA</w:t>
      </w:r>
    </w:p>
    <w:p w14:paraId="2D1D0B3B" w14:textId="77777777" w:rsidR="00CD0D89" w:rsidRDefault="00CD0D89" w:rsidP="00CD0D89">
      <w:pPr>
        <w:jc w:val="center"/>
        <w:rPr>
          <w:rFonts w:ascii="Times New Roman" w:eastAsia="Lucida Sans Unicode" w:hAnsi="Times New Roman" w:cs="Times New Roman"/>
          <w:color w:val="000000" w:themeColor="text1"/>
          <w:sz w:val="20"/>
          <w:szCs w:val="20"/>
          <w:lang w:eastAsia="ar-SA"/>
        </w:rPr>
      </w:pPr>
    </w:p>
    <w:p w14:paraId="4E44905A" w14:textId="77777777" w:rsidR="00CD0D89" w:rsidRDefault="00CD0D89" w:rsidP="00CD0D89">
      <w:pPr>
        <w:jc w:val="center"/>
        <w:rPr>
          <w:rFonts w:ascii="Times New Roman" w:eastAsia="Lucida Sans Unicode" w:hAnsi="Times New Roman" w:cs="Times New Roman"/>
          <w:color w:val="000000" w:themeColor="text1"/>
          <w:sz w:val="20"/>
          <w:szCs w:val="20"/>
          <w:lang w:eastAsia="ar-SA"/>
        </w:rPr>
      </w:pPr>
    </w:p>
    <w:p w14:paraId="3762B632" w14:textId="77777777" w:rsidR="00CD0D89" w:rsidRDefault="00CD0D89" w:rsidP="00CD0D89">
      <w:pPr>
        <w:jc w:val="center"/>
        <w:rPr>
          <w:rFonts w:ascii="Times New Roman" w:eastAsia="Lucida Sans Unicode" w:hAnsi="Times New Roman" w:cs="Times New Roman"/>
          <w:color w:val="000000" w:themeColor="text1"/>
          <w:sz w:val="20"/>
          <w:szCs w:val="20"/>
          <w:lang w:eastAsia="ar-SA"/>
        </w:rPr>
      </w:pPr>
    </w:p>
    <w:p w14:paraId="60F46C69" w14:textId="77777777" w:rsidR="00CD0D89" w:rsidRPr="00027173" w:rsidRDefault="00CD0D89" w:rsidP="00CD0D89">
      <w:pPr>
        <w:jc w:val="center"/>
        <w:rPr>
          <w:rFonts w:ascii="Times New Roman" w:eastAsia="Lucida Sans Unicode" w:hAnsi="Times New Roman" w:cs="Times New Roman"/>
          <w:b/>
          <w:bCs/>
          <w:color w:val="000000" w:themeColor="text1"/>
          <w:sz w:val="20"/>
          <w:szCs w:val="20"/>
          <w:lang w:eastAsia="ar-SA"/>
        </w:rPr>
      </w:pPr>
      <w:r>
        <w:rPr>
          <w:rFonts w:ascii="Times New Roman" w:eastAsia="Lucida Sans Unicode" w:hAnsi="Times New Roman" w:cs="Times New Roman"/>
          <w:b/>
          <w:bCs/>
          <w:color w:val="000000" w:themeColor="text1"/>
          <w:sz w:val="20"/>
          <w:szCs w:val="20"/>
          <w:lang w:eastAsia="ar-SA"/>
        </w:rPr>
        <w:t>…………………</w:t>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t>………………..</w:t>
      </w:r>
    </w:p>
    <w:p w14:paraId="1BEFE697" w14:textId="77777777" w:rsidR="00CD0D89" w:rsidRDefault="00CD0D89" w:rsidP="00CD0D89">
      <w:pPr>
        <w:rPr>
          <w:rFonts w:ascii="Times New Roman" w:eastAsia="Calibri" w:hAnsi="Times New Roman" w:cs="Times New Roman"/>
          <w:bCs/>
          <w:color w:val="000000" w:themeColor="text1"/>
          <w:sz w:val="20"/>
          <w:szCs w:val="20"/>
          <w:u w:val="single"/>
        </w:rPr>
      </w:pPr>
    </w:p>
    <w:p w14:paraId="5D6DFEA7" w14:textId="77777777" w:rsidR="00CD0D89" w:rsidRDefault="00CD0D89" w:rsidP="00CD0D89">
      <w:pPr>
        <w:rPr>
          <w:rFonts w:ascii="Times New Roman" w:eastAsia="Calibri" w:hAnsi="Times New Roman" w:cs="Times New Roman"/>
          <w:bCs/>
          <w:color w:val="000000" w:themeColor="text1"/>
          <w:sz w:val="20"/>
          <w:szCs w:val="20"/>
          <w:u w:val="single"/>
        </w:rPr>
      </w:pPr>
    </w:p>
    <w:p w14:paraId="5FCF37AA" w14:textId="77777777" w:rsidR="00CD0D89" w:rsidRDefault="00CD0D89" w:rsidP="00CD0D89">
      <w:pPr>
        <w:rPr>
          <w:rFonts w:ascii="Times New Roman" w:eastAsia="Calibri" w:hAnsi="Times New Roman" w:cs="Times New Roman"/>
          <w:bCs/>
          <w:color w:val="000000" w:themeColor="text1"/>
          <w:sz w:val="20"/>
          <w:szCs w:val="20"/>
          <w:u w:val="single"/>
        </w:rPr>
      </w:pPr>
    </w:p>
    <w:p w14:paraId="2B975D49" w14:textId="77777777" w:rsidR="00CD0D89" w:rsidRPr="00027173" w:rsidRDefault="00CD0D89" w:rsidP="00CD0D89">
      <w:pPr>
        <w:rPr>
          <w:rFonts w:ascii="Times New Roman" w:eastAsia="Calibri" w:hAnsi="Times New Roman" w:cs="Times New Roman"/>
          <w:bCs/>
          <w:color w:val="000000" w:themeColor="text1"/>
          <w:sz w:val="20"/>
          <w:szCs w:val="20"/>
          <w:u w:val="single"/>
        </w:rPr>
      </w:pPr>
      <w:r w:rsidRPr="00027173">
        <w:rPr>
          <w:rFonts w:ascii="Times New Roman" w:eastAsia="Calibri" w:hAnsi="Times New Roman" w:cs="Times New Roman"/>
          <w:bCs/>
          <w:color w:val="000000" w:themeColor="text1"/>
          <w:sz w:val="20"/>
          <w:szCs w:val="20"/>
          <w:u w:val="single"/>
        </w:rPr>
        <w:t>Załączniki:</w:t>
      </w:r>
    </w:p>
    <w:p w14:paraId="68E27BE7" w14:textId="77777777" w:rsidR="00CD0D89" w:rsidRPr="00027173" w:rsidRDefault="00CD0D89" w:rsidP="00CD0D89">
      <w:pPr>
        <w:rPr>
          <w:rFonts w:ascii="Times New Roman" w:eastAsia="Calibri" w:hAnsi="Times New Roman" w:cs="Times New Roman"/>
          <w:bCs/>
          <w:color w:val="000000" w:themeColor="text1"/>
          <w:sz w:val="20"/>
          <w:szCs w:val="20"/>
        </w:rPr>
      </w:pPr>
      <w:r w:rsidRPr="00027173">
        <w:rPr>
          <w:rFonts w:ascii="Times New Roman" w:eastAsia="Calibri" w:hAnsi="Times New Roman" w:cs="Times New Roman"/>
          <w:bCs/>
          <w:color w:val="000000" w:themeColor="text1"/>
          <w:sz w:val="20"/>
          <w:szCs w:val="20"/>
        </w:rPr>
        <w:t>Załącznik nr 1 – Oferta przetargowa Wykonawcy</w:t>
      </w:r>
    </w:p>
    <w:p w14:paraId="6011B454" w14:textId="0A2D2B0E" w:rsidR="00CD0D89" w:rsidRPr="00027173" w:rsidRDefault="00CD0D89" w:rsidP="00CD0D89">
      <w:pPr>
        <w:rPr>
          <w:rFonts w:ascii="Times New Roman" w:eastAsia="Calibri" w:hAnsi="Times New Roman" w:cs="Times New Roman"/>
          <w:bCs/>
          <w:color w:val="000000" w:themeColor="text1"/>
          <w:sz w:val="20"/>
          <w:szCs w:val="20"/>
        </w:rPr>
      </w:pPr>
      <w:r w:rsidRPr="00027173">
        <w:rPr>
          <w:rFonts w:ascii="Times New Roman" w:eastAsia="Calibri" w:hAnsi="Times New Roman" w:cs="Times New Roman"/>
          <w:bCs/>
          <w:color w:val="000000" w:themeColor="text1"/>
          <w:sz w:val="20"/>
          <w:szCs w:val="20"/>
        </w:rPr>
        <w:t xml:space="preserve">Załącznik nr </w:t>
      </w:r>
      <w:r w:rsidR="00E64E0E">
        <w:rPr>
          <w:rFonts w:ascii="Times New Roman" w:eastAsia="Calibri" w:hAnsi="Times New Roman" w:cs="Times New Roman"/>
          <w:bCs/>
          <w:color w:val="000000" w:themeColor="text1"/>
          <w:sz w:val="20"/>
          <w:szCs w:val="20"/>
        </w:rPr>
        <w:t>2</w:t>
      </w:r>
      <w:r w:rsidRPr="00027173">
        <w:rPr>
          <w:rFonts w:ascii="Times New Roman" w:eastAsia="Calibri" w:hAnsi="Times New Roman" w:cs="Times New Roman"/>
          <w:bCs/>
          <w:color w:val="000000" w:themeColor="text1"/>
          <w:sz w:val="20"/>
          <w:szCs w:val="20"/>
        </w:rPr>
        <w:t xml:space="preserve"> – Kopia polisy ubezpieczeniowej z potwierdzeniem zapłaty</w:t>
      </w:r>
    </w:p>
    <w:p w14:paraId="223FECEF" w14:textId="77777777" w:rsidR="00CD0D89" w:rsidRPr="00027173" w:rsidRDefault="00CD0D89" w:rsidP="00CD0D89">
      <w:pPr>
        <w:rPr>
          <w:rFonts w:ascii="Times New Roman" w:eastAsia="Lucida Sans Unicode" w:hAnsi="Times New Roman" w:cs="Times New Roman"/>
          <w:b/>
          <w:bCs/>
          <w:color w:val="000000" w:themeColor="text1"/>
          <w:sz w:val="20"/>
          <w:szCs w:val="20"/>
          <w:lang w:eastAsia="ar-SA"/>
        </w:rPr>
      </w:pPr>
    </w:p>
    <w:p w14:paraId="0726EB79" w14:textId="77777777" w:rsidR="00CD0D89" w:rsidRPr="00B811E7" w:rsidRDefault="00CD0D89" w:rsidP="00FB762F">
      <w:pPr>
        <w:widowControl/>
        <w:suppressAutoHyphens w:val="0"/>
        <w:autoSpaceDE w:val="0"/>
        <w:autoSpaceDN w:val="0"/>
        <w:adjustRightInd w:val="0"/>
        <w:rPr>
          <w:rFonts w:asciiTheme="minorHAnsi" w:eastAsia="Times New Roman" w:hAnsiTheme="minorHAnsi" w:cstheme="minorHAnsi"/>
          <w:color w:val="000000"/>
          <w:sz w:val="16"/>
          <w:szCs w:val="16"/>
          <w:lang w:eastAsia="pl-PL" w:bidi="ar-SA"/>
        </w:rPr>
      </w:pPr>
    </w:p>
    <w:sectPr w:rsidR="00CD0D89" w:rsidRPr="00B811E7" w:rsidSect="00D3561E">
      <w:pgSz w:w="11906" w:h="16838"/>
      <w:pgMar w:top="1134" w:right="1133" w:bottom="141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A5EB2" w14:textId="77777777" w:rsidR="0057163E" w:rsidRDefault="0057163E" w:rsidP="00DF6E69">
      <w:pPr>
        <w:rPr>
          <w:rFonts w:hint="eastAsia"/>
        </w:rPr>
      </w:pPr>
      <w:r>
        <w:separator/>
      </w:r>
    </w:p>
  </w:endnote>
  <w:endnote w:type="continuationSeparator" w:id="0">
    <w:p w14:paraId="58A60C1F" w14:textId="77777777" w:rsidR="0057163E" w:rsidRDefault="0057163E" w:rsidP="00DF6E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wis721 Blk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1602288451"/>
      <w:docPartObj>
        <w:docPartGallery w:val="Page Numbers (Bottom of Page)"/>
        <w:docPartUnique/>
      </w:docPartObj>
    </w:sdtPr>
    <w:sdtEndPr/>
    <w:sdtContent>
      <w:sdt>
        <w:sdtPr>
          <w:rPr>
            <w:rFonts w:ascii="Times New Roman" w:hAnsi="Times New Roman" w:cs="Times New Roman"/>
            <w:sz w:val="16"/>
            <w:szCs w:val="16"/>
          </w:rPr>
          <w:id w:val="-1156834002"/>
          <w:docPartObj>
            <w:docPartGallery w:val="Page Numbers (Top of Page)"/>
            <w:docPartUnique/>
          </w:docPartObj>
        </w:sdtPr>
        <w:sdtEndPr/>
        <w:sdtContent>
          <w:p w14:paraId="67C8AE6C" w14:textId="3C5CFD8A" w:rsidR="0057163E" w:rsidRPr="0000343E" w:rsidRDefault="0057163E">
            <w:pPr>
              <w:pStyle w:val="Stopka"/>
              <w:jc w:val="right"/>
              <w:rPr>
                <w:rFonts w:ascii="Times New Roman" w:hAnsi="Times New Roman" w:cs="Times New Roman"/>
                <w:sz w:val="16"/>
                <w:szCs w:val="16"/>
              </w:rPr>
            </w:pPr>
            <w:r w:rsidRPr="0000343E">
              <w:rPr>
                <w:rFonts w:ascii="Times New Roman" w:hAnsi="Times New Roman" w:cs="Times New Roman"/>
                <w:sz w:val="16"/>
                <w:szCs w:val="16"/>
              </w:rPr>
              <w:t xml:space="preserve">Strona </w:t>
            </w:r>
            <w:r w:rsidRPr="0000343E">
              <w:rPr>
                <w:rFonts w:ascii="Times New Roman" w:hAnsi="Times New Roman" w:cs="Times New Roman"/>
                <w:b/>
                <w:bCs/>
                <w:sz w:val="16"/>
                <w:szCs w:val="16"/>
              </w:rPr>
              <w:fldChar w:fldCharType="begin"/>
            </w:r>
            <w:r w:rsidRPr="0000343E">
              <w:rPr>
                <w:rFonts w:ascii="Times New Roman" w:hAnsi="Times New Roman" w:cs="Times New Roman"/>
                <w:b/>
                <w:bCs/>
                <w:sz w:val="16"/>
                <w:szCs w:val="16"/>
              </w:rPr>
              <w:instrText>PAGE</w:instrText>
            </w:r>
            <w:r w:rsidRPr="0000343E">
              <w:rPr>
                <w:rFonts w:ascii="Times New Roman" w:hAnsi="Times New Roman" w:cs="Times New Roman"/>
                <w:b/>
                <w:bCs/>
                <w:sz w:val="16"/>
                <w:szCs w:val="16"/>
              </w:rPr>
              <w:fldChar w:fldCharType="separate"/>
            </w:r>
            <w:r w:rsidR="00125AFE">
              <w:rPr>
                <w:rFonts w:ascii="Times New Roman" w:hAnsi="Times New Roman" w:cs="Times New Roman"/>
                <w:b/>
                <w:bCs/>
                <w:noProof/>
                <w:sz w:val="16"/>
                <w:szCs w:val="16"/>
              </w:rPr>
              <w:t>17</w:t>
            </w:r>
            <w:r w:rsidRPr="0000343E">
              <w:rPr>
                <w:rFonts w:ascii="Times New Roman" w:hAnsi="Times New Roman" w:cs="Times New Roman"/>
                <w:b/>
                <w:bCs/>
                <w:sz w:val="16"/>
                <w:szCs w:val="16"/>
              </w:rPr>
              <w:fldChar w:fldCharType="end"/>
            </w:r>
            <w:r w:rsidRPr="0000343E">
              <w:rPr>
                <w:rFonts w:ascii="Times New Roman" w:hAnsi="Times New Roman" w:cs="Times New Roman"/>
                <w:sz w:val="16"/>
                <w:szCs w:val="16"/>
              </w:rPr>
              <w:t xml:space="preserve"> z </w:t>
            </w:r>
            <w:r w:rsidRPr="0000343E">
              <w:rPr>
                <w:rFonts w:ascii="Times New Roman" w:hAnsi="Times New Roman" w:cs="Times New Roman"/>
                <w:b/>
                <w:bCs/>
                <w:sz w:val="16"/>
                <w:szCs w:val="16"/>
              </w:rPr>
              <w:fldChar w:fldCharType="begin"/>
            </w:r>
            <w:r w:rsidRPr="0000343E">
              <w:rPr>
                <w:rFonts w:ascii="Times New Roman" w:hAnsi="Times New Roman" w:cs="Times New Roman"/>
                <w:b/>
                <w:bCs/>
                <w:sz w:val="16"/>
                <w:szCs w:val="16"/>
              </w:rPr>
              <w:instrText>NUMPAGES</w:instrText>
            </w:r>
            <w:r w:rsidRPr="0000343E">
              <w:rPr>
                <w:rFonts w:ascii="Times New Roman" w:hAnsi="Times New Roman" w:cs="Times New Roman"/>
                <w:b/>
                <w:bCs/>
                <w:sz w:val="16"/>
                <w:szCs w:val="16"/>
              </w:rPr>
              <w:fldChar w:fldCharType="separate"/>
            </w:r>
            <w:r w:rsidR="00125AFE">
              <w:rPr>
                <w:rFonts w:ascii="Times New Roman" w:hAnsi="Times New Roman" w:cs="Times New Roman"/>
                <w:b/>
                <w:bCs/>
                <w:noProof/>
                <w:sz w:val="16"/>
                <w:szCs w:val="16"/>
              </w:rPr>
              <w:t>17</w:t>
            </w:r>
            <w:r w:rsidRPr="0000343E">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1D26A" w14:textId="77777777" w:rsidR="0057163E" w:rsidRDefault="0057163E" w:rsidP="00DF6E69">
      <w:pPr>
        <w:rPr>
          <w:rFonts w:hint="eastAsia"/>
        </w:rPr>
      </w:pPr>
      <w:r>
        <w:separator/>
      </w:r>
    </w:p>
  </w:footnote>
  <w:footnote w:type="continuationSeparator" w:id="0">
    <w:p w14:paraId="2F071076" w14:textId="77777777" w:rsidR="0057163E" w:rsidRDefault="0057163E" w:rsidP="00DF6E69">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7EA47" w14:textId="77DDB8AB" w:rsidR="009E137A" w:rsidRPr="00B270EC" w:rsidRDefault="009E137A" w:rsidP="009E137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rPr>
    </w:pPr>
    <w:r w:rsidRPr="00B270EC">
      <w:rPr>
        <w:rFonts w:eastAsiaTheme="majorEastAsia"/>
        <w:caps/>
        <w:color w:val="833C0B" w:themeColor="accent2" w:themeShade="80"/>
        <w:spacing w:val="20"/>
        <w:sz w:val="18"/>
        <w:szCs w:val="18"/>
      </w:rPr>
      <w:t xml:space="preserve">Znak sprawy: </w:t>
    </w:r>
    <w:r>
      <w:rPr>
        <w:sz w:val="18"/>
        <w:szCs w:val="18"/>
      </w:rPr>
      <w:t>D</w:t>
    </w:r>
    <w:r w:rsidR="001A0A22">
      <w:rPr>
        <w:sz w:val="18"/>
        <w:szCs w:val="18"/>
      </w:rPr>
      <w:t>EZ/Z/341/PU-30</w:t>
    </w:r>
    <w:r>
      <w:rPr>
        <w:sz w:val="18"/>
        <w:szCs w:val="18"/>
      </w:rPr>
      <w:t>/2022</w:t>
    </w:r>
  </w:p>
  <w:p w14:paraId="17978A5C" w14:textId="77777777" w:rsidR="0057163E" w:rsidRPr="00556D62" w:rsidRDefault="0057163E">
    <w:pPr>
      <w:pStyle w:val="Nagwek"/>
      <w:rPr>
        <w:rFonts w:ascii="Times New Roman" w:hAnsi="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C82F732"/>
    <w:lvl w:ilvl="0">
      <w:start w:val="1"/>
      <w:numFmt w:val="lowerLetter"/>
      <w:lvlText w:val="%1)"/>
      <w:lvlJc w:val="left"/>
      <w:pPr>
        <w:tabs>
          <w:tab w:val="num" w:pos="720"/>
        </w:tabs>
        <w:ind w:left="720" w:hanging="360"/>
      </w:pPr>
      <w:rPr>
        <w:rFonts w:ascii="Times New Roman" w:eastAsia="SimSu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5E47E9"/>
    <w:multiLevelType w:val="hybridMultilevel"/>
    <w:tmpl w:val="F4061190"/>
    <w:lvl w:ilvl="0" w:tplc="7BEA4438">
      <w:start w:val="1"/>
      <w:numFmt w:val="bullet"/>
      <w:lvlText w:val="o"/>
      <w:lvlJc w:val="left"/>
      <w:pPr>
        <w:ind w:left="765"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
    <w:nsid w:val="04E451BC"/>
    <w:multiLevelType w:val="hybridMultilevel"/>
    <w:tmpl w:val="E1204E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5D60023"/>
    <w:multiLevelType w:val="hybridMultilevel"/>
    <w:tmpl w:val="C6C2AB56"/>
    <w:lvl w:ilvl="0" w:tplc="6E38F252">
      <w:start w:val="1"/>
      <w:numFmt w:val="lowerLetter"/>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0757D1"/>
    <w:multiLevelType w:val="hybridMultilevel"/>
    <w:tmpl w:val="8C5C360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B04571"/>
    <w:multiLevelType w:val="hybridMultilevel"/>
    <w:tmpl w:val="978417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0B1B337C"/>
    <w:multiLevelType w:val="hybridMultilevel"/>
    <w:tmpl w:val="0EE8209C"/>
    <w:lvl w:ilvl="0" w:tplc="68F61C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BB130E3"/>
    <w:multiLevelType w:val="hybridMultilevel"/>
    <w:tmpl w:val="D4F2FF52"/>
    <w:lvl w:ilvl="0" w:tplc="0415000F">
      <w:start w:val="1"/>
      <w:numFmt w:val="decimal"/>
      <w:lvlText w:val="%1."/>
      <w:lvlJc w:val="left"/>
      <w:pPr>
        <w:tabs>
          <w:tab w:val="num" w:pos="720"/>
        </w:tabs>
        <w:ind w:left="720" w:hanging="360"/>
      </w:pPr>
    </w:lvl>
    <w:lvl w:ilvl="1" w:tplc="52C6E64C">
      <w:start w:val="1"/>
      <w:numFmt w:val="lowerLetter"/>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11A05A4F"/>
    <w:multiLevelType w:val="hybridMultilevel"/>
    <w:tmpl w:val="18CA5B68"/>
    <w:lvl w:ilvl="0" w:tplc="3E5CB874">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263BA1"/>
    <w:multiLevelType w:val="hybridMultilevel"/>
    <w:tmpl w:val="A2A4D4FC"/>
    <w:lvl w:ilvl="0" w:tplc="0415000F">
      <w:start w:val="1"/>
      <w:numFmt w:val="decimal"/>
      <w:lvlText w:val="%1."/>
      <w:lvlJc w:val="left"/>
      <w:pPr>
        <w:ind w:left="305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6142A54"/>
    <w:multiLevelType w:val="hybridMultilevel"/>
    <w:tmpl w:val="5518F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E1744B"/>
    <w:multiLevelType w:val="hybridMultilevel"/>
    <w:tmpl w:val="637C062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nsid w:val="1A027DD4"/>
    <w:multiLevelType w:val="hybridMultilevel"/>
    <w:tmpl w:val="05A031A2"/>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433231"/>
    <w:multiLevelType w:val="hybridMultilevel"/>
    <w:tmpl w:val="932EC878"/>
    <w:lvl w:ilvl="0" w:tplc="04150011">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4">
    <w:nsid w:val="1C9E0549"/>
    <w:multiLevelType w:val="hybridMultilevel"/>
    <w:tmpl w:val="56A8BB3C"/>
    <w:lvl w:ilvl="0" w:tplc="78E0BCEE">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E8D3E07"/>
    <w:multiLevelType w:val="hybridMultilevel"/>
    <w:tmpl w:val="5A4C6A5E"/>
    <w:lvl w:ilvl="0" w:tplc="04150019">
      <w:start w:val="1"/>
      <w:numFmt w:val="lowerLetter"/>
      <w:lvlText w:val="%1."/>
      <w:lvlJc w:val="left"/>
      <w:pPr>
        <w:ind w:left="1125" w:hanging="360"/>
      </w:pPr>
    </w:lvl>
    <w:lvl w:ilvl="1" w:tplc="04150019">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6">
    <w:nsid w:val="22456171"/>
    <w:multiLevelType w:val="hybridMultilevel"/>
    <w:tmpl w:val="6CF43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40E7065"/>
    <w:multiLevelType w:val="hybridMultilevel"/>
    <w:tmpl w:val="9564C4D4"/>
    <w:lvl w:ilvl="0" w:tplc="D60063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2547610C"/>
    <w:multiLevelType w:val="hybridMultilevel"/>
    <w:tmpl w:val="47340036"/>
    <w:lvl w:ilvl="0" w:tplc="7CE4C326">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8C05B1"/>
    <w:multiLevelType w:val="hybridMultilevel"/>
    <w:tmpl w:val="299EE24E"/>
    <w:lvl w:ilvl="0" w:tplc="D39EEE8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2B824D8F"/>
    <w:multiLevelType w:val="hybridMultilevel"/>
    <w:tmpl w:val="77AA4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E39004E"/>
    <w:multiLevelType w:val="hybridMultilevel"/>
    <w:tmpl w:val="52DE7B76"/>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nsid w:val="30B83289"/>
    <w:multiLevelType w:val="hybridMultilevel"/>
    <w:tmpl w:val="B5BA53AE"/>
    <w:lvl w:ilvl="0" w:tplc="8F2646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321E6743"/>
    <w:multiLevelType w:val="hybridMultilevel"/>
    <w:tmpl w:val="96547854"/>
    <w:lvl w:ilvl="0" w:tplc="DF5EAC2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207AD2"/>
    <w:multiLevelType w:val="hybridMultilevel"/>
    <w:tmpl w:val="F5685B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6470014"/>
    <w:multiLevelType w:val="hybridMultilevel"/>
    <w:tmpl w:val="F02415F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3B9220B5"/>
    <w:multiLevelType w:val="hybridMultilevel"/>
    <w:tmpl w:val="A296F632"/>
    <w:lvl w:ilvl="0" w:tplc="04150019">
      <w:start w:val="1"/>
      <w:numFmt w:val="lowerLetter"/>
      <w:lvlText w:val="%1."/>
      <w:lvlJc w:val="left"/>
      <w:pPr>
        <w:tabs>
          <w:tab w:val="num" w:pos="720"/>
        </w:tabs>
        <w:ind w:left="720" w:hanging="360"/>
      </w:pPr>
      <w:rPr>
        <w:rFonts w:hint="default"/>
      </w:rPr>
    </w:lvl>
    <w:lvl w:ilvl="1" w:tplc="8018B8F6">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C58304C"/>
    <w:multiLevelType w:val="hybridMultilevel"/>
    <w:tmpl w:val="89E2428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3DC3137E"/>
    <w:multiLevelType w:val="hybridMultilevel"/>
    <w:tmpl w:val="91FE27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FB54AAF"/>
    <w:multiLevelType w:val="hybridMultilevel"/>
    <w:tmpl w:val="5A92F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B9A2508"/>
    <w:multiLevelType w:val="multilevel"/>
    <w:tmpl w:val="C6926F9E"/>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CA05E3E"/>
    <w:multiLevelType w:val="hybridMultilevel"/>
    <w:tmpl w:val="F072CD02"/>
    <w:lvl w:ilvl="0" w:tplc="4F32847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515F74B7"/>
    <w:multiLevelType w:val="hybridMultilevel"/>
    <w:tmpl w:val="C55A96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439449D"/>
    <w:multiLevelType w:val="hybridMultilevel"/>
    <w:tmpl w:val="AEE6332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4D81CC7"/>
    <w:multiLevelType w:val="hybridMultilevel"/>
    <w:tmpl w:val="FF32ACFE"/>
    <w:lvl w:ilvl="0" w:tplc="5D8E9A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5709368F"/>
    <w:multiLevelType w:val="hybridMultilevel"/>
    <w:tmpl w:val="B1A0D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7134D4B"/>
    <w:multiLevelType w:val="hybridMultilevel"/>
    <w:tmpl w:val="D3200770"/>
    <w:lvl w:ilvl="0" w:tplc="993899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84A61DC"/>
    <w:multiLevelType w:val="hybridMultilevel"/>
    <w:tmpl w:val="30708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C00416C"/>
    <w:multiLevelType w:val="hybridMultilevel"/>
    <w:tmpl w:val="25A0E062"/>
    <w:lvl w:ilvl="0" w:tplc="CDBE82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F516282"/>
    <w:multiLevelType w:val="hybridMultilevel"/>
    <w:tmpl w:val="BEA8B02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61B93F60"/>
    <w:multiLevelType w:val="hybridMultilevel"/>
    <w:tmpl w:val="CDE09426"/>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1">
    <w:nsid w:val="62F63B46"/>
    <w:multiLevelType w:val="hybridMultilevel"/>
    <w:tmpl w:val="CB96B556"/>
    <w:lvl w:ilvl="0" w:tplc="0415000F">
      <w:start w:val="1"/>
      <w:numFmt w:val="decimal"/>
      <w:lvlText w:val="%1."/>
      <w:lvlJc w:val="left"/>
      <w:pPr>
        <w:ind w:left="720" w:hanging="360"/>
      </w:pPr>
    </w:lvl>
    <w:lvl w:ilvl="1" w:tplc="3B50F64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82D5858"/>
    <w:multiLevelType w:val="hybridMultilevel"/>
    <w:tmpl w:val="647E8E6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nsid w:val="6C3449F5"/>
    <w:multiLevelType w:val="hybridMultilevel"/>
    <w:tmpl w:val="FF2AA4AE"/>
    <w:lvl w:ilvl="0" w:tplc="20DCEA72">
      <w:start w:val="1"/>
      <w:numFmt w:val="decimal"/>
      <w:lvlText w:val="%1)"/>
      <w:lvlJc w:val="left"/>
      <w:pPr>
        <w:ind w:left="6881" w:hanging="360"/>
      </w:pPr>
      <w:rPr>
        <w:rFonts w:hint="default"/>
        <w:b w:val="0"/>
        <w:bCs/>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6D896877"/>
    <w:multiLevelType w:val="hybridMultilevel"/>
    <w:tmpl w:val="26AABFCA"/>
    <w:lvl w:ilvl="0" w:tplc="01EE77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71B87EC4"/>
    <w:multiLevelType w:val="hybridMultilevel"/>
    <w:tmpl w:val="DF78964E"/>
    <w:lvl w:ilvl="0" w:tplc="93FEF6DA">
      <w:start w:val="1"/>
      <w:numFmt w:val="decimal"/>
      <w:lvlText w:val="%1."/>
      <w:lvlJc w:val="left"/>
      <w:pPr>
        <w:ind w:left="1211"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A333783"/>
    <w:multiLevelType w:val="hybridMultilevel"/>
    <w:tmpl w:val="96B659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AAF6FA7"/>
    <w:multiLevelType w:val="multilevel"/>
    <w:tmpl w:val="DF429044"/>
    <w:lvl w:ilvl="0">
      <w:start w:val="1"/>
      <w:numFmt w:val="decimal"/>
      <w:lvlText w:val="%1."/>
      <w:lvlJc w:val="left"/>
      <w:pPr>
        <w:tabs>
          <w:tab w:val="num" w:pos="720"/>
        </w:tabs>
        <w:ind w:left="720" w:hanging="360"/>
      </w:pPr>
      <w:rPr>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7DD51715"/>
    <w:multiLevelType w:val="hybridMultilevel"/>
    <w:tmpl w:val="CDE09426"/>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num w:numId="1">
    <w:abstractNumId w:val="35"/>
  </w:num>
  <w:num w:numId="2">
    <w:abstractNumId w:val="31"/>
  </w:num>
  <w:num w:numId="3">
    <w:abstractNumId w:val="14"/>
  </w:num>
  <w:num w:numId="4">
    <w:abstractNumId w:val="0"/>
  </w:num>
  <w:num w:numId="5">
    <w:abstractNumId w:val="16"/>
  </w:num>
  <w:num w:numId="6">
    <w:abstractNumId w:val="37"/>
  </w:num>
  <w:num w:numId="7">
    <w:abstractNumId w:val="40"/>
  </w:num>
  <w:num w:numId="8">
    <w:abstractNumId w:val="13"/>
  </w:num>
  <w:num w:numId="9">
    <w:abstractNumId w:val="38"/>
  </w:num>
  <w:num w:numId="10">
    <w:abstractNumId w:val="23"/>
  </w:num>
  <w:num w:numId="11">
    <w:abstractNumId w:val="29"/>
  </w:num>
  <w:num w:numId="12">
    <w:abstractNumId w:val="4"/>
  </w:num>
  <w:num w:numId="13">
    <w:abstractNumId w:val="12"/>
  </w:num>
  <w:num w:numId="14">
    <w:abstractNumId w:val="34"/>
  </w:num>
  <w:num w:numId="15">
    <w:abstractNumId w:val="20"/>
  </w:num>
  <w:num w:numId="16">
    <w:abstractNumId w:val="48"/>
  </w:num>
  <w:num w:numId="17">
    <w:abstractNumId w:val="3"/>
  </w:num>
  <w:num w:numId="18">
    <w:abstractNumId w:val="41"/>
  </w:num>
  <w:num w:numId="19">
    <w:abstractNumId w:val="21"/>
  </w:num>
  <w:num w:numId="20">
    <w:abstractNumId w:val="15"/>
  </w:num>
  <w:num w:numId="21">
    <w:abstractNumId w:val="2"/>
  </w:num>
  <w:num w:numId="22">
    <w:abstractNumId w:val="27"/>
  </w:num>
  <w:num w:numId="23">
    <w:abstractNumId w:val="7"/>
  </w:num>
  <w:num w:numId="24">
    <w:abstractNumId w:val="47"/>
  </w:num>
  <w:num w:numId="25">
    <w:abstractNumId w:val="30"/>
  </w:num>
  <w:num w:numId="26">
    <w:abstractNumId w:val="28"/>
  </w:num>
  <w:num w:numId="27">
    <w:abstractNumId w:val="8"/>
  </w:num>
  <w:num w:numId="28">
    <w:abstractNumId w:val="43"/>
  </w:num>
  <w:num w:numId="29">
    <w:abstractNumId w:val="33"/>
  </w:num>
  <w:num w:numId="30">
    <w:abstractNumId w:val="46"/>
  </w:num>
  <w:num w:numId="31">
    <w:abstractNumId w:val="24"/>
  </w:num>
  <w:num w:numId="32">
    <w:abstractNumId w:val="17"/>
  </w:num>
  <w:num w:numId="33">
    <w:abstractNumId w:val="45"/>
  </w:num>
  <w:num w:numId="34">
    <w:abstractNumId w:val="26"/>
  </w:num>
  <w:num w:numId="35">
    <w:abstractNumId w:val="11"/>
  </w:num>
  <w:num w:numId="36">
    <w:abstractNumId w:val="42"/>
  </w:num>
  <w:num w:numId="37">
    <w:abstractNumId w:val="10"/>
  </w:num>
  <w:num w:numId="38">
    <w:abstractNumId w:val="9"/>
  </w:num>
  <w:num w:numId="39">
    <w:abstractNumId w:val="39"/>
  </w:num>
  <w:num w:numId="40">
    <w:abstractNumId w:val="5"/>
  </w:num>
  <w:num w:numId="41">
    <w:abstractNumId w:val="25"/>
  </w:num>
  <w:num w:numId="42">
    <w:abstractNumId w:val="32"/>
  </w:num>
  <w:num w:numId="43">
    <w:abstractNumId w:val="44"/>
  </w:num>
  <w:num w:numId="44">
    <w:abstractNumId w:val="6"/>
  </w:num>
  <w:num w:numId="45">
    <w:abstractNumId w:val="19"/>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num>
  <w:num w:numId="48">
    <w:abstractNumId w:val="1"/>
  </w:num>
  <w:num w:numId="49">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AEC"/>
    <w:rsid w:val="0000036D"/>
    <w:rsid w:val="00002C9A"/>
    <w:rsid w:val="0000343E"/>
    <w:rsid w:val="00007E38"/>
    <w:rsid w:val="00023547"/>
    <w:rsid w:val="00025624"/>
    <w:rsid w:val="00033998"/>
    <w:rsid w:val="00043465"/>
    <w:rsid w:val="00057354"/>
    <w:rsid w:val="00094B9F"/>
    <w:rsid w:val="000955C1"/>
    <w:rsid w:val="00097BD1"/>
    <w:rsid w:val="000A3856"/>
    <w:rsid w:val="000A6435"/>
    <w:rsid w:val="000B109B"/>
    <w:rsid w:val="000B1C5D"/>
    <w:rsid w:val="000B384B"/>
    <w:rsid w:val="000B560A"/>
    <w:rsid w:val="000B7FC3"/>
    <w:rsid w:val="000E68E3"/>
    <w:rsid w:val="000F199D"/>
    <w:rsid w:val="00117A63"/>
    <w:rsid w:val="00123B55"/>
    <w:rsid w:val="00125AFE"/>
    <w:rsid w:val="00126A61"/>
    <w:rsid w:val="00132ADE"/>
    <w:rsid w:val="00132B1D"/>
    <w:rsid w:val="00152D72"/>
    <w:rsid w:val="0015355E"/>
    <w:rsid w:val="0015725C"/>
    <w:rsid w:val="001624E9"/>
    <w:rsid w:val="0016424E"/>
    <w:rsid w:val="00176CBA"/>
    <w:rsid w:val="00177BA7"/>
    <w:rsid w:val="0018320B"/>
    <w:rsid w:val="00196CF7"/>
    <w:rsid w:val="00196D8D"/>
    <w:rsid w:val="001A0A22"/>
    <w:rsid w:val="001A120A"/>
    <w:rsid w:val="001B5F1F"/>
    <w:rsid w:val="001C358D"/>
    <w:rsid w:val="001D0324"/>
    <w:rsid w:val="001D1B0C"/>
    <w:rsid w:val="001E01E2"/>
    <w:rsid w:val="001F7256"/>
    <w:rsid w:val="002037FE"/>
    <w:rsid w:val="00217DA5"/>
    <w:rsid w:val="00242D99"/>
    <w:rsid w:val="002451AF"/>
    <w:rsid w:val="00247211"/>
    <w:rsid w:val="00250EEA"/>
    <w:rsid w:val="0025129D"/>
    <w:rsid w:val="0025422C"/>
    <w:rsid w:val="00256AB1"/>
    <w:rsid w:val="00257F07"/>
    <w:rsid w:val="00271541"/>
    <w:rsid w:val="00273C43"/>
    <w:rsid w:val="002750A3"/>
    <w:rsid w:val="002A135D"/>
    <w:rsid w:val="002A6E9A"/>
    <w:rsid w:val="002B480C"/>
    <w:rsid w:val="002C570F"/>
    <w:rsid w:val="002C7533"/>
    <w:rsid w:val="002D5F87"/>
    <w:rsid w:val="002E1A16"/>
    <w:rsid w:val="002E4899"/>
    <w:rsid w:val="003269D9"/>
    <w:rsid w:val="00340975"/>
    <w:rsid w:val="00352102"/>
    <w:rsid w:val="00356879"/>
    <w:rsid w:val="00371610"/>
    <w:rsid w:val="00394FD5"/>
    <w:rsid w:val="003A256E"/>
    <w:rsid w:val="003B0EFD"/>
    <w:rsid w:val="003B3F0F"/>
    <w:rsid w:val="003C177D"/>
    <w:rsid w:val="003C639B"/>
    <w:rsid w:val="003C7221"/>
    <w:rsid w:val="003F61D8"/>
    <w:rsid w:val="003F6851"/>
    <w:rsid w:val="003F7AB7"/>
    <w:rsid w:val="004036E0"/>
    <w:rsid w:val="0041048A"/>
    <w:rsid w:val="00415D9E"/>
    <w:rsid w:val="00423028"/>
    <w:rsid w:val="00425801"/>
    <w:rsid w:val="00425F50"/>
    <w:rsid w:val="004347BB"/>
    <w:rsid w:val="00445182"/>
    <w:rsid w:val="00463423"/>
    <w:rsid w:val="004638E0"/>
    <w:rsid w:val="00465A53"/>
    <w:rsid w:val="0046620C"/>
    <w:rsid w:val="00475D85"/>
    <w:rsid w:val="004828CA"/>
    <w:rsid w:val="0049628B"/>
    <w:rsid w:val="004A16A1"/>
    <w:rsid w:val="004A299D"/>
    <w:rsid w:val="004B33F8"/>
    <w:rsid w:val="004B4389"/>
    <w:rsid w:val="004B50B2"/>
    <w:rsid w:val="004B667F"/>
    <w:rsid w:val="004B70C9"/>
    <w:rsid w:val="004D133A"/>
    <w:rsid w:val="004D2F49"/>
    <w:rsid w:val="004D42C1"/>
    <w:rsid w:val="004D63F1"/>
    <w:rsid w:val="004E1B2B"/>
    <w:rsid w:val="004F4292"/>
    <w:rsid w:val="004F5854"/>
    <w:rsid w:val="00501DA5"/>
    <w:rsid w:val="00504CED"/>
    <w:rsid w:val="0052023F"/>
    <w:rsid w:val="00520CB1"/>
    <w:rsid w:val="0054184E"/>
    <w:rsid w:val="0054553A"/>
    <w:rsid w:val="00546186"/>
    <w:rsid w:val="00556D62"/>
    <w:rsid w:val="005573C7"/>
    <w:rsid w:val="0056120A"/>
    <w:rsid w:val="0057163E"/>
    <w:rsid w:val="00582A57"/>
    <w:rsid w:val="00585EF5"/>
    <w:rsid w:val="005A492A"/>
    <w:rsid w:val="005A7370"/>
    <w:rsid w:val="005B77AA"/>
    <w:rsid w:val="005C04AB"/>
    <w:rsid w:val="005C35C5"/>
    <w:rsid w:val="005D06FD"/>
    <w:rsid w:val="005D2AA3"/>
    <w:rsid w:val="005D5496"/>
    <w:rsid w:val="005D5B02"/>
    <w:rsid w:val="005D6EE9"/>
    <w:rsid w:val="005D78C5"/>
    <w:rsid w:val="005E1219"/>
    <w:rsid w:val="005E2B0A"/>
    <w:rsid w:val="00606050"/>
    <w:rsid w:val="00617073"/>
    <w:rsid w:val="006240CC"/>
    <w:rsid w:val="006251EC"/>
    <w:rsid w:val="006306A2"/>
    <w:rsid w:val="00637AD6"/>
    <w:rsid w:val="00637C64"/>
    <w:rsid w:val="0064111F"/>
    <w:rsid w:val="00652821"/>
    <w:rsid w:val="006543FA"/>
    <w:rsid w:val="00664482"/>
    <w:rsid w:val="006655AC"/>
    <w:rsid w:val="00665DF4"/>
    <w:rsid w:val="0066745E"/>
    <w:rsid w:val="006831C8"/>
    <w:rsid w:val="00685B76"/>
    <w:rsid w:val="006A1F67"/>
    <w:rsid w:val="006A64E6"/>
    <w:rsid w:val="006A6E62"/>
    <w:rsid w:val="006C37A2"/>
    <w:rsid w:val="006C66AE"/>
    <w:rsid w:val="006D47EE"/>
    <w:rsid w:val="006E585F"/>
    <w:rsid w:val="006F0D8D"/>
    <w:rsid w:val="00700D3F"/>
    <w:rsid w:val="00702659"/>
    <w:rsid w:val="00703213"/>
    <w:rsid w:val="00712E46"/>
    <w:rsid w:val="007132A5"/>
    <w:rsid w:val="00713C1F"/>
    <w:rsid w:val="00714B5C"/>
    <w:rsid w:val="00714BB3"/>
    <w:rsid w:val="007247AE"/>
    <w:rsid w:val="00730058"/>
    <w:rsid w:val="007325A6"/>
    <w:rsid w:val="0074618D"/>
    <w:rsid w:val="00751620"/>
    <w:rsid w:val="007658DC"/>
    <w:rsid w:val="00771B56"/>
    <w:rsid w:val="00781C07"/>
    <w:rsid w:val="00791101"/>
    <w:rsid w:val="007A3541"/>
    <w:rsid w:val="007D6652"/>
    <w:rsid w:val="007F5D11"/>
    <w:rsid w:val="007F6CA4"/>
    <w:rsid w:val="00800163"/>
    <w:rsid w:val="008050D3"/>
    <w:rsid w:val="00805E62"/>
    <w:rsid w:val="00806A66"/>
    <w:rsid w:val="00811143"/>
    <w:rsid w:val="008150C1"/>
    <w:rsid w:val="008152FC"/>
    <w:rsid w:val="00815F0C"/>
    <w:rsid w:val="0082616B"/>
    <w:rsid w:val="00831F3B"/>
    <w:rsid w:val="0085171E"/>
    <w:rsid w:val="008560C1"/>
    <w:rsid w:val="00865069"/>
    <w:rsid w:val="00872812"/>
    <w:rsid w:val="00882223"/>
    <w:rsid w:val="008B16D5"/>
    <w:rsid w:val="008C6ABA"/>
    <w:rsid w:val="008D0F40"/>
    <w:rsid w:val="008D17B1"/>
    <w:rsid w:val="008D21E6"/>
    <w:rsid w:val="008D7E77"/>
    <w:rsid w:val="008E384C"/>
    <w:rsid w:val="008E7E13"/>
    <w:rsid w:val="008F1781"/>
    <w:rsid w:val="00900295"/>
    <w:rsid w:val="00925F12"/>
    <w:rsid w:val="009273B2"/>
    <w:rsid w:val="00933C4C"/>
    <w:rsid w:val="009468CA"/>
    <w:rsid w:val="00953F9F"/>
    <w:rsid w:val="009623DB"/>
    <w:rsid w:val="0096374E"/>
    <w:rsid w:val="00980676"/>
    <w:rsid w:val="0099526D"/>
    <w:rsid w:val="0099746F"/>
    <w:rsid w:val="009A1D77"/>
    <w:rsid w:val="009B6AEC"/>
    <w:rsid w:val="009C02AE"/>
    <w:rsid w:val="009C060B"/>
    <w:rsid w:val="009C0EB1"/>
    <w:rsid w:val="009C4837"/>
    <w:rsid w:val="009E137A"/>
    <w:rsid w:val="009E16FC"/>
    <w:rsid w:val="009E3E38"/>
    <w:rsid w:val="00A0772A"/>
    <w:rsid w:val="00A15C12"/>
    <w:rsid w:val="00A47D81"/>
    <w:rsid w:val="00A53C5F"/>
    <w:rsid w:val="00A5522F"/>
    <w:rsid w:val="00A609AF"/>
    <w:rsid w:val="00A670A2"/>
    <w:rsid w:val="00A67512"/>
    <w:rsid w:val="00A73C18"/>
    <w:rsid w:val="00A819B3"/>
    <w:rsid w:val="00A84644"/>
    <w:rsid w:val="00A875FB"/>
    <w:rsid w:val="00AA01F7"/>
    <w:rsid w:val="00AA70BF"/>
    <w:rsid w:val="00AB0673"/>
    <w:rsid w:val="00AB5B8E"/>
    <w:rsid w:val="00AD014B"/>
    <w:rsid w:val="00AE0BED"/>
    <w:rsid w:val="00AE7ADF"/>
    <w:rsid w:val="00B01A3F"/>
    <w:rsid w:val="00B07EE0"/>
    <w:rsid w:val="00B17258"/>
    <w:rsid w:val="00B23C57"/>
    <w:rsid w:val="00B313CB"/>
    <w:rsid w:val="00B337BD"/>
    <w:rsid w:val="00B41E47"/>
    <w:rsid w:val="00B45AD9"/>
    <w:rsid w:val="00B4777D"/>
    <w:rsid w:val="00B711FE"/>
    <w:rsid w:val="00B811E7"/>
    <w:rsid w:val="00B9325E"/>
    <w:rsid w:val="00B96BDC"/>
    <w:rsid w:val="00B9736F"/>
    <w:rsid w:val="00B97BE5"/>
    <w:rsid w:val="00BC4064"/>
    <w:rsid w:val="00BD3D94"/>
    <w:rsid w:val="00BD4CC6"/>
    <w:rsid w:val="00BE1169"/>
    <w:rsid w:val="00BE1376"/>
    <w:rsid w:val="00BE4909"/>
    <w:rsid w:val="00BF3344"/>
    <w:rsid w:val="00BF3AF1"/>
    <w:rsid w:val="00C06E17"/>
    <w:rsid w:val="00C208E3"/>
    <w:rsid w:val="00C2258F"/>
    <w:rsid w:val="00C22836"/>
    <w:rsid w:val="00C3598F"/>
    <w:rsid w:val="00C367CC"/>
    <w:rsid w:val="00C4567D"/>
    <w:rsid w:val="00C45A65"/>
    <w:rsid w:val="00C5679A"/>
    <w:rsid w:val="00C66C9F"/>
    <w:rsid w:val="00C8513A"/>
    <w:rsid w:val="00C91079"/>
    <w:rsid w:val="00CA13B2"/>
    <w:rsid w:val="00CB42B3"/>
    <w:rsid w:val="00CC0EDA"/>
    <w:rsid w:val="00CC23EB"/>
    <w:rsid w:val="00CC63C3"/>
    <w:rsid w:val="00CC6D13"/>
    <w:rsid w:val="00CD0D89"/>
    <w:rsid w:val="00CD6DDF"/>
    <w:rsid w:val="00CE2FFF"/>
    <w:rsid w:val="00CF1B61"/>
    <w:rsid w:val="00D07B6D"/>
    <w:rsid w:val="00D15AC3"/>
    <w:rsid w:val="00D17C98"/>
    <w:rsid w:val="00D21C9D"/>
    <w:rsid w:val="00D27FA9"/>
    <w:rsid w:val="00D31D80"/>
    <w:rsid w:val="00D3561E"/>
    <w:rsid w:val="00D35731"/>
    <w:rsid w:val="00D4193E"/>
    <w:rsid w:val="00D4302B"/>
    <w:rsid w:val="00D47C3E"/>
    <w:rsid w:val="00D545F0"/>
    <w:rsid w:val="00D54F55"/>
    <w:rsid w:val="00D5722E"/>
    <w:rsid w:val="00D57801"/>
    <w:rsid w:val="00D57F65"/>
    <w:rsid w:val="00D67875"/>
    <w:rsid w:val="00D837EB"/>
    <w:rsid w:val="00D87C2C"/>
    <w:rsid w:val="00DD493C"/>
    <w:rsid w:val="00DF0D3F"/>
    <w:rsid w:val="00DF2D42"/>
    <w:rsid w:val="00DF6E69"/>
    <w:rsid w:val="00E02AA7"/>
    <w:rsid w:val="00E22A2C"/>
    <w:rsid w:val="00E2334E"/>
    <w:rsid w:val="00E253F7"/>
    <w:rsid w:val="00E31377"/>
    <w:rsid w:val="00E43F4A"/>
    <w:rsid w:val="00E542A3"/>
    <w:rsid w:val="00E64E0E"/>
    <w:rsid w:val="00E7424C"/>
    <w:rsid w:val="00E765CE"/>
    <w:rsid w:val="00E80D64"/>
    <w:rsid w:val="00E92BAB"/>
    <w:rsid w:val="00E93B93"/>
    <w:rsid w:val="00EB5508"/>
    <w:rsid w:val="00EB5BAB"/>
    <w:rsid w:val="00EC6220"/>
    <w:rsid w:val="00EF3FA5"/>
    <w:rsid w:val="00F00B73"/>
    <w:rsid w:val="00F01AF8"/>
    <w:rsid w:val="00F05361"/>
    <w:rsid w:val="00F125C0"/>
    <w:rsid w:val="00F12F33"/>
    <w:rsid w:val="00F25157"/>
    <w:rsid w:val="00F32495"/>
    <w:rsid w:val="00F345D7"/>
    <w:rsid w:val="00F34F1E"/>
    <w:rsid w:val="00F36D75"/>
    <w:rsid w:val="00F62D19"/>
    <w:rsid w:val="00F657FF"/>
    <w:rsid w:val="00F65F8B"/>
    <w:rsid w:val="00F67DE7"/>
    <w:rsid w:val="00F7073E"/>
    <w:rsid w:val="00F74193"/>
    <w:rsid w:val="00F846AB"/>
    <w:rsid w:val="00F866FF"/>
    <w:rsid w:val="00F87FE9"/>
    <w:rsid w:val="00F91EC5"/>
    <w:rsid w:val="00F95681"/>
    <w:rsid w:val="00FA0744"/>
    <w:rsid w:val="00FB762F"/>
    <w:rsid w:val="00FC1A57"/>
    <w:rsid w:val="00FE1671"/>
    <w:rsid w:val="00FF6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AA6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6AEC"/>
    <w:pPr>
      <w:widowControl w:val="0"/>
      <w:suppressAutoHyphens/>
      <w:spacing w:after="0" w:line="240" w:lineRule="auto"/>
    </w:pPr>
    <w:rPr>
      <w:rFonts w:ascii="Liberation Serif" w:hAnsi="Liberation Serif" w:cs="Arial"/>
      <w:color w:val="00000A"/>
      <w:sz w:val="24"/>
      <w:szCs w:val="24"/>
      <w:lang w:eastAsia="zh-CN" w:bidi="hi-IN"/>
    </w:rPr>
  </w:style>
  <w:style w:type="paragraph" w:styleId="Nagwek1">
    <w:name w:val="heading 1"/>
    <w:basedOn w:val="Normalny"/>
    <w:next w:val="Normalny"/>
    <w:link w:val="Nagwek1Znak"/>
    <w:uiPriority w:val="9"/>
    <w:qFormat/>
    <w:rsid w:val="00AB0673"/>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6251EC"/>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Normalny"/>
    <w:next w:val="Normalny"/>
    <w:link w:val="Nagwek3Znak"/>
    <w:uiPriority w:val="9"/>
    <w:unhideWhenUsed/>
    <w:qFormat/>
    <w:rsid w:val="006251EC"/>
    <w:pPr>
      <w:keepNext/>
      <w:keepLines/>
      <w:spacing w:before="40"/>
      <w:outlineLvl w:val="2"/>
    </w:pPr>
    <w:rPr>
      <w:rFonts w:asciiTheme="majorHAnsi" w:eastAsiaTheme="majorEastAsia" w:hAnsiTheme="majorHAnsi" w:cs="Mangal"/>
      <w:color w:val="1F3763" w:themeColor="accent1" w:themeShade="7F"/>
      <w:szCs w:val="21"/>
    </w:rPr>
  </w:style>
  <w:style w:type="paragraph" w:styleId="Nagwek4">
    <w:name w:val="heading 4"/>
    <w:basedOn w:val="Normalny"/>
    <w:next w:val="Normalny"/>
    <w:link w:val="Nagwek4Znak"/>
    <w:uiPriority w:val="9"/>
    <w:unhideWhenUsed/>
    <w:qFormat/>
    <w:rsid w:val="006251EC"/>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qFormat/>
    <w:rsid w:val="00F65F8B"/>
    <w:pPr>
      <w:keepNext/>
      <w:widowControl/>
      <w:suppressAutoHyphens w:val="0"/>
      <w:ind w:left="709"/>
      <w:jc w:val="center"/>
      <w:outlineLvl w:val="4"/>
    </w:pPr>
    <w:rPr>
      <w:rFonts w:ascii="Swis721 Blk BT" w:eastAsia="Times New Roman" w:hAnsi="Swis721 Blk BT" w:cs="Times New Roman"/>
      <w:b/>
      <w:color w:val="FF0000"/>
      <w:sz w:val="40"/>
      <w:lang w:eastAsia="pl-PL" w:bidi="ar-SA"/>
    </w:rPr>
  </w:style>
  <w:style w:type="paragraph" w:styleId="Nagwek6">
    <w:name w:val="heading 6"/>
    <w:basedOn w:val="Normalny"/>
    <w:next w:val="Normalny"/>
    <w:link w:val="Nagwek6Znak"/>
    <w:uiPriority w:val="9"/>
    <w:unhideWhenUsed/>
    <w:qFormat/>
    <w:rsid w:val="006251EC"/>
    <w:pPr>
      <w:keepNext/>
      <w:keepLines/>
      <w:spacing w:before="40"/>
      <w:outlineLvl w:val="5"/>
    </w:pPr>
    <w:rPr>
      <w:rFonts w:asciiTheme="majorHAnsi" w:eastAsiaTheme="majorEastAsia" w:hAnsiTheme="majorHAnsi" w:cs="Mangal"/>
      <w:color w:val="1F3763" w:themeColor="accent1" w:themeShade="7F"/>
      <w:szCs w:val="21"/>
    </w:rPr>
  </w:style>
  <w:style w:type="paragraph" w:styleId="Nagwek7">
    <w:name w:val="heading 7"/>
    <w:basedOn w:val="Normalny"/>
    <w:next w:val="Normalny"/>
    <w:link w:val="Nagwek7Znak"/>
    <w:uiPriority w:val="9"/>
    <w:unhideWhenUsed/>
    <w:qFormat/>
    <w:rsid w:val="006251EC"/>
    <w:pPr>
      <w:keepNext/>
      <w:keepLines/>
      <w:spacing w:before="40"/>
      <w:outlineLvl w:val="6"/>
    </w:pPr>
    <w:rPr>
      <w:rFonts w:asciiTheme="majorHAnsi" w:eastAsiaTheme="majorEastAsia" w:hAnsiTheme="majorHAnsi" w:cs="Mangal"/>
      <w:i/>
      <w:iCs/>
      <w:color w:val="1F3763" w:themeColor="accent1" w:themeShade="7F"/>
      <w:szCs w:val="21"/>
    </w:rPr>
  </w:style>
  <w:style w:type="paragraph" w:styleId="Nagwek8">
    <w:name w:val="heading 8"/>
    <w:basedOn w:val="Normalny"/>
    <w:next w:val="Normalny"/>
    <w:link w:val="Nagwek8Znak"/>
    <w:uiPriority w:val="9"/>
    <w:unhideWhenUsed/>
    <w:qFormat/>
    <w:rsid w:val="006251EC"/>
    <w:pPr>
      <w:keepNext/>
      <w:keepLines/>
      <w:spacing w:before="40"/>
      <w:outlineLvl w:val="7"/>
    </w:pPr>
    <w:rPr>
      <w:rFonts w:asciiTheme="majorHAnsi" w:eastAsiaTheme="majorEastAsia" w:hAnsiTheme="majorHAnsi" w:cs="Mangal"/>
      <w:color w:val="272727" w:themeColor="text1" w:themeTint="D8"/>
      <w:sz w:val="21"/>
      <w:szCs w:val="19"/>
    </w:rPr>
  </w:style>
  <w:style w:type="paragraph" w:styleId="Nagwek9">
    <w:name w:val="heading 9"/>
    <w:basedOn w:val="Normalny"/>
    <w:next w:val="Normalny"/>
    <w:link w:val="Nagwek9Znak"/>
    <w:uiPriority w:val="9"/>
    <w:unhideWhenUsed/>
    <w:qFormat/>
    <w:rsid w:val="006251EC"/>
    <w:pPr>
      <w:keepNext/>
      <w:keepLines/>
      <w:spacing w:before="40"/>
      <w:outlineLvl w:val="8"/>
    </w:pPr>
    <w:rPr>
      <w:rFonts w:asciiTheme="majorHAnsi" w:eastAsiaTheme="majorEastAsia" w:hAnsiTheme="majorHAnsi" w:cs="Mangal"/>
      <w:i/>
      <w:iCs/>
      <w:color w:val="272727" w:themeColor="text1" w:themeTint="D8"/>
      <w:sz w:val="21"/>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B6AEC"/>
    <w:rPr>
      <w:color w:val="0563C1" w:themeColor="hyperlink"/>
      <w:u w:val="single"/>
    </w:rPr>
  </w:style>
  <w:style w:type="paragraph" w:customStyle="1" w:styleId="Standard">
    <w:name w:val="Standard"/>
    <w:rsid w:val="009B6AEC"/>
    <w:pPr>
      <w:widowControl w:val="0"/>
      <w:suppressAutoHyphens/>
      <w:autoSpaceDN w:val="0"/>
      <w:spacing w:after="0" w:line="240" w:lineRule="auto"/>
    </w:pPr>
    <w:rPr>
      <w:rFonts w:ascii="Times New Roman" w:hAnsi="Times New Roman" w:cs="Mangal"/>
      <w:kern w:val="3"/>
      <w:sz w:val="24"/>
      <w:szCs w:val="24"/>
      <w:lang w:eastAsia="zh-CN" w:bidi="hi-IN"/>
    </w:rPr>
  </w:style>
  <w:style w:type="paragraph" w:styleId="NormalnyWeb">
    <w:name w:val="Normal (Web)"/>
    <w:basedOn w:val="Normalny"/>
    <w:uiPriority w:val="99"/>
    <w:unhideWhenUsed/>
    <w:rsid w:val="009B6AEC"/>
    <w:pPr>
      <w:widowControl/>
      <w:suppressAutoHyphens w:val="0"/>
      <w:spacing w:before="100" w:beforeAutospacing="1" w:after="100" w:afterAutospacing="1"/>
    </w:pPr>
    <w:rPr>
      <w:rFonts w:ascii="Times New Roman" w:eastAsia="Times New Roman" w:hAnsi="Times New Roman" w:cs="Times New Roman"/>
      <w:color w:val="auto"/>
      <w:lang w:eastAsia="pl-PL" w:bidi="ar-SA"/>
    </w:rPr>
  </w:style>
  <w:style w:type="paragraph" w:styleId="Akapitzlist">
    <w:name w:val="List Paragraph"/>
    <w:aliases w:val="CW_Lista,L1,Numerowanie,2 heading,A_wyliczenie,K-P_odwolanie,Akapit z listą5,maz_wyliczenie,opis dzialania,normalny tekst,sw tekst"/>
    <w:basedOn w:val="Normalny"/>
    <w:link w:val="AkapitzlistZnak"/>
    <w:uiPriority w:val="34"/>
    <w:qFormat/>
    <w:rsid w:val="00D21C9D"/>
    <w:pPr>
      <w:ind w:left="720"/>
      <w:contextualSpacing/>
    </w:pPr>
    <w:rPr>
      <w:rFonts w:cs="Mangal"/>
      <w:szCs w:val="21"/>
    </w:rPr>
  </w:style>
  <w:style w:type="table" w:styleId="Tabela-Siatka">
    <w:name w:val="Table Grid"/>
    <w:basedOn w:val="Standardowy"/>
    <w:uiPriority w:val="39"/>
    <w:rsid w:val="008D0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C37A2"/>
    <w:rPr>
      <w:color w:val="605E5C"/>
      <w:shd w:val="clear" w:color="auto" w:fill="E1DFDD"/>
    </w:rPr>
  </w:style>
  <w:style w:type="paragraph" w:customStyle="1" w:styleId="FR4">
    <w:name w:val="FR4"/>
    <w:rsid w:val="004F4292"/>
    <w:pPr>
      <w:widowControl w:val="0"/>
      <w:autoSpaceDE w:val="0"/>
      <w:autoSpaceDN w:val="0"/>
      <w:adjustRightInd w:val="0"/>
      <w:spacing w:after="0" w:line="320" w:lineRule="auto"/>
      <w:ind w:left="720" w:hanging="360"/>
    </w:pPr>
    <w:rPr>
      <w:rFonts w:ascii="Times New Roman" w:eastAsia="Times New Roman" w:hAnsi="Times New Roman" w:cs="Times New Roman"/>
      <w:sz w:val="18"/>
      <w:szCs w:val="18"/>
      <w:lang w:eastAsia="pl-PL"/>
    </w:rPr>
  </w:style>
  <w:style w:type="paragraph" w:styleId="Bezodstpw">
    <w:name w:val="No Spacing"/>
    <w:uiPriority w:val="1"/>
    <w:qFormat/>
    <w:rsid w:val="004F4292"/>
    <w:pPr>
      <w:spacing w:after="0" w:line="240" w:lineRule="auto"/>
    </w:pPr>
    <w:rPr>
      <w:rFonts w:eastAsiaTheme="minorHAnsi"/>
    </w:rPr>
  </w:style>
  <w:style w:type="character" w:customStyle="1" w:styleId="Nagwek5Znak">
    <w:name w:val="Nagłówek 5 Znak"/>
    <w:basedOn w:val="Domylnaczcionkaakapitu"/>
    <w:link w:val="Nagwek5"/>
    <w:rsid w:val="00F65F8B"/>
    <w:rPr>
      <w:rFonts w:ascii="Swis721 Blk BT" w:eastAsia="Times New Roman" w:hAnsi="Swis721 Blk BT" w:cs="Times New Roman"/>
      <w:b/>
      <w:color w:val="FF0000"/>
      <w:sz w:val="40"/>
      <w:szCs w:val="24"/>
      <w:lang w:eastAsia="pl-PL"/>
    </w:rPr>
  </w:style>
  <w:style w:type="paragraph" w:styleId="Tekstpodstawowywcity2">
    <w:name w:val="Body Text Indent 2"/>
    <w:basedOn w:val="Normalny"/>
    <w:link w:val="Tekstpodstawowywcity2Znak"/>
    <w:semiHidden/>
    <w:rsid w:val="00F65F8B"/>
    <w:pPr>
      <w:widowControl/>
      <w:suppressAutoHyphens w:val="0"/>
      <w:ind w:left="3420" w:hanging="3420"/>
    </w:pPr>
    <w:rPr>
      <w:rFonts w:ascii="Times New Roman" w:eastAsia="Times New Roman" w:hAnsi="Times New Roman" w:cs="Times New Roman"/>
      <w:b/>
      <w:bCs/>
      <w:color w:val="auto"/>
      <w:lang w:eastAsia="pl-PL" w:bidi="ar-SA"/>
    </w:rPr>
  </w:style>
  <w:style w:type="character" w:customStyle="1" w:styleId="Tekstpodstawowywcity2Znak">
    <w:name w:val="Tekst podstawowy wcięty 2 Znak"/>
    <w:basedOn w:val="Domylnaczcionkaakapitu"/>
    <w:link w:val="Tekstpodstawowywcity2"/>
    <w:semiHidden/>
    <w:rsid w:val="00F65F8B"/>
    <w:rPr>
      <w:rFonts w:ascii="Times New Roman" w:eastAsia="Times New Roman" w:hAnsi="Times New Roman" w:cs="Times New Roman"/>
      <w:b/>
      <w:bCs/>
      <w:sz w:val="24"/>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normalny tekst Znak,sw tekst Znak"/>
    <w:link w:val="Akapitzlist"/>
    <w:uiPriority w:val="34"/>
    <w:rsid w:val="00F65F8B"/>
    <w:rPr>
      <w:rFonts w:ascii="Liberation Serif" w:hAnsi="Liberation Serif" w:cs="Mangal"/>
      <w:color w:val="00000A"/>
      <w:sz w:val="24"/>
      <w:szCs w:val="21"/>
      <w:lang w:eastAsia="zh-CN" w:bidi="hi-IN"/>
    </w:rPr>
  </w:style>
  <w:style w:type="character" w:customStyle="1" w:styleId="Nierozpoznanawzmianka2">
    <w:name w:val="Nierozpoznana wzmianka2"/>
    <w:basedOn w:val="Domylnaczcionkaakapitu"/>
    <w:uiPriority w:val="99"/>
    <w:semiHidden/>
    <w:unhideWhenUsed/>
    <w:rsid w:val="005A492A"/>
    <w:rPr>
      <w:color w:val="605E5C"/>
      <w:shd w:val="clear" w:color="auto" w:fill="E1DFDD"/>
    </w:rPr>
  </w:style>
  <w:style w:type="paragraph" w:styleId="Tekstprzypisukocowego">
    <w:name w:val="endnote text"/>
    <w:basedOn w:val="Normalny"/>
    <w:link w:val="TekstprzypisukocowegoZnak"/>
    <w:uiPriority w:val="99"/>
    <w:semiHidden/>
    <w:unhideWhenUsed/>
    <w:rsid w:val="00DF6E69"/>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DF6E69"/>
    <w:rPr>
      <w:rFonts w:ascii="Liberation Serif" w:hAnsi="Liberation Serif" w:cs="Mangal"/>
      <w:color w:val="00000A"/>
      <w:sz w:val="20"/>
      <w:szCs w:val="18"/>
      <w:lang w:eastAsia="zh-CN" w:bidi="hi-IN"/>
    </w:rPr>
  </w:style>
  <w:style w:type="character" w:styleId="Odwoanieprzypisukocowego">
    <w:name w:val="endnote reference"/>
    <w:basedOn w:val="Domylnaczcionkaakapitu"/>
    <w:uiPriority w:val="99"/>
    <w:semiHidden/>
    <w:unhideWhenUsed/>
    <w:rsid w:val="00DF6E69"/>
    <w:rPr>
      <w:vertAlign w:val="superscript"/>
    </w:rPr>
  </w:style>
  <w:style w:type="character" w:customStyle="1" w:styleId="Nagwek1Znak">
    <w:name w:val="Nagłówek 1 Znak"/>
    <w:basedOn w:val="Domylnaczcionkaakapitu"/>
    <w:link w:val="Nagwek1"/>
    <w:uiPriority w:val="9"/>
    <w:rsid w:val="00AB0673"/>
    <w:rPr>
      <w:rFonts w:asciiTheme="majorHAnsi" w:eastAsiaTheme="majorEastAsia" w:hAnsiTheme="majorHAnsi" w:cs="Mangal"/>
      <w:color w:val="2F5496" w:themeColor="accent1" w:themeShade="BF"/>
      <w:sz w:val="32"/>
      <w:szCs w:val="29"/>
      <w:lang w:eastAsia="zh-CN" w:bidi="hi-IN"/>
    </w:rPr>
  </w:style>
  <w:style w:type="paragraph" w:styleId="Tekstpodstawowy">
    <w:name w:val="Body Text"/>
    <w:basedOn w:val="Normalny"/>
    <w:link w:val="TekstpodstawowyZnak"/>
    <w:uiPriority w:val="99"/>
    <w:semiHidden/>
    <w:unhideWhenUsed/>
    <w:rsid w:val="0000036D"/>
    <w:pPr>
      <w:spacing w:after="120"/>
    </w:pPr>
    <w:rPr>
      <w:rFonts w:cs="Mangal"/>
      <w:szCs w:val="21"/>
    </w:rPr>
  </w:style>
  <w:style w:type="character" w:customStyle="1" w:styleId="TekstpodstawowyZnak">
    <w:name w:val="Tekst podstawowy Znak"/>
    <w:basedOn w:val="Domylnaczcionkaakapitu"/>
    <w:link w:val="Tekstpodstawowy"/>
    <w:uiPriority w:val="99"/>
    <w:semiHidden/>
    <w:rsid w:val="0000036D"/>
    <w:rPr>
      <w:rFonts w:ascii="Liberation Serif" w:hAnsi="Liberation Serif" w:cs="Mangal"/>
      <w:color w:val="00000A"/>
      <w:sz w:val="24"/>
      <w:szCs w:val="21"/>
      <w:lang w:eastAsia="zh-CN" w:bidi="hi-IN"/>
    </w:rPr>
  </w:style>
  <w:style w:type="character" w:customStyle="1" w:styleId="Nagwek2Znak">
    <w:name w:val="Nagłówek 2 Znak"/>
    <w:basedOn w:val="Domylnaczcionkaakapitu"/>
    <w:link w:val="Nagwek2"/>
    <w:uiPriority w:val="9"/>
    <w:rsid w:val="006251EC"/>
    <w:rPr>
      <w:rFonts w:asciiTheme="majorHAnsi" w:eastAsiaTheme="majorEastAsia" w:hAnsiTheme="majorHAnsi" w:cs="Mangal"/>
      <w:color w:val="2F5496" w:themeColor="accent1" w:themeShade="BF"/>
      <w:sz w:val="26"/>
      <w:szCs w:val="23"/>
      <w:lang w:eastAsia="zh-CN" w:bidi="hi-IN"/>
    </w:rPr>
  </w:style>
  <w:style w:type="character" w:customStyle="1" w:styleId="Nagwek3Znak">
    <w:name w:val="Nagłówek 3 Znak"/>
    <w:basedOn w:val="Domylnaczcionkaakapitu"/>
    <w:link w:val="Nagwek3"/>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4Znak">
    <w:name w:val="Nagłówek 4 Znak"/>
    <w:basedOn w:val="Domylnaczcionkaakapitu"/>
    <w:link w:val="Nagwek4"/>
    <w:uiPriority w:val="9"/>
    <w:rsid w:val="006251EC"/>
    <w:rPr>
      <w:rFonts w:asciiTheme="majorHAnsi" w:eastAsiaTheme="majorEastAsia" w:hAnsiTheme="majorHAnsi" w:cs="Mangal"/>
      <w:i/>
      <w:iCs/>
      <w:color w:val="2F5496" w:themeColor="accent1" w:themeShade="BF"/>
      <w:sz w:val="24"/>
      <w:szCs w:val="21"/>
      <w:lang w:eastAsia="zh-CN" w:bidi="hi-IN"/>
    </w:rPr>
  </w:style>
  <w:style w:type="character" w:customStyle="1" w:styleId="Nagwek6Znak">
    <w:name w:val="Nagłówek 6 Znak"/>
    <w:basedOn w:val="Domylnaczcionkaakapitu"/>
    <w:link w:val="Nagwek6"/>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7Znak">
    <w:name w:val="Nagłówek 7 Znak"/>
    <w:basedOn w:val="Domylnaczcionkaakapitu"/>
    <w:link w:val="Nagwek7"/>
    <w:uiPriority w:val="9"/>
    <w:rsid w:val="006251EC"/>
    <w:rPr>
      <w:rFonts w:asciiTheme="majorHAnsi" w:eastAsiaTheme="majorEastAsia" w:hAnsiTheme="majorHAnsi" w:cs="Mangal"/>
      <w:i/>
      <w:iCs/>
      <w:color w:val="1F3763" w:themeColor="accent1" w:themeShade="7F"/>
      <w:sz w:val="24"/>
      <w:szCs w:val="21"/>
      <w:lang w:eastAsia="zh-CN" w:bidi="hi-IN"/>
    </w:rPr>
  </w:style>
  <w:style w:type="character" w:customStyle="1" w:styleId="Nagwek8Znak">
    <w:name w:val="Nagłówek 8 Znak"/>
    <w:basedOn w:val="Domylnaczcionkaakapitu"/>
    <w:link w:val="Nagwek8"/>
    <w:uiPriority w:val="9"/>
    <w:rsid w:val="006251EC"/>
    <w:rPr>
      <w:rFonts w:asciiTheme="majorHAnsi" w:eastAsiaTheme="majorEastAsia" w:hAnsiTheme="majorHAnsi" w:cs="Mangal"/>
      <w:color w:val="272727" w:themeColor="text1" w:themeTint="D8"/>
      <w:sz w:val="21"/>
      <w:szCs w:val="19"/>
      <w:lang w:eastAsia="zh-CN" w:bidi="hi-IN"/>
    </w:rPr>
  </w:style>
  <w:style w:type="character" w:customStyle="1" w:styleId="Nagwek9Znak">
    <w:name w:val="Nagłówek 9 Znak"/>
    <w:basedOn w:val="Domylnaczcionkaakapitu"/>
    <w:link w:val="Nagwek9"/>
    <w:uiPriority w:val="9"/>
    <w:rsid w:val="006251EC"/>
    <w:rPr>
      <w:rFonts w:asciiTheme="majorHAnsi" w:eastAsiaTheme="majorEastAsia" w:hAnsiTheme="majorHAnsi" w:cs="Mangal"/>
      <w:i/>
      <w:iCs/>
      <w:color w:val="272727" w:themeColor="text1" w:themeTint="D8"/>
      <w:sz w:val="21"/>
      <w:szCs w:val="19"/>
      <w:lang w:eastAsia="zh-CN" w:bidi="hi-IN"/>
    </w:rPr>
  </w:style>
  <w:style w:type="paragraph" w:customStyle="1" w:styleId="Znak">
    <w:name w:val="Znak"/>
    <w:basedOn w:val="Normalny"/>
    <w:rsid w:val="00A819B3"/>
    <w:pPr>
      <w:widowControl/>
      <w:suppressAutoHyphens w:val="0"/>
    </w:pPr>
    <w:rPr>
      <w:rFonts w:ascii="Arial" w:eastAsia="Times New Roman" w:hAnsi="Arial"/>
      <w:color w:val="auto"/>
      <w:lang w:eastAsia="pl-PL" w:bidi="ar-SA"/>
    </w:rPr>
  </w:style>
  <w:style w:type="paragraph" w:styleId="Nagwek">
    <w:name w:val="header"/>
    <w:basedOn w:val="Normalny"/>
    <w:link w:val="NagwekZnak"/>
    <w:uiPriority w:val="99"/>
    <w:unhideWhenUsed/>
    <w:rsid w:val="00556D62"/>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56D62"/>
    <w:rPr>
      <w:rFonts w:ascii="Liberation Serif" w:hAnsi="Liberation Serif" w:cs="Mangal"/>
      <w:color w:val="00000A"/>
      <w:sz w:val="24"/>
      <w:szCs w:val="21"/>
      <w:lang w:eastAsia="zh-CN" w:bidi="hi-IN"/>
    </w:rPr>
  </w:style>
  <w:style w:type="paragraph" w:styleId="Stopka">
    <w:name w:val="footer"/>
    <w:basedOn w:val="Normalny"/>
    <w:link w:val="StopkaZnak"/>
    <w:uiPriority w:val="99"/>
    <w:unhideWhenUsed/>
    <w:rsid w:val="00556D62"/>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56D62"/>
    <w:rPr>
      <w:rFonts w:ascii="Liberation Serif" w:hAnsi="Liberation Serif" w:cs="Mangal"/>
      <w:color w:val="00000A"/>
      <w:sz w:val="24"/>
      <w:szCs w:val="21"/>
      <w:lang w:eastAsia="zh-CN" w:bidi="hi-IN"/>
    </w:rPr>
  </w:style>
  <w:style w:type="paragraph" w:styleId="Tytu">
    <w:name w:val="Title"/>
    <w:basedOn w:val="Normalny"/>
    <w:next w:val="Podtytu"/>
    <w:link w:val="TytuZnak"/>
    <w:qFormat/>
    <w:rsid w:val="00FB762F"/>
    <w:pPr>
      <w:widowControl/>
      <w:jc w:val="center"/>
    </w:pPr>
    <w:rPr>
      <w:rFonts w:ascii="Times New Roman" w:eastAsia="Times New Roman" w:hAnsi="Times New Roman" w:cs="Times New Roman"/>
      <w:b/>
      <w:i/>
      <w:color w:val="auto"/>
      <w:sz w:val="32"/>
      <w:szCs w:val="20"/>
      <w:lang w:eastAsia="ar-SA" w:bidi="ar-SA"/>
    </w:rPr>
  </w:style>
  <w:style w:type="character" w:customStyle="1" w:styleId="TytuZnak">
    <w:name w:val="Tytuł Znak"/>
    <w:basedOn w:val="Domylnaczcionkaakapitu"/>
    <w:link w:val="Tytu"/>
    <w:rsid w:val="00FB762F"/>
    <w:rPr>
      <w:rFonts w:ascii="Times New Roman" w:eastAsia="Times New Roman" w:hAnsi="Times New Roman" w:cs="Times New Roman"/>
      <w:b/>
      <w:i/>
      <w:sz w:val="32"/>
      <w:szCs w:val="20"/>
      <w:lang w:eastAsia="ar-SA"/>
    </w:rPr>
  </w:style>
  <w:style w:type="paragraph" w:styleId="Podtytu">
    <w:name w:val="Subtitle"/>
    <w:basedOn w:val="Normalny"/>
    <w:next w:val="Tekstpodstawowy"/>
    <w:link w:val="PodtytuZnak"/>
    <w:qFormat/>
    <w:rsid w:val="00FB762F"/>
    <w:pPr>
      <w:widowControl/>
      <w:jc w:val="center"/>
    </w:pPr>
    <w:rPr>
      <w:rFonts w:ascii="Times New Roman" w:eastAsia="Times New Roman" w:hAnsi="Times New Roman" w:cs="Times New Roman"/>
      <w:b/>
      <w:color w:val="auto"/>
      <w:sz w:val="28"/>
      <w:szCs w:val="20"/>
      <w:lang w:eastAsia="ar-SA" w:bidi="ar-SA"/>
    </w:rPr>
  </w:style>
  <w:style w:type="character" w:customStyle="1" w:styleId="PodtytuZnak">
    <w:name w:val="Podtytuł Znak"/>
    <w:basedOn w:val="Domylnaczcionkaakapitu"/>
    <w:link w:val="Podtytu"/>
    <w:rsid w:val="00FB762F"/>
    <w:rPr>
      <w:rFonts w:ascii="Times New Roman" w:eastAsia="Times New Roman" w:hAnsi="Times New Roman" w:cs="Times New Roman"/>
      <w:b/>
      <w:sz w:val="28"/>
      <w:szCs w:val="20"/>
      <w:lang w:eastAsia="ar-SA"/>
    </w:rPr>
  </w:style>
  <w:style w:type="paragraph" w:customStyle="1" w:styleId="Znak0">
    <w:name w:val="Znak"/>
    <w:basedOn w:val="Normalny"/>
    <w:rsid w:val="00FB762F"/>
    <w:pPr>
      <w:widowControl/>
      <w:suppressAutoHyphens w:val="0"/>
    </w:pPr>
    <w:rPr>
      <w:rFonts w:ascii="Arial" w:eastAsia="Times New Roman" w:hAnsi="Arial"/>
      <w:color w:val="auto"/>
      <w:lang w:eastAsia="pl-PL" w:bidi="ar-SA"/>
    </w:rPr>
  </w:style>
  <w:style w:type="paragraph" w:styleId="Tekstdymka">
    <w:name w:val="Balloon Text"/>
    <w:basedOn w:val="Normalny"/>
    <w:link w:val="TekstdymkaZnak"/>
    <w:uiPriority w:val="99"/>
    <w:semiHidden/>
    <w:unhideWhenUsed/>
    <w:rsid w:val="0000343E"/>
    <w:rPr>
      <w:rFonts w:ascii="Tahoma" w:hAnsi="Tahoma" w:cs="Mangal"/>
      <w:sz w:val="16"/>
      <w:szCs w:val="14"/>
    </w:rPr>
  </w:style>
  <w:style w:type="character" w:customStyle="1" w:styleId="TekstdymkaZnak">
    <w:name w:val="Tekst dymka Znak"/>
    <w:basedOn w:val="Domylnaczcionkaakapitu"/>
    <w:link w:val="Tekstdymka"/>
    <w:uiPriority w:val="99"/>
    <w:semiHidden/>
    <w:rsid w:val="0000343E"/>
    <w:rPr>
      <w:rFonts w:ascii="Tahoma" w:hAnsi="Tahoma" w:cs="Mangal"/>
      <w:color w:val="00000A"/>
      <w:sz w:val="16"/>
      <w:szCs w:val="14"/>
      <w:lang w:eastAsia="zh-CN" w:bidi="hi-IN"/>
    </w:rPr>
  </w:style>
  <w:style w:type="character" w:styleId="Odwoaniedokomentarza">
    <w:name w:val="annotation reference"/>
    <w:basedOn w:val="Domylnaczcionkaakapitu"/>
    <w:uiPriority w:val="99"/>
    <w:semiHidden/>
    <w:unhideWhenUsed/>
    <w:rsid w:val="009E16FC"/>
    <w:rPr>
      <w:sz w:val="16"/>
      <w:szCs w:val="16"/>
    </w:rPr>
  </w:style>
  <w:style w:type="paragraph" w:styleId="Tekstkomentarza">
    <w:name w:val="annotation text"/>
    <w:basedOn w:val="Normalny"/>
    <w:link w:val="TekstkomentarzaZnak"/>
    <w:uiPriority w:val="99"/>
    <w:semiHidden/>
    <w:unhideWhenUsed/>
    <w:rsid w:val="009E16FC"/>
    <w:rPr>
      <w:rFonts w:cs="Mangal"/>
      <w:sz w:val="20"/>
      <w:szCs w:val="18"/>
    </w:rPr>
  </w:style>
  <w:style w:type="character" w:customStyle="1" w:styleId="TekstkomentarzaZnak">
    <w:name w:val="Tekst komentarza Znak"/>
    <w:basedOn w:val="Domylnaczcionkaakapitu"/>
    <w:link w:val="Tekstkomentarza"/>
    <w:uiPriority w:val="99"/>
    <w:semiHidden/>
    <w:rsid w:val="009E16FC"/>
    <w:rPr>
      <w:rFonts w:ascii="Liberation Serif" w:hAnsi="Liberation Serif" w:cs="Mangal"/>
      <w:color w:val="00000A"/>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9E16FC"/>
    <w:rPr>
      <w:b/>
      <w:bCs/>
    </w:rPr>
  </w:style>
  <w:style w:type="character" w:customStyle="1" w:styleId="TematkomentarzaZnak">
    <w:name w:val="Temat komentarza Znak"/>
    <w:basedOn w:val="TekstkomentarzaZnak"/>
    <w:link w:val="Tematkomentarza"/>
    <w:uiPriority w:val="99"/>
    <w:semiHidden/>
    <w:rsid w:val="009E16FC"/>
    <w:rPr>
      <w:rFonts w:ascii="Liberation Serif" w:hAnsi="Liberation Serif" w:cs="Mangal"/>
      <w:b/>
      <w:bCs/>
      <w:color w:val="00000A"/>
      <w:sz w:val="20"/>
      <w:szCs w:val="18"/>
      <w:lang w:eastAsia="zh-CN" w:bidi="hi-IN"/>
    </w:rPr>
  </w:style>
  <w:style w:type="paragraph" w:customStyle="1" w:styleId="Znak1">
    <w:name w:val="Znak"/>
    <w:basedOn w:val="Normalny"/>
    <w:rsid w:val="00F91EC5"/>
    <w:pPr>
      <w:widowControl/>
      <w:suppressAutoHyphens w:val="0"/>
    </w:pPr>
    <w:rPr>
      <w:rFonts w:ascii="Arial" w:eastAsia="Times New Roman" w:hAnsi="Arial"/>
      <w:color w:val="auto"/>
      <w:lang w:eastAsia="pl-PL" w:bidi="ar-SA"/>
    </w:rPr>
  </w:style>
  <w:style w:type="character" w:customStyle="1" w:styleId="Teksttreci8">
    <w:name w:val="Tekst treści (8)_"/>
    <w:link w:val="Teksttreci81"/>
    <w:rsid w:val="00F91EC5"/>
    <w:rPr>
      <w:rFonts w:ascii="Arial" w:hAnsi="Arial"/>
      <w:sz w:val="23"/>
      <w:szCs w:val="23"/>
      <w:shd w:val="clear" w:color="auto" w:fill="FFFFFF"/>
    </w:rPr>
  </w:style>
  <w:style w:type="character" w:customStyle="1" w:styleId="Teksttreci812">
    <w:name w:val="Tekst treści (8)12"/>
    <w:uiPriority w:val="99"/>
    <w:rsid w:val="00F91EC5"/>
  </w:style>
  <w:style w:type="paragraph" w:customStyle="1" w:styleId="Teksttreci81">
    <w:name w:val="Tekst treści (8)1"/>
    <w:basedOn w:val="Normalny"/>
    <w:link w:val="Teksttreci8"/>
    <w:rsid w:val="00F91EC5"/>
    <w:pPr>
      <w:shd w:val="clear" w:color="auto" w:fill="FFFFFF"/>
      <w:suppressAutoHyphens w:val="0"/>
      <w:spacing w:line="240" w:lineRule="atLeast"/>
      <w:ind w:hanging="340"/>
    </w:pPr>
    <w:rPr>
      <w:rFonts w:ascii="Arial" w:hAnsi="Arial" w:cstheme="minorBidi"/>
      <w:color w:val="auto"/>
      <w:sz w:val="23"/>
      <w:szCs w:val="23"/>
      <w:shd w:val="clear" w:color="auto" w:fill="FFFFFF"/>
      <w:lang w:eastAsia="en-US" w:bidi="ar-SA"/>
    </w:rPr>
  </w:style>
  <w:style w:type="paragraph" w:styleId="Tekstpodstawowy2">
    <w:name w:val="Body Text 2"/>
    <w:basedOn w:val="Normalny"/>
    <w:link w:val="Tekstpodstawowy2Znak"/>
    <w:uiPriority w:val="99"/>
    <w:unhideWhenUsed/>
    <w:rsid w:val="00CD0D89"/>
    <w:pPr>
      <w:widowControl/>
      <w:suppressAutoHyphens w:val="0"/>
      <w:spacing w:after="120" w:line="480" w:lineRule="auto"/>
      <w:jc w:val="both"/>
    </w:pPr>
    <w:rPr>
      <w:rFonts w:asciiTheme="minorHAnsi" w:eastAsiaTheme="minorEastAsia" w:hAnsiTheme="minorHAnsi" w:cstheme="minorBidi"/>
      <w:color w:val="auto"/>
      <w:sz w:val="22"/>
      <w:szCs w:val="22"/>
      <w:lang w:eastAsia="en-US" w:bidi="ar-SA"/>
    </w:rPr>
  </w:style>
  <w:style w:type="character" w:customStyle="1" w:styleId="Tekstpodstawowy2Znak">
    <w:name w:val="Tekst podstawowy 2 Znak"/>
    <w:basedOn w:val="Domylnaczcionkaakapitu"/>
    <w:link w:val="Tekstpodstawowy2"/>
    <w:uiPriority w:val="99"/>
    <w:rsid w:val="00CD0D89"/>
    <w:rPr>
      <w:rFonts w:eastAsiaTheme="minorEastAsia"/>
    </w:rPr>
  </w:style>
  <w:style w:type="paragraph" w:customStyle="1" w:styleId="Default">
    <w:name w:val="Default"/>
    <w:rsid w:val="00E80D64"/>
    <w:pPr>
      <w:autoSpaceDE w:val="0"/>
      <w:autoSpaceDN w:val="0"/>
      <w:adjustRightInd w:val="0"/>
      <w:spacing w:after="0" w:line="240" w:lineRule="auto"/>
    </w:pPr>
    <w:rPr>
      <w:rFonts w:ascii="Open Sans" w:eastAsiaTheme="minorHAnsi" w:hAnsi="Open Sans" w:cs="Open San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6AEC"/>
    <w:pPr>
      <w:widowControl w:val="0"/>
      <w:suppressAutoHyphens/>
      <w:spacing w:after="0" w:line="240" w:lineRule="auto"/>
    </w:pPr>
    <w:rPr>
      <w:rFonts w:ascii="Liberation Serif" w:hAnsi="Liberation Serif" w:cs="Arial"/>
      <w:color w:val="00000A"/>
      <w:sz w:val="24"/>
      <w:szCs w:val="24"/>
      <w:lang w:eastAsia="zh-CN" w:bidi="hi-IN"/>
    </w:rPr>
  </w:style>
  <w:style w:type="paragraph" w:styleId="Nagwek1">
    <w:name w:val="heading 1"/>
    <w:basedOn w:val="Normalny"/>
    <w:next w:val="Normalny"/>
    <w:link w:val="Nagwek1Znak"/>
    <w:uiPriority w:val="9"/>
    <w:qFormat/>
    <w:rsid w:val="00AB0673"/>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6251EC"/>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Normalny"/>
    <w:next w:val="Normalny"/>
    <w:link w:val="Nagwek3Znak"/>
    <w:uiPriority w:val="9"/>
    <w:unhideWhenUsed/>
    <w:qFormat/>
    <w:rsid w:val="006251EC"/>
    <w:pPr>
      <w:keepNext/>
      <w:keepLines/>
      <w:spacing w:before="40"/>
      <w:outlineLvl w:val="2"/>
    </w:pPr>
    <w:rPr>
      <w:rFonts w:asciiTheme="majorHAnsi" w:eastAsiaTheme="majorEastAsia" w:hAnsiTheme="majorHAnsi" w:cs="Mangal"/>
      <w:color w:val="1F3763" w:themeColor="accent1" w:themeShade="7F"/>
      <w:szCs w:val="21"/>
    </w:rPr>
  </w:style>
  <w:style w:type="paragraph" w:styleId="Nagwek4">
    <w:name w:val="heading 4"/>
    <w:basedOn w:val="Normalny"/>
    <w:next w:val="Normalny"/>
    <w:link w:val="Nagwek4Znak"/>
    <w:uiPriority w:val="9"/>
    <w:unhideWhenUsed/>
    <w:qFormat/>
    <w:rsid w:val="006251EC"/>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qFormat/>
    <w:rsid w:val="00F65F8B"/>
    <w:pPr>
      <w:keepNext/>
      <w:widowControl/>
      <w:suppressAutoHyphens w:val="0"/>
      <w:ind w:left="709"/>
      <w:jc w:val="center"/>
      <w:outlineLvl w:val="4"/>
    </w:pPr>
    <w:rPr>
      <w:rFonts w:ascii="Swis721 Blk BT" w:eastAsia="Times New Roman" w:hAnsi="Swis721 Blk BT" w:cs="Times New Roman"/>
      <w:b/>
      <w:color w:val="FF0000"/>
      <w:sz w:val="40"/>
      <w:lang w:eastAsia="pl-PL" w:bidi="ar-SA"/>
    </w:rPr>
  </w:style>
  <w:style w:type="paragraph" w:styleId="Nagwek6">
    <w:name w:val="heading 6"/>
    <w:basedOn w:val="Normalny"/>
    <w:next w:val="Normalny"/>
    <w:link w:val="Nagwek6Znak"/>
    <w:uiPriority w:val="9"/>
    <w:unhideWhenUsed/>
    <w:qFormat/>
    <w:rsid w:val="006251EC"/>
    <w:pPr>
      <w:keepNext/>
      <w:keepLines/>
      <w:spacing w:before="40"/>
      <w:outlineLvl w:val="5"/>
    </w:pPr>
    <w:rPr>
      <w:rFonts w:asciiTheme="majorHAnsi" w:eastAsiaTheme="majorEastAsia" w:hAnsiTheme="majorHAnsi" w:cs="Mangal"/>
      <w:color w:val="1F3763" w:themeColor="accent1" w:themeShade="7F"/>
      <w:szCs w:val="21"/>
    </w:rPr>
  </w:style>
  <w:style w:type="paragraph" w:styleId="Nagwek7">
    <w:name w:val="heading 7"/>
    <w:basedOn w:val="Normalny"/>
    <w:next w:val="Normalny"/>
    <w:link w:val="Nagwek7Znak"/>
    <w:uiPriority w:val="9"/>
    <w:unhideWhenUsed/>
    <w:qFormat/>
    <w:rsid w:val="006251EC"/>
    <w:pPr>
      <w:keepNext/>
      <w:keepLines/>
      <w:spacing w:before="40"/>
      <w:outlineLvl w:val="6"/>
    </w:pPr>
    <w:rPr>
      <w:rFonts w:asciiTheme="majorHAnsi" w:eastAsiaTheme="majorEastAsia" w:hAnsiTheme="majorHAnsi" w:cs="Mangal"/>
      <w:i/>
      <w:iCs/>
      <w:color w:val="1F3763" w:themeColor="accent1" w:themeShade="7F"/>
      <w:szCs w:val="21"/>
    </w:rPr>
  </w:style>
  <w:style w:type="paragraph" w:styleId="Nagwek8">
    <w:name w:val="heading 8"/>
    <w:basedOn w:val="Normalny"/>
    <w:next w:val="Normalny"/>
    <w:link w:val="Nagwek8Znak"/>
    <w:uiPriority w:val="9"/>
    <w:unhideWhenUsed/>
    <w:qFormat/>
    <w:rsid w:val="006251EC"/>
    <w:pPr>
      <w:keepNext/>
      <w:keepLines/>
      <w:spacing w:before="40"/>
      <w:outlineLvl w:val="7"/>
    </w:pPr>
    <w:rPr>
      <w:rFonts w:asciiTheme="majorHAnsi" w:eastAsiaTheme="majorEastAsia" w:hAnsiTheme="majorHAnsi" w:cs="Mangal"/>
      <w:color w:val="272727" w:themeColor="text1" w:themeTint="D8"/>
      <w:sz w:val="21"/>
      <w:szCs w:val="19"/>
    </w:rPr>
  </w:style>
  <w:style w:type="paragraph" w:styleId="Nagwek9">
    <w:name w:val="heading 9"/>
    <w:basedOn w:val="Normalny"/>
    <w:next w:val="Normalny"/>
    <w:link w:val="Nagwek9Znak"/>
    <w:uiPriority w:val="9"/>
    <w:unhideWhenUsed/>
    <w:qFormat/>
    <w:rsid w:val="006251EC"/>
    <w:pPr>
      <w:keepNext/>
      <w:keepLines/>
      <w:spacing w:before="40"/>
      <w:outlineLvl w:val="8"/>
    </w:pPr>
    <w:rPr>
      <w:rFonts w:asciiTheme="majorHAnsi" w:eastAsiaTheme="majorEastAsia" w:hAnsiTheme="majorHAnsi" w:cs="Mangal"/>
      <w:i/>
      <w:iCs/>
      <w:color w:val="272727" w:themeColor="text1" w:themeTint="D8"/>
      <w:sz w:val="21"/>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B6AEC"/>
    <w:rPr>
      <w:color w:val="0563C1" w:themeColor="hyperlink"/>
      <w:u w:val="single"/>
    </w:rPr>
  </w:style>
  <w:style w:type="paragraph" w:customStyle="1" w:styleId="Standard">
    <w:name w:val="Standard"/>
    <w:rsid w:val="009B6AEC"/>
    <w:pPr>
      <w:widowControl w:val="0"/>
      <w:suppressAutoHyphens/>
      <w:autoSpaceDN w:val="0"/>
      <w:spacing w:after="0" w:line="240" w:lineRule="auto"/>
    </w:pPr>
    <w:rPr>
      <w:rFonts w:ascii="Times New Roman" w:hAnsi="Times New Roman" w:cs="Mangal"/>
      <w:kern w:val="3"/>
      <w:sz w:val="24"/>
      <w:szCs w:val="24"/>
      <w:lang w:eastAsia="zh-CN" w:bidi="hi-IN"/>
    </w:rPr>
  </w:style>
  <w:style w:type="paragraph" w:styleId="NormalnyWeb">
    <w:name w:val="Normal (Web)"/>
    <w:basedOn w:val="Normalny"/>
    <w:uiPriority w:val="99"/>
    <w:unhideWhenUsed/>
    <w:rsid w:val="009B6AEC"/>
    <w:pPr>
      <w:widowControl/>
      <w:suppressAutoHyphens w:val="0"/>
      <w:spacing w:before="100" w:beforeAutospacing="1" w:after="100" w:afterAutospacing="1"/>
    </w:pPr>
    <w:rPr>
      <w:rFonts w:ascii="Times New Roman" w:eastAsia="Times New Roman" w:hAnsi="Times New Roman" w:cs="Times New Roman"/>
      <w:color w:val="auto"/>
      <w:lang w:eastAsia="pl-PL" w:bidi="ar-SA"/>
    </w:rPr>
  </w:style>
  <w:style w:type="paragraph" w:styleId="Akapitzlist">
    <w:name w:val="List Paragraph"/>
    <w:aliases w:val="CW_Lista,L1,Numerowanie,2 heading,A_wyliczenie,K-P_odwolanie,Akapit z listą5,maz_wyliczenie,opis dzialania,normalny tekst,sw tekst"/>
    <w:basedOn w:val="Normalny"/>
    <w:link w:val="AkapitzlistZnak"/>
    <w:uiPriority w:val="34"/>
    <w:qFormat/>
    <w:rsid w:val="00D21C9D"/>
    <w:pPr>
      <w:ind w:left="720"/>
      <w:contextualSpacing/>
    </w:pPr>
    <w:rPr>
      <w:rFonts w:cs="Mangal"/>
      <w:szCs w:val="21"/>
    </w:rPr>
  </w:style>
  <w:style w:type="table" w:styleId="Tabela-Siatka">
    <w:name w:val="Table Grid"/>
    <w:basedOn w:val="Standardowy"/>
    <w:uiPriority w:val="39"/>
    <w:rsid w:val="008D0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C37A2"/>
    <w:rPr>
      <w:color w:val="605E5C"/>
      <w:shd w:val="clear" w:color="auto" w:fill="E1DFDD"/>
    </w:rPr>
  </w:style>
  <w:style w:type="paragraph" w:customStyle="1" w:styleId="FR4">
    <w:name w:val="FR4"/>
    <w:rsid w:val="004F4292"/>
    <w:pPr>
      <w:widowControl w:val="0"/>
      <w:autoSpaceDE w:val="0"/>
      <w:autoSpaceDN w:val="0"/>
      <w:adjustRightInd w:val="0"/>
      <w:spacing w:after="0" w:line="320" w:lineRule="auto"/>
      <w:ind w:left="720" w:hanging="360"/>
    </w:pPr>
    <w:rPr>
      <w:rFonts w:ascii="Times New Roman" w:eastAsia="Times New Roman" w:hAnsi="Times New Roman" w:cs="Times New Roman"/>
      <w:sz w:val="18"/>
      <w:szCs w:val="18"/>
      <w:lang w:eastAsia="pl-PL"/>
    </w:rPr>
  </w:style>
  <w:style w:type="paragraph" w:styleId="Bezodstpw">
    <w:name w:val="No Spacing"/>
    <w:uiPriority w:val="1"/>
    <w:qFormat/>
    <w:rsid w:val="004F4292"/>
    <w:pPr>
      <w:spacing w:after="0" w:line="240" w:lineRule="auto"/>
    </w:pPr>
    <w:rPr>
      <w:rFonts w:eastAsiaTheme="minorHAnsi"/>
    </w:rPr>
  </w:style>
  <w:style w:type="character" w:customStyle="1" w:styleId="Nagwek5Znak">
    <w:name w:val="Nagłówek 5 Znak"/>
    <w:basedOn w:val="Domylnaczcionkaakapitu"/>
    <w:link w:val="Nagwek5"/>
    <w:rsid w:val="00F65F8B"/>
    <w:rPr>
      <w:rFonts w:ascii="Swis721 Blk BT" w:eastAsia="Times New Roman" w:hAnsi="Swis721 Blk BT" w:cs="Times New Roman"/>
      <w:b/>
      <w:color w:val="FF0000"/>
      <w:sz w:val="40"/>
      <w:szCs w:val="24"/>
      <w:lang w:eastAsia="pl-PL"/>
    </w:rPr>
  </w:style>
  <w:style w:type="paragraph" w:styleId="Tekstpodstawowywcity2">
    <w:name w:val="Body Text Indent 2"/>
    <w:basedOn w:val="Normalny"/>
    <w:link w:val="Tekstpodstawowywcity2Znak"/>
    <w:semiHidden/>
    <w:rsid w:val="00F65F8B"/>
    <w:pPr>
      <w:widowControl/>
      <w:suppressAutoHyphens w:val="0"/>
      <w:ind w:left="3420" w:hanging="3420"/>
    </w:pPr>
    <w:rPr>
      <w:rFonts w:ascii="Times New Roman" w:eastAsia="Times New Roman" w:hAnsi="Times New Roman" w:cs="Times New Roman"/>
      <w:b/>
      <w:bCs/>
      <w:color w:val="auto"/>
      <w:lang w:eastAsia="pl-PL" w:bidi="ar-SA"/>
    </w:rPr>
  </w:style>
  <w:style w:type="character" w:customStyle="1" w:styleId="Tekstpodstawowywcity2Znak">
    <w:name w:val="Tekst podstawowy wcięty 2 Znak"/>
    <w:basedOn w:val="Domylnaczcionkaakapitu"/>
    <w:link w:val="Tekstpodstawowywcity2"/>
    <w:semiHidden/>
    <w:rsid w:val="00F65F8B"/>
    <w:rPr>
      <w:rFonts w:ascii="Times New Roman" w:eastAsia="Times New Roman" w:hAnsi="Times New Roman" w:cs="Times New Roman"/>
      <w:b/>
      <w:bCs/>
      <w:sz w:val="24"/>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normalny tekst Znak,sw tekst Znak"/>
    <w:link w:val="Akapitzlist"/>
    <w:uiPriority w:val="34"/>
    <w:rsid w:val="00F65F8B"/>
    <w:rPr>
      <w:rFonts w:ascii="Liberation Serif" w:hAnsi="Liberation Serif" w:cs="Mangal"/>
      <w:color w:val="00000A"/>
      <w:sz w:val="24"/>
      <w:szCs w:val="21"/>
      <w:lang w:eastAsia="zh-CN" w:bidi="hi-IN"/>
    </w:rPr>
  </w:style>
  <w:style w:type="character" w:customStyle="1" w:styleId="Nierozpoznanawzmianka2">
    <w:name w:val="Nierozpoznana wzmianka2"/>
    <w:basedOn w:val="Domylnaczcionkaakapitu"/>
    <w:uiPriority w:val="99"/>
    <w:semiHidden/>
    <w:unhideWhenUsed/>
    <w:rsid w:val="005A492A"/>
    <w:rPr>
      <w:color w:val="605E5C"/>
      <w:shd w:val="clear" w:color="auto" w:fill="E1DFDD"/>
    </w:rPr>
  </w:style>
  <w:style w:type="paragraph" w:styleId="Tekstprzypisukocowego">
    <w:name w:val="endnote text"/>
    <w:basedOn w:val="Normalny"/>
    <w:link w:val="TekstprzypisukocowegoZnak"/>
    <w:uiPriority w:val="99"/>
    <w:semiHidden/>
    <w:unhideWhenUsed/>
    <w:rsid w:val="00DF6E69"/>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DF6E69"/>
    <w:rPr>
      <w:rFonts w:ascii="Liberation Serif" w:hAnsi="Liberation Serif" w:cs="Mangal"/>
      <w:color w:val="00000A"/>
      <w:sz w:val="20"/>
      <w:szCs w:val="18"/>
      <w:lang w:eastAsia="zh-CN" w:bidi="hi-IN"/>
    </w:rPr>
  </w:style>
  <w:style w:type="character" w:styleId="Odwoanieprzypisukocowego">
    <w:name w:val="endnote reference"/>
    <w:basedOn w:val="Domylnaczcionkaakapitu"/>
    <w:uiPriority w:val="99"/>
    <w:semiHidden/>
    <w:unhideWhenUsed/>
    <w:rsid w:val="00DF6E69"/>
    <w:rPr>
      <w:vertAlign w:val="superscript"/>
    </w:rPr>
  </w:style>
  <w:style w:type="character" w:customStyle="1" w:styleId="Nagwek1Znak">
    <w:name w:val="Nagłówek 1 Znak"/>
    <w:basedOn w:val="Domylnaczcionkaakapitu"/>
    <w:link w:val="Nagwek1"/>
    <w:uiPriority w:val="9"/>
    <w:rsid w:val="00AB0673"/>
    <w:rPr>
      <w:rFonts w:asciiTheme="majorHAnsi" w:eastAsiaTheme="majorEastAsia" w:hAnsiTheme="majorHAnsi" w:cs="Mangal"/>
      <w:color w:val="2F5496" w:themeColor="accent1" w:themeShade="BF"/>
      <w:sz w:val="32"/>
      <w:szCs w:val="29"/>
      <w:lang w:eastAsia="zh-CN" w:bidi="hi-IN"/>
    </w:rPr>
  </w:style>
  <w:style w:type="paragraph" w:styleId="Tekstpodstawowy">
    <w:name w:val="Body Text"/>
    <w:basedOn w:val="Normalny"/>
    <w:link w:val="TekstpodstawowyZnak"/>
    <w:uiPriority w:val="99"/>
    <w:semiHidden/>
    <w:unhideWhenUsed/>
    <w:rsid w:val="0000036D"/>
    <w:pPr>
      <w:spacing w:after="120"/>
    </w:pPr>
    <w:rPr>
      <w:rFonts w:cs="Mangal"/>
      <w:szCs w:val="21"/>
    </w:rPr>
  </w:style>
  <w:style w:type="character" w:customStyle="1" w:styleId="TekstpodstawowyZnak">
    <w:name w:val="Tekst podstawowy Znak"/>
    <w:basedOn w:val="Domylnaczcionkaakapitu"/>
    <w:link w:val="Tekstpodstawowy"/>
    <w:uiPriority w:val="99"/>
    <w:semiHidden/>
    <w:rsid w:val="0000036D"/>
    <w:rPr>
      <w:rFonts w:ascii="Liberation Serif" w:hAnsi="Liberation Serif" w:cs="Mangal"/>
      <w:color w:val="00000A"/>
      <w:sz w:val="24"/>
      <w:szCs w:val="21"/>
      <w:lang w:eastAsia="zh-CN" w:bidi="hi-IN"/>
    </w:rPr>
  </w:style>
  <w:style w:type="character" w:customStyle="1" w:styleId="Nagwek2Znak">
    <w:name w:val="Nagłówek 2 Znak"/>
    <w:basedOn w:val="Domylnaczcionkaakapitu"/>
    <w:link w:val="Nagwek2"/>
    <w:uiPriority w:val="9"/>
    <w:rsid w:val="006251EC"/>
    <w:rPr>
      <w:rFonts w:asciiTheme="majorHAnsi" w:eastAsiaTheme="majorEastAsia" w:hAnsiTheme="majorHAnsi" w:cs="Mangal"/>
      <w:color w:val="2F5496" w:themeColor="accent1" w:themeShade="BF"/>
      <w:sz w:val="26"/>
      <w:szCs w:val="23"/>
      <w:lang w:eastAsia="zh-CN" w:bidi="hi-IN"/>
    </w:rPr>
  </w:style>
  <w:style w:type="character" w:customStyle="1" w:styleId="Nagwek3Znak">
    <w:name w:val="Nagłówek 3 Znak"/>
    <w:basedOn w:val="Domylnaczcionkaakapitu"/>
    <w:link w:val="Nagwek3"/>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4Znak">
    <w:name w:val="Nagłówek 4 Znak"/>
    <w:basedOn w:val="Domylnaczcionkaakapitu"/>
    <w:link w:val="Nagwek4"/>
    <w:uiPriority w:val="9"/>
    <w:rsid w:val="006251EC"/>
    <w:rPr>
      <w:rFonts w:asciiTheme="majorHAnsi" w:eastAsiaTheme="majorEastAsia" w:hAnsiTheme="majorHAnsi" w:cs="Mangal"/>
      <w:i/>
      <w:iCs/>
      <w:color w:val="2F5496" w:themeColor="accent1" w:themeShade="BF"/>
      <w:sz w:val="24"/>
      <w:szCs w:val="21"/>
      <w:lang w:eastAsia="zh-CN" w:bidi="hi-IN"/>
    </w:rPr>
  </w:style>
  <w:style w:type="character" w:customStyle="1" w:styleId="Nagwek6Znak">
    <w:name w:val="Nagłówek 6 Znak"/>
    <w:basedOn w:val="Domylnaczcionkaakapitu"/>
    <w:link w:val="Nagwek6"/>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7Znak">
    <w:name w:val="Nagłówek 7 Znak"/>
    <w:basedOn w:val="Domylnaczcionkaakapitu"/>
    <w:link w:val="Nagwek7"/>
    <w:uiPriority w:val="9"/>
    <w:rsid w:val="006251EC"/>
    <w:rPr>
      <w:rFonts w:asciiTheme="majorHAnsi" w:eastAsiaTheme="majorEastAsia" w:hAnsiTheme="majorHAnsi" w:cs="Mangal"/>
      <w:i/>
      <w:iCs/>
      <w:color w:val="1F3763" w:themeColor="accent1" w:themeShade="7F"/>
      <w:sz w:val="24"/>
      <w:szCs w:val="21"/>
      <w:lang w:eastAsia="zh-CN" w:bidi="hi-IN"/>
    </w:rPr>
  </w:style>
  <w:style w:type="character" w:customStyle="1" w:styleId="Nagwek8Znak">
    <w:name w:val="Nagłówek 8 Znak"/>
    <w:basedOn w:val="Domylnaczcionkaakapitu"/>
    <w:link w:val="Nagwek8"/>
    <w:uiPriority w:val="9"/>
    <w:rsid w:val="006251EC"/>
    <w:rPr>
      <w:rFonts w:asciiTheme="majorHAnsi" w:eastAsiaTheme="majorEastAsia" w:hAnsiTheme="majorHAnsi" w:cs="Mangal"/>
      <w:color w:val="272727" w:themeColor="text1" w:themeTint="D8"/>
      <w:sz w:val="21"/>
      <w:szCs w:val="19"/>
      <w:lang w:eastAsia="zh-CN" w:bidi="hi-IN"/>
    </w:rPr>
  </w:style>
  <w:style w:type="character" w:customStyle="1" w:styleId="Nagwek9Znak">
    <w:name w:val="Nagłówek 9 Znak"/>
    <w:basedOn w:val="Domylnaczcionkaakapitu"/>
    <w:link w:val="Nagwek9"/>
    <w:uiPriority w:val="9"/>
    <w:rsid w:val="006251EC"/>
    <w:rPr>
      <w:rFonts w:asciiTheme="majorHAnsi" w:eastAsiaTheme="majorEastAsia" w:hAnsiTheme="majorHAnsi" w:cs="Mangal"/>
      <w:i/>
      <w:iCs/>
      <w:color w:val="272727" w:themeColor="text1" w:themeTint="D8"/>
      <w:sz w:val="21"/>
      <w:szCs w:val="19"/>
      <w:lang w:eastAsia="zh-CN" w:bidi="hi-IN"/>
    </w:rPr>
  </w:style>
  <w:style w:type="paragraph" w:customStyle="1" w:styleId="Znak">
    <w:name w:val="Znak"/>
    <w:basedOn w:val="Normalny"/>
    <w:rsid w:val="00A819B3"/>
    <w:pPr>
      <w:widowControl/>
      <w:suppressAutoHyphens w:val="0"/>
    </w:pPr>
    <w:rPr>
      <w:rFonts w:ascii="Arial" w:eastAsia="Times New Roman" w:hAnsi="Arial"/>
      <w:color w:val="auto"/>
      <w:lang w:eastAsia="pl-PL" w:bidi="ar-SA"/>
    </w:rPr>
  </w:style>
  <w:style w:type="paragraph" w:styleId="Nagwek">
    <w:name w:val="header"/>
    <w:basedOn w:val="Normalny"/>
    <w:link w:val="NagwekZnak"/>
    <w:uiPriority w:val="99"/>
    <w:unhideWhenUsed/>
    <w:rsid w:val="00556D62"/>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56D62"/>
    <w:rPr>
      <w:rFonts w:ascii="Liberation Serif" w:hAnsi="Liberation Serif" w:cs="Mangal"/>
      <w:color w:val="00000A"/>
      <w:sz w:val="24"/>
      <w:szCs w:val="21"/>
      <w:lang w:eastAsia="zh-CN" w:bidi="hi-IN"/>
    </w:rPr>
  </w:style>
  <w:style w:type="paragraph" w:styleId="Stopka">
    <w:name w:val="footer"/>
    <w:basedOn w:val="Normalny"/>
    <w:link w:val="StopkaZnak"/>
    <w:uiPriority w:val="99"/>
    <w:unhideWhenUsed/>
    <w:rsid w:val="00556D62"/>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56D62"/>
    <w:rPr>
      <w:rFonts w:ascii="Liberation Serif" w:hAnsi="Liberation Serif" w:cs="Mangal"/>
      <w:color w:val="00000A"/>
      <w:sz w:val="24"/>
      <w:szCs w:val="21"/>
      <w:lang w:eastAsia="zh-CN" w:bidi="hi-IN"/>
    </w:rPr>
  </w:style>
  <w:style w:type="paragraph" w:styleId="Tytu">
    <w:name w:val="Title"/>
    <w:basedOn w:val="Normalny"/>
    <w:next w:val="Podtytu"/>
    <w:link w:val="TytuZnak"/>
    <w:qFormat/>
    <w:rsid w:val="00FB762F"/>
    <w:pPr>
      <w:widowControl/>
      <w:jc w:val="center"/>
    </w:pPr>
    <w:rPr>
      <w:rFonts w:ascii="Times New Roman" w:eastAsia="Times New Roman" w:hAnsi="Times New Roman" w:cs="Times New Roman"/>
      <w:b/>
      <w:i/>
      <w:color w:val="auto"/>
      <w:sz w:val="32"/>
      <w:szCs w:val="20"/>
      <w:lang w:eastAsia="ar-SA" w:bidi="ar-SA"/>
    </w:rPr>
  </w:style>
  <w:style w:type="character" w:customStyle="1" w:styleId="TytuZnak">
    <w:name w:val="Tytuł Znak"/>
    <w:basedOn w:val="Domylnaczcionkaakapitu"/>
    <w:link w:val="Tytu"/>
    <w:rsid w:val="00FB762F"/>
    <w:rPr>
      <w:rFonts w:ascii="Times New Roman" w:eastAsia="Times New Roman" w:hAnsi="Times New Roman" w:cs="Times New Roman"/>
      <w:b/>
      <w:i/>
      <w:sz w:val="32"/>
      <w:szCs w:val="20"/>
      <w:lang w:eastAsia="ar-SA"/>
    </w:rPr>
  </w:style>
  <w:style w:type="paragraph" w:styleId="Podtytu">
    <w:name w:val="Subtitle"/>
    <w:basedOn w:val="Normalny"/>
    <w:next w:val="Tekstpodstawowy"/>
    <w:link w:val="PodtytuZnak"/>
    <w:qFormat/>
    <w:rsid w:val="00FB762F"/>
    <w:pPr>
      <w:widowControl/>
      <w:jc w:val="center"/>
    </w:pPr>
    <w:rPr>
      <w:rFonts w:ascii="Times New Roman" w:eastAsia="Times New Roman" w:hAnsi="Times New Roman" w:cs="Times New Roman"/>
      <w:b/>
      <w:color w:val="auto"/>
      <w:sz w:val="28"/>
      <w:szCs w:val="20"/>
      <w:lang w:eastAsia="ar-SA" w:bidi="ar-SA"/>
    </w:rPr>
  </w:style>
  <w:style w:type="character" w:customStyle="1" w:styleId="PodtytuZnak">
    <w:name w:val="Podtytuł Znak"/>
    <w:basedOn w:val="Domylnaczcionkaakapitu"/>
    <w:link w:val="Podtytu"/>
    <w:rsid w:val="00FB762F"/>
    <w:rPr>
      <w:rFonts w:ascii="Times New Roman" w:eastAsia="Times New Roman" w:hAnsi="Times New Roman" w:cs="Times New Roman"/>
      <w:b/>
      <w:sz w:val="28"/>
      <w:szCs w:val="20"/>
      <w:lang w:eastAsia="ar-SA"/>
    </w:rPr>
  </w:style>
  <w:style w:type="paragraph" w:customStyle="1" w:styleId="Znak0">
    <w:name w:val="Znak"/>
    <w:basedOn w:val="Normalny"/>
    <w:rsid w:val="00FB762F"/>
    <w:pPr>
      <w:widowControl/>
      <w:suppressAutoHyphens w:val="0"/>
    </w:pPr>
    <w:rPr>
      <w:rFonts w:ascii="Arial" w:eastAsia="Times New Roman" w:hAnsi="Arial"/>
      <w:color w:val="auto"/>
      <w:lang w:eastAsia="pl-PL" w:bidi="ar-SA"/>
    </w:rPr>
  </w:style>
  <w:style w:type="paragraph" w:styleId="Tekstdymka">
    <w:name w:val="Balloon Text"/>
    <w:basedOn w:val="Normalny"/>
    <w:link w:val="TekstdymkaZnak"/>
    <w:uiPriority w:val="99"/>
    <w:semiHidden/>
    <w:unhideWhenUsed/>
    <w:rsid w:val="0000343E"/>
    <w:rPr>
      <w:rFonts w:ascii="Tahoma" w:hAnsi="Tahoma" w:cs="Mangal"/>
      <w:sz w:val="16"/>
      <w:szCs w:val="14"/>
    </w:rPr>
  </w:style>
  <w:style w:type="character" w:customStyle="1" w:styleId="TekstdymkaZnak">
    <w:name w:val="Tekst dymka Znak"/>
    <w:basedOn w:val="Domylnaczcionkaakapitu"/>
    <w:link w:val="Tekstdymka"/>
    <w:uiPriority w:val="99"/>
    <w:semiHidden/>
    <w:rsid w:val="0000343E"/>
    <w:rPr>
      <w:rFonts w:ascii="Tahoma" w:hAnsi="Tahoma" w:cs="Mangal"/>
      <w:color w:val="00000A"/>
      <w:sz w:val="16"/>
      <w:szCs w:val="14"/>
      <w:lang w:eastAsia="zh-CN" w:bidi="hi-IN"/>
    </w:rPr>
  </w:style>
  <w:style w:type="character" w:styleId="Odwoaniedokomentarza">
    <w:name w:val="annotation reference"/>
    <w:basedOn w:val="Domylnaczcionkaakapitu"/>
    <w:uiPriority w:val="99"/>
    <w:semiHidden/>
    <w:unhideWhenUsed/>
    <w:rsid w:val="009E16FC"/>
    <w:rPr>
      <w:sz w:val="16"/>
      <w:szCs w:val="16"/>
    </w:rPr>
  </w:style>
  <w:style w:type="paragraph" w:styleId="Tekstkomentarza">
    <w:name w:val="annotation text"/>
    <w:basedOn w:val="Normalny"/>
    <w:link w:val="TekstkomentarzaZnak"/>
    <w:uiPriority w:val="99"/>
    <w:semiHidden/>
    <w:unhideWhenUsed/>
    <w:rsid w:val="009E16FC"/>
    <w:rPr>
      <w:rFonts w:cs="Mangal"/>
      <w:sz w:val="20"/>
      <w:szCs w:val="18"/>
    </w:rPr>
  </w:style>
  <w:style w:type="character" w:customStyle="1" w:styleId="TekstkomentarzaZnak">
    <w:name w:val="Tekst komentarza Znak"/>
    <w:basedOn w:val="Domylnaczcionkaakapitu"/>
    <w:link w:val="Tekstkomentarza"/>
    <w:uiPriority w:val="99"/>
    <w:semiHidden/>
    <w:rsid w:val="009E16FC"/>
    <w:rPr>
      <w:rFonts w:ascii="Liberation Serif" w:hAnsi="Liberation Serif" w:cs="Mangal"/>
      <w:color w:val="00000A"/>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9E16FC"/>
    <w:rPr>
      <w:b/>
      <w:bCs/>
    </w:rPr>
  </w:style>
  <w:style w:type="character" w:customStyle="1" w:styleId="TematkomentarzaZnak">
    <w:name w:val="Temat komentarza Znak"/>
    <w:basedOn w:val="TekstkomentarzaZnak"/>
    <w:link w:val="Tematkomentarza"/>
    <w:uiPriority w:val="99"/>
    <w:semiHidden/>
    <w:rsid w:val="009E16FC"/>
    <w:rPr>
      <w:rFonts w:ascii="Liberation Serif" w:hAnsi="Liberation Serif" w:cs="Mangal"/>
      <w:b/>
      <w:bCs/>
      <w:color w:val="00000A"/>
      <w:sz w:val="20"/>
      <w:szCs w:val="18"/>
      <w:lang w:eastAsia="zh-CN" w:bidi="hi-IN"/>
    </w:rPr>
  </w:style>
  <w:style w:type="paragraph" w:customStyle="1" w:styleId="Znak1">
    <w:name w:val="Znak"/>
    <w:basedOn w:val="Normalny"/>
    <w:rsid w:val="00F91EC5"/>
    <w:pPr>
      <w:widowControl/>
      <w:suppressAutoHyphens w:val="0"/>
    </w:pPr>
    <w:rPr>
      <w:rFonts w:ascii="Arial" w:eastAsia="Times New Roman" w:hAnsi="Arial"/>
      <w:color w:val="auto"/>
      <w:lang w:eastAsia="pl-PL" w:bidi="ar-SA"/>
    </w:rPr>
  </w:style>
  <w:style w:type="character" w:customStyle="1" w:styleId="Teksttreci8">
    <w:name w:val="Tekst treści (8)_"/>
    <w:link w:val="Teksttreci81"/>
    <w:rsid w:val="00F91EC5"/>
    <w:rPr>
      <w:rFonts w:ascii="Arial" w:hAnsi="Arial"/>
      <w:sz w:val="23"/>
      <w:szCs w:val="23"/>
      <w:shd w:val="clear" w:color="auto" w:fill="FFFFFF"/>
    </w:rPr>
  </w:style>
  <w:style w:type="character" w:customStyle="1" w:styleId="Teksttreci812">
    <w:name w:val="Tekst treści (8)12"/>
    <w:uiPriority w:val="99"/>
    <w:rsid w:val="00F91EC5"/>
  </w:style>
  <w:style w:type="paragraph" w:customStyle="1" w:styleId="Teksttreci81">
    <w:name w:val="Tekst treści (8)1"/>
    <w:basedOn w:val="Normalny"/>
    <w:link w:val="Teksttreci8"/>
    <w:rsid w:val="00F91EC5"/>
    <w:pPr>
      <w:shd w:val="clear" w:color="auto" w:fill="FFFFFF"/>
      <w:suppressAutoHyphens w:val="0"/>
      <w:spacing w:line="240" w:lineRule="atLeast"/>
      <w:ind w:hanging="340"/>
    </w:pPr>
    <w:rPr>
      <w:rFonts w:ascii="Arial" w:hAnsi="Arial" w:cstheme="minorBidi"/>
      <w:color w:val="auto"/>
      <w:sz w:val="23"/>
      <w:szCs w:val="23"/>
      <w:shd w:val="clear" w:color="auto" w:fill="FFFFFF"/>
      <w:lang w:eastAsia="en-US" w:bidi="ar-SA"/>
    </w:rPr>
  </w:style>
  <w:style w:type="paragraph" w:styleId="Tekstpodstawowy2">
    <w:name w:val="Body Text 2"/>
    <w:basedOn w:val="Normalny"/>
    <w:link w:val="Tekstpodstawowy2Znak"/>
    <w:uiPriority w:val="99"/>
    <w:unhideWhenUsed/>
    <w:rsid w:val="00CD0D89"/>
    <w:pPr>
      <w:widowControl/>
      <w:suppressAutoHyphens w:val="0"/>
      <w:spacing w:after="120" w:line="480" w:lineRule="auto"/>
      <w:jc w:val="both"/>
    </w:pPr>
    <w:rPr>
      <w:rFonts w:asciiTheme="minorHAnsi" w:eastAsiaTheme="minorEastAsia" w:hAnsiTheme="minorHAnsi" w:cstheme="minorBidi"/>
      <w:color w:val="auto"/>
      <w:sz w:val="22"/>
      <w:szCs w:val="22"/>
      <w:lang w:eastAsia="en-US" w:bidi="ar-SA"/>
    </w:rPr>
  </w:style>
  <w:style w:type="character" w:customStyle="1" w:styleId="Tekstpodstawowy2Znak">
    <w:name w:val="Tekst podstawowy 2 Znak"/>
    <w:basedOn w:val="Domylnaczcionkaakapitu"/>
    <w:link w:val="Tekstpodstawowy2"/>
    <w:uiPriority w:val="99"/>
    <w:rsid w:val="00CD0D89"/>
    <w:rPr>
      <w:rFonts w:eastAsiaTheme="minorEastAsia"/>
    </w:rPr>
  </w:style>
  <w:style w:type="paragraph" w:customStyle="1" w:styleId="Default">
    <w:name w:val="Default"/>
    <w:rsid w:val="00E80D64"/>
    <w:pPr>
      <w:autoSpaceDE w:val="0"/>
      <w:autoSpaceDN w:val="0"/>
      <w:adjustRightInd w:val="0"/>
      <w:spacing w:after="0" w:line="240" w:lineRule="auto"/>
    </w:pPr>
    <w:rPr>
      <w:rFonts w:ascii="Open Sans" w:eastAsiaTheme="minorHAnsi" w:hAnsi="Open Sans" w:cs="Ope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116831">
      <w:bodyDiv w:val="1"/>
      <w:marLeft w:val="0"/>
      <w:marRight w:val="0"/>
      <w:marTop w:val="0"/>
      <w:marBottom w:val="0"/>
      <w:divBdr>
        <w:top w:val="none" w:sz="0" w:space="0" w:color="auto"/>
        <w:left w:val="none" w:sz="0" w:space="0" w:color="auto"/>
        <w:bottom w:val="none" w:sz="0" w:space="0" w:color="auto"/>
        <w:right w:val="none" w:sz="0" w:space="0" w:color="auto"/>
      </w:divBdr>
    </w:div>
    <w:div w:id="908152963">
      <w:bodyDiv w:val="1"/>
      <w:marLeft w:val="0"/>
      <w:marRight w:val="0"/>
      <w:marTop w:val="0"/>
      <w:marBottom w:val="0"/>
      <w:divBdr>
        <w:top w:val="none" w:sz="0" w:space="0" w:color="auto"/>
        <w:left w:val="none" w:sz="0" w:space="0" w:color="auto"/>
        <w:bottom w:val="none" w:sz="0" w:space="0" w:color="auto"/>
        <w:right w:val="none" w:sz="0" w:space="0" w:color="auto"/>
      </w:divBdr>
    </w:div>
    <w:div w:id="988552781">
      <w:bodyDiv w:val="1"/>
      <w:marLeft w:val="0"/>
      <w:marRight w:val="0"/>
      <w:marTop w:val="0"/>
      <w:marBottom w:val="0"/>
      <w:divBdr>
        <w:top w:val="none" w:sz="0" w:space="0" w:color="auto"/>
        <w:left w:val="none" w:sz="0" w:space="0" w:color="auto"/>
        <w:bottom w:val="none" w:sz="0" w:space="0" w:color="auto"/>
        <w:right w:val="none" w:sz="0" w:space="0" w:color="auto"/>
      </w:divBdr>
      <w:divsChild>
        <w:div w:id="993029066">
          <w:marLeft w:val="0"/>
          <w:marRight w:val="0"/>
          <w:marTop w:val="0"/>
          <w:marBottom w:val="0"/>
          <w:divBdr>
            <w:top w:val="none" w:sz="0" w:space="0" w:color="auto"/>
            <w:left w:val="none" w:sz="0" w:space="0" w:color="auto"/>
            <w:bottom w:val="none" w:sz="0" w:space="0" w:color="auto"/>
            <w:right w:val="none" w:sz="0" w:space="0" w:color="auto"/>
          </w:divBdr>
        </w:div>
      </w:divsChild>
    </w:div>
    <w:div w:id="1297486601">
      <w:bodyDiv w:val="1"/>
      <w:marLeft w:val="0"/>
      <w:marRight w:val="0"/>
      <w:marTop w:val="0"/>
      <w:marBottom w:val="0"/>
      <w:divBdr>
        <w:top w:val="none" w:sz="0" w:space="0" w:color="auto"/>
        <w:left w:val="none" w:sz="0" w:space="0" w:color="auto"/>
        <w:bottom w:val="none" w:sz="0" w:space="0" w:color="auto"/>
        <w:right w:val="none" w:sz="0" w:space="0" w:color="auto"/>
      </w:divBdr>
    </w:div>
    <w:div w:id="1556501599">
      <w:bodyDiv w:val="1"/>
      <w:marLeft w:val="0"/>
      <w:marRight w:val="0"/>
      <w:marTop w:val="0"/>
      <w:marBottom w:val="0"/>
      <w:divBdr>
        <w:top w:val="none" w:sz="0" w:space="0" w:color="auto"/>
        <w:left w:val="none" w:sz="0" w:space="0" w:color="auto"/>
        <w:bottom w:val="none" w:sz="0" w:space="0" w:color="auto"/>
        <w:right w:val="none" w:sz="0" w:space="0" w:color="auto"/>
      </w:divBdr>
    </w:div>
    <w:div w:id="1595474454">
      <w:bodyDiv w:val="1"/>
      <w:marLeft w:val="0"/>
      <w:marRight w:val="0"/>
      <w:marTop w:val="0"/>
      <w:marBottom w:val="0"/>
      <w:divBdr>
        <w:top w:val="none" w:sz="0" w:space="0" w:color="auto"/>
        <w:left w:val="none" w:sz="0" w:space="0" w:color="auto"/>
        <w:bottom w:val="none" w:sz="0" w:space="0" w:color="auto"/>
        <w:right w:val="none" w:sz="0" w:space="0" w:color="auto"/>
      </w:divBdr>
    </w:div>
    <w:div w:id="1621184315">
      <w:bodyDiv w:val="1"/>
      <w:marLeft w:val="0"/>
      <w:marRight w:val="0"/>
      <w:marTop w:val="0"/>
      <w:marBottom w:val="0"/>
      <w:divBdr>
        <w:top w:val="none" w:sz="0" w:space="0" w:color="auto"/>
        <w:left w:val="none" w:sz="0" w:space="0" w:color="auto"/>
        <w:bottom w:val="none" w:sz="0" w:space="0" w:color="auto"/>
        <w:right w:val="none" w:sz="0" w:space="0" w:color="auto"/>
      </w:divBdr>
    </w:div>
    <w:div w:id="211983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p@szpitalwyszko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pitalwyszkow.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58E14-7574-41EB-ABD0-F18105987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6873</Words>
  <Characters>41243</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Joanna Wilk</cp:lastModifiedBy>
  <cp:revision>6</cp:revision>
  <cp:lastPrinted>2022-07-28T13:50:00Z</cp:lastPrinted>
  <dcterms:created xsi:type="dcterms:W3CDTF">2022-07-28T13:45:00Z</dcterms:created>
  <dcterms:modified xsi:type="dcterms:W3CDTF">2022-07-28T13:53:00Z</dcterms:modified>
</cp:coreProperties>
</file>